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410D1" w14:textId="77777777" w:rsidR="00374B21" w:rsidRDefault="002341BA" w:rsidP="000B2C18">
      <w:pPr>
        <w:pStyle w:val="Title"/>
      </w:pPr>
      <w:r w:rsidRPr="00AF4E39">
        <w:t xml:space="preserve">Belen Public </w:t>
      </w:r>
      <w:r>
        <w:t xml:space="preserve">Library and </w:t>
      </w:r>
      <w:r w:rsidR="00641C65">
        <w:t xml:space="preserve">Belen </w:t>
      </w:r>
      <w:r>
        <w:t>Harvey House Museum</w:t>
      </w:r>
      <w:r w:rsidR="00641C65">
        <w:t xml:space="preserve"> Branch Library</w:t>
      </w:r>
      <w:r>
        <w:br/>
        <w:t>Policies and Procedures</w:t>
      </w:r>
    </w:p>
    <w:p w14:paraId="58B5DFD1" w14:textId="77777777" w:rsidR="00DA44C9" w:rsidRDefault="00DA44C9" w:rsidP="002341BA">
      <w:pPr>
        <w:contextualSpacing/>
        <w:jc w:val="center"/>
        <w:rPr>
          <w:rFonts w:ascii="Times New Roman" w:hAnsi="Times New Roman" w:cs="Times New Roman"/>
          <w:b/>
          <w:sz w:val="24"/>
          <w:szCs w:val="24"/>
        </w:rPr>
      </w:pPr>
      <w:r>
        <w:rPr>
          <w:rFonts w:ascii="Times New Roman" w:hAnsi="Times New Roman" w:cs="Times New Roman"/>
          <w:b/>
          <w:sz w:val="24"/>
          <w:szCs w:val="24"/>
        </w:rPr>
        <w:t>Approved by the Library Board of Trustees, 2/14/2019</w:t>
      </w:r>
    </w:p>
    <w:p w14:paraId="5458301D" w14:textId="64A927C3" w:rsidR="00F1563E" w:rsidRPr="00DA44C9" w:rsidRDefault="00F1563E" w:rsidP="002341BA">
      <w:pPr>
        <w:contextualSpacing/>
        <w:jc w:val="center"/>
        <w:rPr>
          <w:rFonts w:ascii="Times New Roman" w:hAnsi="Times New Roman" w:cs="Times New Roman"/>
          <w:b/>
          <w:sz w:val="24"/>
          <w:szCs w:val="24"/>
        </w:rPr>
      </w:pPr>
      <w:r>
        <w:rPr>
          <w:rFonts w:ascii="Times New Roman" w:hAnsi="Times New Roman" w:cs="Times New Roman"/>
          <w:b/>
          <w:sz w:val="24"/>
          <w:szCs w:val="24"/>
        </w:rPr>
        <w:t>Revised by the Library Board of Trustees, 5/7/2020, 2/11/2021</w:t>
      </w:r>
      <w:r w:rsidR="00877FB7">
        <w:rPr>
          <w:rFonts w:ascii="Times New Roman" w:hAnsi="Times New Roman" w:cs="Times New Roman"/>
          <w:b/>
          <w:sz w:val="24"/>
          <w:szCs w:val="24"/>
        </w:rPr>
        <w:t xml:space="preserve">, </w:t>
      </w:r>
      <w:r w:rsidR="0035378B">
        <w:rPr>
          <w:rFonts w:ascii="Times New Roman" w:hAnsi="Times New Roman" w:cs="Times New Roman"/>
          <w:b/>
          <w:sz w:val="24"/>
          <w:szCs w:val="24"/>
        </w:rPr>
        <w:t xml:space="preserve">5/5/2021, 11/4/2021, </w:t>
      </w:r>
      <w:r w:rsidR="00877FB7">
        <w:rPr>
          <w:rFonts w:ascii="Times New Roman" w:hAnsi="Times New Roman" w:cs="Times New Roman"/>
          <w:b/>
          <w:sz w:val="24"/>
          <w:szCs w:val="24"/>
        </w:rPr>
        <w:t>11/3/2022</w:t>
      </w:r>
      <w:r w:rsidR="00670664">
        <w:rPr>
          <w:rFonts w:ascii="Times New Roman" w:hAnsi="Times New Roman" w:cs="Times New Roman"/>
          <w:b/>
          <w:sz w:val="24"/>
          <w:szCs w:val="24"/>
        </w:rPr>
        <w:t xml:space="preserve">, </w:t>
      </w:r>
      <w:r w:rsidR="00670664" w:rsidRPr="00162180">
        <w:rPr>
          <w:rFonts w:ascii="Times New Roman" w:hAnsi="Times New Roman" w:cs="Times New Roman"/>
          <w:b/>
          <w:sz w:val="24"/>
          <w:szCs w:val="24"/>
        </w:rPr>
        <w:t>2/1/2024</w:t>
      </w:r>
      <w:r w:rsidR="00407F99">
        <w:rPr>
          <w:rFonts w:ascii="Times New Roman" w:hAnsi="Times New Roman" w:cs="Times New Roman"/>
          <w:b/>
          <w:sz w:val="24"/>
          <w:szCs w:val="24"/>
        </w:rPr>
        <w:t>, 8/1/2024</w:t>
      </w:r>
    </w:p>
    <w:p w14:paraId="563AA48C" w14:textId="77777777" w:rsidR="00374B21" w:rsidRDefault="00374B21" w:rsidP="0012148B">
      <w:pPr>
        <w:spacing w:line="240" w:lineRule="auto"/>
        <w:contextualSpacing/>
      </w:pPr>
      <w:r>
        <w:t>Table of Contents:</w:t>
      </w:r>
      <w:r w:rsidR="00F303DB">
        <w:tab/>
      </w:r>
      <w:r w:rsidR="00F303DB">
        <w:tab/>
      </w:r>
      <w:r w:rsidR="00F303DB">
        <w:tab/>
      </w:r>
      <w:r w:rsidR="00F303DB">
        <w:tab/>
      </w:r>
      <w:r w:rsidR="00F303DB">
        <w:tab/>
      </w:r>
      <w:r w:rsidR="00F303DB">
        <w:tab/>
      </w:r>
      <w:r w:rsidR="00F303DB">
        <w:tab/>
      </w:r>
      <w:r w:rsidR="00F303DB">
        <w:tab/>
      </w:r>
      <w:r w:rsidR="00F303DB">
        <w:tab/>
      </w:r>
      <w:r w:rsidR="00F303DB">
        <w:tab/>
        <w:t>Page</w:t>
      </w:r>
    </w:p>
    <w:p w14:paraId="22C76ACC" w14:textId="7CD2D0DB" w:rsidR="00374B21" w:rsidRPr="00E2728F" w:rsidRDefault="004C07EA" w:rsidP="0012148B">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 xml:space="preserve">Vision, </w:t>
      </w:r>
      <w:r w:rsidR="00374B21" w:rsidRPr="00E2728F">
        <w:rPr>
          <w:rFonts w:ascii="Times New Roman" w:hAnsi="Times New Roman" w:cs="Times New Roman"/>
          <w:b/>
          <w:sz w:val="24"/>
          <w:szCs w:val="24"/>
        </w:rPr>
        <w:t>Mission</w:t>
      </w:r>
      <w:r w:rsidRPr="00E2728F">
        <w:rPr>
          <w:rFonts w:ascii="Times New Roman" w:hAnsi="Times New Roman" w:cs="Times New Roman"/>
          <w:b/>
          <w:sz w:val="24"/>
          <w:szCs w:val="24"/>
        </w:rPr>
        <w:t>,</w:t>
      </w:r>
      <w:r w:rsidR="00374B21" w:rsidRPr="00E2728F">
        <w:rPr>
          <w:rFonts w:ascii="Times New Roman" w:hAnsi="Times New Roman" w:cs="Times New Roman"/>
          <w:b/>
          <w:sz w:val="24"/>
          <w:szCs w:val="24"/>
        </w:rPr>
        <w:t xml:space="preserve"> and Goal Statements</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t>3</w:t>
      </w:r>
    </w:p>
    <w:p w14:paraId="5758E914" w14:textId="39C7EFE8" w:rsidR="00374B21" w:rsidRPr="00E2728F" w:rsidRDefault="00D034FA"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Member</w:t>
      </w:r>
      <w:r w:rsidR="00374B21" w:rsidRPr="00E2728F">
        <w:rPr>
          <w:rFonts w:ascii="Times New Roman" w:hAnsi="Times New Roman" w:cs="Times New Roman"/>
          <w:b/>
          <w:sz w:val="24"/>
          <w:szCs w:val="24"/>
        </w:rPr>
        <w:t xml:space="preserve"> </w:t>
      </w:r>
      <w:r w:rsidR="009672B5" w:rsidRPr="00E2728F">
        <w:rPr>
          <w:rFonts w:ascii="Times New Roman" w:hAnsi="Times New Roman" w:cs="Times New Roman"/>
          <w:b/>
          <w:sz w:val="24"/>
          <w:szCs w:val="24"/>
        </w:rPr>
        <w:t xml:space="preserve">and Guest </w:t>
      </w:r>
      <w:r w:rsidR="00374B21" w:rsidRPr="00E2728F">
        <w:rPr>
          <w:rFonts w:ascii="Times New Roman" w:hAnsi="Times New Roman" w:cs="Times New Roman"/>
          <w:b/>
          <w:sz w:val="24"/>
          <w:szCs w:val="24"/>
        </w:rPr>
        <w:t>Use and Behavior Policy</w:t>
      </w:r>
      <w:r w:rsidR="009672B5" w:rsidRPr="00E2728F">
        <w:rPr>
          <w:rFonts w:ascii="Times New Roman" w:hAnsi="Times New Roman" w:cs="Times New Roman"/>
          <w:b/>
          <w:sz w:val="24"/>
          <w:szCs w:val="24"/>
        </w:rPr>
        <w:tab/>
      </w:r>
      <w:r w:rsidR="009672B5" w:rsidRPr="00E2728F">
        <w:rPr>
          <w:rFonts w:ascii="Times New Roman" w:hAnsi="Times New Roman" w:cs="Times New Roman"/>
          <w:b/>
          <w:sz w:val="24"/>
          <w:szCs w:val="24"/>
        </w:rPr>
        <w:tab/>
      </w:r>
      <w:r w:rsidR="009672B5" w:rsidRPr="00E2728F">
        <w:rPr>
          <w:rFonts w:ascii="Times New Roman" w:hAnsi="Times New Roman" w:cs="Times New Roman"/>
          <w:b/>
          <w:sz w:val="24"/>
          <w:szCs w:val="24"/>
        </w:rPr>
        <w:tab/>
      </w:r>
      <w:r w:rsidR="009672B5"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35378B" w:rsidRPr="00E2728F">
        <w:rPr>
          <w:rFonts w:ascii="Times New Roman" w:hAnsi="Times New Roman" w:cs="Times New Roman"/>
          <w:b/>
          <w:sz w:val="24"/>
          <w:szCs w:val="24"/>
        </w:rPr>
        <w:t>4</w:t>
      </w:r>
    </w:p>
    <w:p w14:paraId="08F27D5C" w14:textId="48A10F32" w:rsidR="00374B21" w:rsidRPr="00E2728F" w:rsidRDefault="009672B5"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Custom</w:t>
      </w:r>
      <w:r w:rsidR="00D034FA" w:rsidRPr="00E2728F">
        <w:rPr>
          <w:rFonts w:ascii="Times New Roman" w:hAnsi="Times New Roman" w:cs="Times New Roman"/>
          <w:b/>
          <w:sz w:val="24"/>
          <w:szCs w:val="24"/>
        </w:rPr>
        <w:t>er</w:t>
      </w:r>
      <w:r w:rsidR="00374B21" w:rsidRPr="00E2728F">
        <w:rPr>
          <w:rFonts w:ascii="Times New Roman" w:hAnsi="Times New Roman" w:cs="Times New Roman"/>
          <w:b/>
          <w:sz w:val="24"/>
          <w:szCs w:val="24"/>
        </w:rPr>
        <w:t xml:space="preserve"> Service and Services of the Library and Museum</w:t>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35378B" w:rsidRPr="00E2728F">
        <w:rPr>
          <w:rFonts w:ascii="Times New Roman" w:hAnsi="Times New Roman" w:cs="Times New Roman"/>
          <w:b/>
          <w:sz w:val="24"/>
          <w:szCs w:val="24"/>
        </w:rPr>
        <w:t>9</w:t>
      </w:r>
    </w:p>
    <w:p w14:paraId="59BFE4C6" w14:textId="15F1B813"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Responsibilities and Authorities of the Library Board of Trustees</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t>1</w:t>
      </w:r>
      <w:r w:rsidR="0035378B" w:rsidRPr="00E2728F">
        <w:rPr>
          <w:rFonts w:ascii="Times New Roman" w:hAnsi="Times New Roman" w:cs="Times New Roman"/>
          <w:b/>
          <w:sz w:val="24"/>
          <w:szCs w:val="24"/>
        </w:rPr>
        <w:t>4</w:t>
      </w:r>
    </w:p>
    <w:p w14:paraId="31B85C2B" w14:textId="354A7900"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Volunteers and Friends</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607545" w:rsidRPr="00E2728F">
        <w:rPr>
          <w:rFonts w:ascii="Times New Roman" w:hAnsi="Times New Roman" w:cs="Times New Roman"/>
          <w:b/>
          <w:sz w:val="24"/>
          <w:szCs w:val="24"/>
        </w:rPr>
        <w:t>1</w:t>
      </w:r>
      <w:r w:rsidR="0035378B" w:rsidRPr="00E2728F">
        <w:rPr>
          <w:rFonts w:ascii="Times New Roman" w:hAnsi="Times New Roman" w:cs="Times New Roman"/>
          <w:b/>
          <w:sz w:val="24"/>
          <w:szCs w:val="24"/>
        </w:rPr>
        <w:t>5</w:t>
      </w:r>
    </w:p>
    <w:p w14:paraId="08B4A81B" w14:textId="6D3889AD" w:rsidR="00EA1BBB" w:rsidRPr="00E2728F" w:rsidRDefault="00EA1BBB"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Spo</w:t>
      </w:r>
      <w:r w:rsidR="00607545" w:rsidRPr="00E2728F">
        <w:rPr>
          <w:rFonts w:ascii="Times New Roman" w:hAnsi="Times New Roman" w:cs="Times New Roman"/>
          <w:b/>
          <w:sz w:val="24"/>
          <w:szCs w:val="24"/>
        </w:rPr>
        <w:t>nsorship and Donations</w:t>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t>1</w:t>
      </w:r>
      <w:r w:rsidR="0035378B" w:rsidRPr="00E2728F">
        <w:rPr>
          <w:rFonts w:ascii="Times New Roman" w:hAnsi="Times New Roman" w:cs="Times New Roman"/>
          <w:b/>
          <w:sz w:val="24"/>
          <w:szCs w:val="24"/>
        </w:rPr>
        <w:t>7</w:t>
      </w:r>
    </w:p>
    <w:p w14:paraId="15A1B60E" w14:textId="73B8BC2D"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Personnel Policies</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607545" w:rsidRPr="00E2728F">
        <w:rPr>
          <w:rFonts w:ascii="Times New Roman" w:hAnsi="Times New Roman" w:cs="Times New Roman"/>
          <w:b/>
          <w:sz w:val="24"/>
          <w:szCs w:val="24"/>
        </w:rPr>
        <w:t>2</w:t>
      </w:r>
      <w:r w:rsidR="0035378B" w:rsidRPr="00E2728F">
        <w:rPr>
          <w:rFonts w:ascii="Times New Roman" w:hAnsi="Times New Roman" w:cs="Times New Roman"/>
          <w:b/>
          <w:sz w:val="24"/>
          <w:szCs w:val="24"/>
        </w:rPr>
        <w:t>0</w:t>
      </w:r>
    </w:p>
    <w:p w14:paraId="77D1EAEF" w14:textId="5FCD1240" w:rsidR="00374B21" w:rsidRPr="00E2728F" w:rsidRDefault="00105610" w:rsidP="004C07EA">
      <w:pPr>
        <w:pStyle w:val="ListParagraph"/>
        <w:numPr>
          <w:ilvl w:val="0"/>
          <w:numId w:val="43"/>
        </w:numPr>
        <w:spacing w:after="160" w:line="259" w:lineRule="auto"/>
        <w:rPr>
          <w:rFonts w:ascii="Times New Roman" w:eastAsia="Times New Roman" w:hAnsi="Times New Roman" w:cs="Times New Roman"/>
          <w:sz w:val="24"/>
          <w:szCs w:val="24"/>
        </w:rPr>
      </w:pPr>
      <w:r w:rsidRPr="00E2728F">
        <w:rPr>
          <w:rFonts w:ascii="Times New Roman" w:hAnsi="Times New Roman" w:cs="Times New Roman"/>
          <w:b/>
          <w:sz w:val="24"/>
          <w:szCs w:val="24"/>
        </w:rPr>
        <w:t>Library, Museum and Archive Collection Development Policy</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607545" w:rsidRPr="00E2728F">
        <w:rPr>
          <w:rFonts w:ascii="Times New Roman" w:hAnsi="Times New Roman" w:cs="Times New Roman"/>
          <w:b/>
          <w:sz w:val="24"/>
          <w:szCs w:val="24"/>
        </w:rPr>
        <w:t>2</w:t>
      </w:r>
      <w:r w:rsidR="0035378B" w:rsidRPr="00E2728F">
        <w:rPr>
          <w:rFonts w:ascii="Times New Roman" w:hAnsi="Times New Roman" w:cs="Times New Roman"/>
          <w:b/>
          <w:sz w:val="24"/>
          <w:szCs w:val="24"/>
        </w:rPr>
        <w:t>4</w:t>
      </w:r>
    </w:p>
    <w:p w14:paraId="4B2EC756" w14:textId="556F7A53"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Circulation Policy</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717482" w:rsidRPr="00E2728F">
        <w:rPr>
          <w:rFonts w:ascii="Times New Roman" w:hAnsi="Times New Roman" w:cs="Times New Roman"/>
          <w:b/>
          <w:sz w:val="24"/>
          <w:szCs w:val="24"/>
        </w:rPr>
        <w:t>3</w:t>
      </w:r>
      <w:r w:rsidR="0035378B" w:rsidRPr="00E2728F">
        <w:rPr>
          <w:rFonts w:ascii="Times New Roman" w:hAnsi="Times New Roman" w:cs="Times New Roman"/>
          <w:b/>
          <w:sz w:val="24"/>
          <w:szCs w:val="24"/>
        </w:rPr>
        <w:t>4</w:t>
      </w:r>
    </w:p>
    <w:p w14:paraId="5CA21977" w14:textId="78C4386D"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Reference Service Policy</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35378B" w:rsidRPr="00E2728F">
        <w:rPr>
          <w:rFonts w:ascii="Times New Roman" w:hAnsi="Times New Roman" w:cs="Times New Roman"/>
          <w:b/>
          <w:sz w:val="24"/>
          <w:szCs w:val="24"/>
        </w:rPr>
        <w:t>43</w:t>
      </w:r>
    </w:p>
    <w:p w14:paraId="51B7C14C" w14:textId="4407E39B"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 xml:space="preserve">Programming Policy </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717482" w:rsidRPr="00E2728F">
        <w:rPr>
          <w:rFonts w:ascii="Times New Roman" w:hAnsi="Times New Roman" w:cs="Times New Roman"/>
          <w:b/>
          <w:sz w:val="24"/>
          <w:szCs w:val="24"/>
        </w:rPr>
        <w:t>4</w:t>
      </w:r>
      <w:r w:rsidR="0035378B" w:rsidRPr="00E2728F">
        <w:rPr>
          <w:rFonts w:ascii="Times New Roman" w:hAnsi="Times New Roman" w:cs="Times New Roman"/>
          <w:b/>
          <w:sz w:val="24"/>
          <w:szCs w:val="24"/>
        </w:rPr>
        <w:t>5</w:t>
      </w:r>
    </w:p>
    <w:p w14:paraId="117F5D00" w14:textId="6BA625B5"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Public Relations Policy</w:t>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717482" w:rsidRPr="00E2728F">
        <w:rPr>
          <w:rFonts w:ascii="Times New Roman" w:hAnsi="Times New Roman" w:cs="Times New Roman"/>
          <w:b/>
          <w:sz w:val="24"/>
          <w:szCs w:val="24"/>
        </w:rPr>
        <w:t>4</w:t>
      </w:r>
      <w:r w:rsidR="0035378B" w:rsidRPr="00E2728F">
        <w:rPr>
          <w:rFonts w:ascii="Times New Roman" w:hAnsi="Times New Roman" w:cs="Times New Roman"/>
          <w:b/>
          <w:sz w:val="24"/>
          <w:szCs w:val="24"/>
        </w:rPr>
        <w:t>6</w:t>
      </w:r>
    </w:p>
    <w:p w14:paraId="5E1F7B0D" w14:textId="3545AE38" w:rsidR="00EA1BBB" w:rsidRPr="00E2728F" w:rsidRDefault="007E2C7B"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 xml:space="preserve">Technology Plan </w:t>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717482" w:rsidRPr="00E2728F">
        <w:rPr>
          <w:rFonts w:ascii="Times New Roman" w:hAnsi="Times New Roman" w:cs="Times New Roman"/>
          <w:b/>
          <w:sz w:val="24"/>
          <w:szCs w:val="24"/>
        </w:rPr>
        <w:t>4</w:t>
      </w:r>
      <w:r w:rsidR="0035378B" w:rsidRPr="00E2728F">
        <w:rPr>
          <w:rFonts w:ascii="Times New Roman" w:hAnsi="Times New Roman" w:cs="Times New Roman"/>
          <w:b/>
          <w:sz w:val="24"/>
          <w:szCs w:val="24"/>
        </w:rPr>
        <w:t>7</w:t>
      </w:r>
    </w:p>
    <w:p w14:paraId="78C08872" w14:textId="302DE09E" w:rsidR="00374B21" w:rsidRPr="00E2728F" w:rsidRDefault="00374B21"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Equipment</w:t>
      </w:r>
      <w:r w:rsidR="0078058F" w:rsidRPr="00E2728F">
        <w:rPr>
          <w:rFonts w:ascii="Times New Roman" w:hAnsi="Times New Roman" w:cs="Times New Roman"/>
          <w:b/>
          <w:sz w:val="24"/>
          <w:szCs w:val="24"/>
        </w:rPr>
        <w:t>,</w:t>
      </w:r>
      <w:r w:rsidR="00EA1BBB" w:rsidRPr="00E2728F">
        <w:rPr>
          <w:rFonts w:ascii="Times New Roman" w:hAnsi="Times New Roman" w:cs="Times New Roman"/>
          <w:b/>
          <w:sz w:val="24"/>
          <w:szCs w:val="24"/>
        </w:rPr>
        <w:t xml:space="preserve"> Internet</w:t>
      </w:r>
      <w:r w:rsidR="0078058F" w:rsidRPr="00E2728F">
        <w:rPr>
          <w:rFonts w:ascii="Times New Roman" w:hAnsi="Times New Roman" w:cs="Times New Roman"/>
          <w:b/>
          <w:sz w:val="24"/>
          <w:szCs w:val="24"/>
        </w:rPr>
        <w:t xml:space="preserve">, and </w:t>
      </w:r>
      <w:proofErr w:type="spellStart"/>
      <w:r w:rsidR="0078058F" w:rsidRPr="00E2728F">
        <w:rPr>
          <w:rFonts w:ascii="Times New Roman" w:hAnsi="Times New Roman" w:cs="Times New Roman"/>
          <w:b/>
          <w:sz w:val="24"/>
          <w:szCs w:val="24"/>
        </w:rPr>
        <w:t>MakerSpace</w:t>
      </w:r>
      <w:proofErr w:type="spellEnd"/>
      <w:r w:rsidR="00EA1BBB" w:rsidRPr="00E2728F">
        <w:rPr>
          <w:rFonts w:ascii="Times New Roman" w:hAnsi="Times New Roman" w:cs="Times New Roman"/>
          <w:b/>
          <w:sz w:val="24"/>
          <w:szCs w:val="24"/>
        </w:rPr>
        <w:t xml:space="preserve"> </w:t>
      </w:r>
      <w:r w:rsidRPr="00E2728F">
        <w:rPr>
          <w:rFonts w:ascii="Times New Roman" w:hAnsi="Times New Roman" w:cs="Times New Roman"/>
          <w:b/>
          <w:sz w:val="24"/>
          <w:szCs w:val="24"/>
        </w:rPr>
        <w:t>Use Policy</w:t>
      </w:r>
      <w:r w:rsidR="007E2C7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F303DB" w:rsidRPr="00E2728F">
        <w:rPr>
          <w:rFonts w:ascii="Times New Roman" w:hAnsi="Times New Roman" w:cs="Times New Roman"/>
          <w:b/>
          <w:sz w:val="24"/>
          <w:szCs w:val="24"/>
        </w:rPr>
        <w:tab/>
      </w:r>
      <w:r w:rsidR="00607545" w:rsidRPr="00E2728F">
        <w:rPr>
          <w:rFonts w:ascii="Times New Roman" w:hAnsi="Times New Roman" w:cs="Times New Roman"/>
          <w:b/>
          <w:sz w:val="24"/>
          <w:szCs w:val="24"/>
        </w:rPr>
        <w:tab/>
      </w:r>
      <w:r w:rsidR="00717482" w:rsidRPr="00E2728F">
        <w:rPr>
          <w:rFonts w:ascii="Times New Roman" w:hAnsi="Times New Roman" w:cs="Times New Roman"/>
          <w:b/>
          <w:sz w:val="24"/>
          <w:szCs w:val="24"/>
        </w:rPr>
        <w:t>4</w:t>
      </w:r>
      <w:r w:rsidR="0035378B" w:rsidRPr="00E2728F">
        <w:rPr>
          <w:rFonts w:ascii="Times New Roman" w:hAnsi="Times New Roman" w:cs="Times New Roman"/>
          <w:b/>
          <w:sz w:val="24"/>
          <w:szCs w:val="24"/>
        </w:rPr>
        <w:t>8</w:t>
      </w:r>
    </w:p>
    <w:p w14:paraId="0D3F7EBE" w14:textId="3C3A2B4B" w:rsidR="00374B21" w:rsidRDefault="00607545" w:rsidP="004C07EA">
      <w:pPr>
        <w:pStyle w:val="ListParagraph"/>
        <w:numPr>
          <w:ilvl w:val="0"/>
          <w:numId w:val="43"/>
        </w:numPr>
        <w:spacing w:after="160" w:line="240" w:lineRule="auto"/>
        <w:rPr>
          <w:rFonts w:ascii="Times New Roman" w:hAnsi="Times New Roman" w:cs="Times New Roman"/>
          <w:b/>
          <w:sz w:val="24"/>
          <w:szCs w:val="24"/>
        </w:rPr>
      </w:pPr>
      <w:r w:rsidRPr="00E2728F">
        <w:rPr>
          <w:rFonts w:ascii="Times New Roman" w:hAnsi="Times New Roman" w:cs="Times New Roman"/>
          <w:b/>
          <w:sz w:val="24"/>
          <w:szCs w:val="24"/>
        </w:rPr>
        <w:t xml:space="preserve">Event and </w:t>
      </w:r>
      <w:r w:rsidR="00374B21" w:rsidRPr="00E2728F">
        <w:rPr>
          <w:rFonts w:ascii="Times New Roman" w:hAnsi="Times New Roman" w:cs="Times New Roman"/>
          <w:b/>
          <w:sz w:val="24"/>
          <w:szCs w:val="24"/>
        </w:rPr>
        <w:t>Meeting Room Policy</w:t>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5378B">
        <w:rPr>
          <w:rFonts w:ascii="Times New Roman" w:hAnsi="Times New Roman" w:cs="Times New Roman"/>
          <w:b/>
          <w:sz w:val="24"/>
          <w:szCs w:val="24"/>
        </w:rPr>
        <w:t>55</w:t>
      </w:r>
    </w:p>
    <w:p w14:paraId="57EE0647" w14:textId="575D3363" w:rsidR="00374B21" w:rsidRDefault="00374B21" w:rsidP="004C07EA">
      <w:pPr>
        <w:pStyle w:val="ListParagraph"/>
        <w:numPr>
          <w:ilvl w:val="0"/>
          <w:numId w:val="43"/>
        </w:numPr>
        <w:spacing w:after="160" w:line="240" w:lineRule="auto"/>
        <w:rPr>
          <w:rFonts w:ascii="Times New Roman" w:hAnsi="Times New Roman" w:cs="Times New Roman"/>
          <w:b/>
          <w:sz w:val="24"/>
          <w:szCs w:val="24"/>
        </w:rPr>
      </w:pPr>
      <w:r w:rsidRPr="001125EA">
        <w:rPr>
          <w:rFonts w:ascii="Times New Roman" w:hAnsi="Times New Roman" w:cs="Times New Roman"/>
          <w:b/>
          <w:sz w:val="24"/>
          <w:szCs w:val="24"/>
        </w:rPr>
        <w:t>Displays and Exhibits Policy</w:t>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6B1D87">
        <w:rPr>
          <w:rFonts w:ascii="Times New Roman" w:hAnsi="Times New Roman" w:cs="Times New Roman"/>
          <w:b/>
          <w:sz w:val="24"/>
          <w:szCs w:val="24"/>
        </w:rPr>
        <w:t>5</w:t>
      </w:r>
      <w:r w:rsidR="0035378B">
        <w:rPr>
          <w:rFonts w:ascii="Times New Roman" w:hAnsi="Times New Roman" w:cs="Times New Roman"/>
          <w:b/>
          <w:sz w:val="24"/>
          <w:szCs w:val="24"/>
        </w:rPr>
        <w:t>7</w:t>
      </w:r>
    </w:p>
    <w:p w14:paraId="6173C807" w14:textId="04AF0703" w:rsidR="00374B21" w:rsidRDefault="00374B21" w:rsidP="004C07EA">
      <w:pPr>
        <w:pStyle w:val="ListParagraph"/>
        <w:numPr>
          <w:ilvl w:val="0"/>
          <w:numId w:val="43"/>
        </w:numPr>
        <w:spacing w:after="160" w:line="240" w:lineRule="auto"/>
        <w:rPr>
          <w:rFonts w:ascii="Times New Roman" w:hAnsi="Times New Roman" w:cs="Times New Roman"/>
          <w:b/>
          <w:sz w:val="24"/>
          <w:szCs w:val="24"/>
        </w:rPr>
      </w:pPr>
      <w:r w:rsidRPr="000D4FA7">
        <w:rPr>
          <w:rFonts w:ascii="Times New Roman" w:hAnsi="Times New Roman" w:cs="Times New Roman"/>
          <w:b/>
          <w:sz w:val="24"/>
          <w:szCs w:val="24"/>
        </w:rPr>
        <w:t>Public Notice Bulletin Board Policy</w:t>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6B1D87">
        <w:rPr>
          <w:rFonts w:ascii="Times New Roman" w:hAnsi="Times New Roman" w:cs="Times New Roman"/>
          <w:b/>
          <w:sz w:val="24"/>
          <w:szCs w:val="24"/>
        </w:rPr>
        <w:t>5</w:t>
      </w:r>
      <w:r w:rsidR="0035378B">
        <w:rPr>
          <w:rFonts w:ascii="Times New Roman" w:hAnsi="Times New Roman" w:cs="Times New Roman"/>
          <w:b/>
          <w:sz w:val="24"/>
          <w:szCs w:val="24"/>
        </w:rPr>
        <w:t>9</w:t>
      </w:r>
    </w:p>
    <w:p w14:paraId="31CDA683" w14:textId="3ED2225D" w:rsidR="00374B21" w:rsidRDefault="00374B21" w:rsidP="004C07EA">
      <w:pPr>
        <w:pStyle w:val="ListParagraph"/>
        <w:numPr>
          <w:ilvl w:val="0"/>
          <w:numId w:val="43"/>
        </w:numPr>
        <w:spacing w:after="160" w:line="240" w:lineRule="auto"/>
        <w:rPr>
          <w:rFonts w:ascii="Times New Roman" w:hAnsi="Times New Roman" w:cs="Times New Roman"/>
          <w:b/>
          <w:sz w:val="24"/>
          <w:szCs w:val="24"/>
        </w:rPr>
      </w:pPr>
      <w:r>
        <w:rPr>
          <w:rFonts w:ascii="Times New Roman" w:hAnsi="Times New Roman" w:cs="Times New Roman"/>
          <w:b/>
          <w:sz w:val="24"/>
          <w:szCs w:val="24"/>
        </w:rPr>
        <w:t>Emergency Safety Policy</w:t>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5378B">
        <w:rPr>
          <w:rFonts w:ascii="Times New Roman" w:hAnsi="Times New Roman" w:cs="Times New Roman"/>
          <w:b/>
          <w:sz w:val="24"/>
          <w:szCs w:val="24"/>
        </w:rPr>
        <w:t>60</w:t>
      </w:r>
    </w:p>
    <w:p w14:paraId="3979ADA2" w14:textId="5C6F9234" w:rsidR="00374B21" w:rsidRDefault="00374B21" w:rsidP="004C07EA">
      <w:pPr>
        <w:pStyle w:val="ListParagraph"/>
        <w:numPr>
          <w:ilvl w:val="0"/>
          <w:numId w:val="43"/>
        </w:numPr>
        <w:spacing w:after="160" w:line="240" w:lineRule="auto"/>
        <w:rPr>
          <w:rFonts w:ascii="Times New Roman" w:hAnsi="Times New Roman" w:cs="Times New Roman"/>
          <w:b/>
          <w:sz w:val="24"/>
          <w:szCs w:val="24"/>
        </w:rPr>
      </w:pPr>
      <w:r>
        <w:rPr>
          <w:rFonts w:ascii="Times New Roman" w:hAnsi="Times New Roman" w:cs="Times New Roman"/>
          <w:b/>
          <w:sz w:val="24"/>
          <w:szCs w:val="24"/>
        </w:rPr>
        <w:t xml:space="preserve"> Records Retention</w:t>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5378B">
        <w:rPr>
          <w:rFonts w:ascii="Times New Roman" w:hAnsi="Times New Roman" w:cs="Times New Roman"/>
          <w:b/>
          <w:sz w:val="24"/>
          <w:szCs w:val="24"/>
        </w:rPr>
        <w:t>63</w:t>
      </w:r>
    </w:p>
    <w:p w14:paraId="0C06E29E" w14:textId="6477D5AE" w:rsidR="00374B21" w:rsidRDefault="00374B21" w:rsidP="004C07EA">
      <w:pPr>
        <w:pStyle w:val="ListParagraph"/>
        <w:numPr>
          <w:ilvl w:val="0"/>
          <w:numId w:val="43"/>
        </w:numPr>
        <w:spacing w:after="160" w:line="240" w:lineRule="auto"/>
        <w:rPr>
          <w:rFonts w:ascii="Times New Roman" w:hAnsi="Times New Roman" w:cs="Times New Roman"/>
          <w:b/>
          <w:sz w:val="24"/>
          <w:szCs w:val="24"/>
        </w:rPr>
      </w:pPr>
      <w:r w:rsidRPr="000D4FA7">
        <w:rPr>
          <w:rFonts w:ascii="Times New Roman" w:hAnsi="Times New Roman" w:cs="Times New Roman"/>
          <w:b/>
          <w:sz w:val="24"/>
          <w:szCs w:val="24"/>
        </w:rPr>
        <w:t>Revision of Library Policies</w:t>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31442A">
        <w:rPr>
          <w:rFonts w:ascii="Times New Roman" w:hAnsi="Times New Roman" w:cs="Times New Roman"/>
          <w:b/>
          <w:sz w:val="24"/>
          <w:szCs w:val="24"/>
        </w:rPr>
        <w:tab/>
      </w:r>
      <w:r w:rsidR="001A4498">
        <w:rPr>
          <w:rFonts w:ascii="Times New Roman" w:hAnsi="Times New Roman" w:cs="Times New Roman"/>
          <w:b/>
          <w:sz w:val="24"/>
          <w:szCs w:val="24"/>
        </w:rPr>
        <w:t>6</w:t>
      </w:r>
      <w:r w:rsidR="0035378B">
        <w:rPr>
          <w:rFonts w:ascii="Times New Roman" w:hAnsi="Times New Roman" w:cs="Times New Roman"/>
          <w:b/>
          <w:sz w:val="24"/>
          <w:szCs w:val="24"/>
        </w:rPr>
        <w:t>4</w:t>
      </w:r>
    </w:p>
    <w:p w14:paraId="7F3074CD" w14:textId="4C3D3BD0" w:rsidR="00690D1F" w:rsidRDefault="00690D1F" w:rsidP="004C07EA">
      <w:pPr>
        <w:pStyle w:val="ListParagraph"/>
        <w:numPr>
          <w:ilvl w:val="0"/>
          <w:numId w:val="43"/>
        </w:numPr>
        <w:spacing w:after="160" w:line="240" w:lineRule="auto"/>
        <w:rPr>
          <w:rFonts w:ascii="Times New Roman" w:hAnsi="Times New Roman" w:cs="Times New Roman"/>
          <w:b/>
          <w:sz w:val="24"/>
          <w:szCs w:val="24"/>
        </w:rPr>
      </w:pPr>
      <w:r>
        <w:rPr>
          <w:rFonts w:ascii="Times New Roman" w:hAnsi="Times New Roman" w:cs="Times New Roman"/>
          <w:b/>
          <w:sz w:val="24"/>
          <w:szCs w:val="24"/>
        </w:rPr>
        <w:t>Civil Emergencies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1A4498">
        <w:rPr>
          <w:rFonts w:ascii="Times New Roman" w:hAnsi="Times New Roman" w:cs="Times New Roman"/>
          <w:b/>
          <w:sz w:val="24"/>
          <w:szCs w:val="24"/>
        </w:rPr>
        <w:t>6</w:t>
      </w:r>
      <w:r w:rsidR="00E622B5">
        <w:rPr>
          <w:rFonts w:ascii="Times New Roman" w:hAnsi="Times New Roman" w:cs="Times New Roman"/>
          <w:b/>
          <w:sz w:val="24"/>
          <w:szCs w:val="24"/>
        </w:rPr>
        <w:t>5</w:t>
      </w:r>
    </w:p>
    <w:p w14:paraId="34BDC9D9" w14:textId="02CB0C29" w:rsidR="00AE38A0" w:rsidRDefault="00AE38A0" w:rsidP="004C07EA">
      <w:pPr>
        <w:pStyle w:val="ListParagraph"/>
        <w:numPr>
          <w:ilvl w:val="0"/>
          <w:numId w:val="43"/>
        </w:numPr>
        <w:spacing w:after="160" w:line="240" w:lineRule="auto"/>
        <w:rPr>
          <w:rFonts w:ascii="Times New Roman" w:hAnsi="Times New Roman" w:cs="Times New Roman"/>
          <w:b/>
          <w:sz w:val="24"/>
          <w:szCs w:val="24"/>
        </w:rPr>
      </w:pPr>
      <w:r>
        <w:rPr>
          <w:rFonts w:ascii="Times New Roman" w:hAnsi="Times New Roman" w:cs="Times New Roman"/>
          <w:b/>
          <w:sz w:val="24"/>
          <w:szCs w:val="24"/>
        </w:rPr>
        <w:t>Sustainability Policies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622B5">
        <w:rPr>
          <w:rFonts w:ascii="Times New Roman" w:hAnsi="Times New Roman" w:cs="Times New Roman"/>
          <w:b/>
          <w:sz w:val="24"/>
          <w:szCs w:val="24"/>
        </w:rPr>
        <w:t>65</w:t>
      </w:r>
    </w:p>
    <w:p w14:paraId="00FDDF87" w14:textId="77777777" w:rsidR="00374B21" w:rsidRDefault="00374B21" w:rsidP="00374B21">
      <w:pPr>
        <w:jc w:val="both"/>
        <w:rPr>
          <w:rFonts w:ascii="Times New Roman" w:hAnsi="Times New Roman" w:cs="Times New Roman"/>
          <w:b/>
          <w:sz w:val="24"/>
          <w:szCs w:val="24"/>
        </w:rPr>
      </w:pPr>
      <w:r>
        <w:rPr>
          <w:rFonts w:ascii="Times New Roman" w:hAnsi="Times New Roman" w:cs="Times New Roman"/>
          <w:b/>
          <w:sz w:val="24"/>
          <w:szCs w:val="24"/>
        </w:rPr>
        <w:t>Appendix Materials</w:t>
      </w:r>
    </w:p>
    <w:p w14:paraId="2674E5AF" w14:textId="4895366B"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Mus</w:t>
      </w:r>
      <w:r w:rsidR="00EA1BBB">
        <w:rPr>
          <w:rFonts w:ascii="Times New Roman" w:hAnsi="Times New Roman" w:cs="Times New Roman"/>
          <w:b/>
          <w:sz w:val="24"/>
          <w:szCs w:val="24"/>
        </w:rPr>
        <w:t>eum Collections Loan Form</w:t>
      </w:r>
      <w:r>
        <w:rPr>
          <w:rFonts w:ascii="Times New Roman" w:hAnsi="Times New Roman" w:cs="Times New Roman"/>
          <w:b/>
          <w:sz w:val="24"/>
          <w:szCs w:val="24"/>
        </w:rPr>
        <w:t xml:space="preserve">, p. </w:t>
      </w:r>
      <w:r w:rsidR="0035378B">
        <w:rPr>
          <w:rFonts w:ascii="Times New Roman" w:hAnsi="Times New Roman" w:cs="Times New Roman"/>
          <w:b/>
          <w:sz w:val="24"/>
          <w:szCs w:val="24"/>
        </w:rPr>
        <w:t>65</w:t>
      </w:r>
      <w:r w:rsidR="00EA1BBB">
        <w:rPr>
          <w:rFonts w:ascii="Times New Roman" w:hAnsi="Times New Roman" w:cs="Times New Roman"/>
          <w:b/>
          <w:sz w:val="24"/>
          <w:szCs w:val="24"/>
        </w:rPr>
        <w:t xml:space="preserve"> {Description pp. </w:t>
      </w:r>
      <w:r w:rsidR="0035378B">
        <w:rPr>
          <w:rFonts w:ascii="Times New Roman" w:hAnsi="Times New Roman" w:cs="Times New Roman"/>
          <w:b/>
          <w:sz w:val="24"/>
          <w:szCs w:val="24"/>
        </w:rPr>
        <w:t>5, 11, 30, 33</w:t>
      </w:r>
    </w:p>
    <w:p w14:paraId="6D9C216C" w14:textId="5CEDC858"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Rules </w:t>
      </w:r>
      <w:r w:rsidR="00EA1BBB">
        <w:rPr>
          <w:rFonts w:ascii="Times New Roman" w:hAnsi="Times New Roman" w:cs="Times New Roman"/>
          <w:b/>
          <w:sz w:val="24"/>
          <w:szCs w:val="24"/>
        </w:rPr>
        <w:t xml:space="preserve">Specific to the </w:t>
      </w:r>
      <w:r w:rsidR="00D92DC1">
        <w:rPr>
          <w:rFonts w:ascii="Times New Roman" w:hAnsi="Times New Roman" w:cs="Times New Roman"/>
          <w:b/>
          <w:sz w:val="24"/>
          <w:szCs w:val="24"/>
        </w:rPr>
        <w:t>Teen Library</w:t>
      </w:r>
      <w:r w:rsidR="00EA1BBB">
        <w:rPr>
          <w:rFonts w:ascii="Times New Roman" w:hAnsi="Times New Roman" w:cs="Times New Roman"/>
          <w:b/>
          <w:sz w:val="24"/>
          <w:szCs w:val="24"/>
        </w:rPr>
        <w:t xml:space="preserve">, p. </w:t>
      </w:r>
      <w:r w:rsidR="0035378B">
        <w:rPr>
          <w:rFonts w:ascii="Times New Roman" w:hAnsi="Times New Roman" w:cs="Times New Roman"/>
          <w:b/>
          <w:sz w:val="24"/>
          <w:szCs w:val="24"/>
        </w:rPr>
        <w:t>67</w:t>
      </w:r>
      <w:r w:rsidR="00EA1BBB">
        <w:rPr>
          <w:rFonts w:ascii="Times New Roman" w:hAnsi="Times New Roman" w:cs="Times New Roman"/>
          <w:b/>
          <w:sz w:val="24"/>
          <w:szCs w:val="24"/>
        </w:rPr>
        <w:t xml:space="preserve"> {Description p. </w:t>
      </w:r>
      <w:r w:rsidR="0035378B">
        <w:rPr>
          <w:rFonts w:ascii="Times New Roman" w:hAnsi="Times New Roman" w:cs="Times New Roman"/>
          <w:b/>
          <w:sz w:val="24"/>
          <w:szCs w:val="24"/>
        </w:rPr>
        <w:t>7</w:t>
      </w:r>
    </w:p>
    <w:p w14:paraId="19BB1014" w14:textId="0E146F92" w:rsidR="00F303DB" w:rsidRDefault="00641C65" w:rsidP="004C07EA">
      <w:pPr>
        <w:pStyle w:val="ListParagraph"/>
        <w:numPr>
          <w:ilvl w:val="0"/>
          <w:numId w:val="44"/>
        </w:numPr>
        <w:spacing w:after="160" w:line="259" w:lineRule="auto"/>
        <w:jc w:val="both"/>
        <w:rPr>
          <w:rFonts w:ascii="Times New Roman" w:hAnsi="Times New Roman" w:cs="Times New Roman"/>
          <w:b/>
          <w:sz w:val="24"/>
          <w:szCs w:val="24"/>
        </w:rPr>
      </w:pPr>
      <w:r w:rsidRPr="00641C65">
        <w:rPr>
          <w:rFonts w:ascii="Times New Roman" w:hAnsi="Times New Roman" w:cs="Times New Roman"/>
          <w:b/>
          <w:sz w:val="24"/>
          <w:szCs w:val="24"/>
        </w:rPr>
        <w:t xml:space="preserve">C1. </w:t>
      </w:r>
      <w:r w:rsidR="00F303DB" w:rsidRPr="00641C65">
        <w:rPr>
          <w:rFonts w:ascii="Times New Roman" w:hAnsi="Times New Roman" w:cs="Times New Roman"/>
          <w:b/>
          <w:sz w:val="24"/>
          <w:szCs w:val="24"/>
        </w:rPr>
        <w:t>Library a</w:t>
      </w:r>
      <w:r w:rsidR="00EA1BBB" w:rsidRPr="00641C65">
        <w:rPr>
          <w:rFonts w:ascii="Times New Roman" w:hAnsi="Times New Roman" w:cs="Times New Roman"/>
          <w:b/>
          <w:sz w:val="24"/>
          <w:szCs w:val="24"/>
        </w:rPr>
        <w:t xml:space="preserve">nd Museum Incident Report, p. </w:t>
      </w:r>
      <w:r w:rsidR="00607545">
        <w:rPr>
          <w:rFonts w:ascii="Times New Roman" w:hAnsi="Times New Roman" w:cs="Times New Roman"/>
          <w:b/>
          <w:sz w:val="24"/>
          <w:szCs w:val="24"/>
        </w:rPr>
        <w:t>6</w:t>
      </w:r>
      <w:r w:rsidR="0035378B">
        <w:rPr>
          <w:rFonts w:ascii="Times New Roman" w:hAnsi="Times New Roman" w:cs="Times New Roman"/>
          <w:b/>
          <w:sz w:val="24"/>
          <w:szCs w:val="24"/>
        </w:rPr>
        <w:t>8</w:t>
      </w:r>
      <w:r w:rsidR="00EA1BBB" w:rsidRPr="00641C65">
        <w:rPr>
          <w:rFonts w:ascii="Times New Roman" w:hAnsi="Times New Roman" w:cs="Times New Roman"/>
          <w:b/>
          <w:sz w:val="24"/>
          <w:szCs w:val="24"/>
        </w:rPr>
        <w:t xml:space="preserve"> {Description p. 8</w:t>
      </w:r>
    </w:p>
    <w:p w14:paraId="3864976C" w14:textId="61CC9DF3" w:rsidR="00641C65" w:rsidRDefault="00641C65" w:rsidP="00641C65">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C2. Notice of Accident or Occupat</w:t>
      </w:r>
      <w:r w:rsidR="00607545">
        <w:rPr>
          <w:rFonts w:ascii="Times New Roman" w:hAnsi="Times New Roman" w:cs="Times New Roman"/>
          <w:b/>
          <w:sz w:val="24"/>
          <w:szCs w:val="24"/>
        </w:rPr>
        <w:t>ional Disease Disablement, p. 6</w:t>
      </w:r>
      <w:r w:rsidR="0035378B">
        <w:rPr>
          <w:rFonts w:ascii="Times New Roman" w:hAnsi="Times New Roman" w:cs="Times New Roman"/>
          <w:b/>
          <w:sz w:val="24"/>
          <w:szCs w:val="24"/>
        </w:rPr>
        <w:t>9</w:t>
      </w:r>
      <w:r>
        <w:rPr>
          <w:rFonts w:ascii="Times New Roman" w:hAnsi="Times New Roman" w:cs="Times New Roman"/>
          <w:b/>
          <w:sz w:val="24"/>
          <w:szCs w:val="24"/>
        </w:rPr>
        <w:t xml:space="preserve"> {Description p. </w:t>
      </w:r>
      <w:r w:rsidR="0035378B">
        <w:rPr>
          <w:rFonts w:ascii="Times New Roman" w:hAnsi="Times New Roman" w:cs="Times New Roman"/>
          <w:b/>
          <w:sz w:val="24"/>
          <w:szCs w:val="24"/>
        </w:rPr>
        <w:t>8</w:t>
      </w:r>
    </w:p>
    <w:p w14:paraId="0611E101" w14:textId="7E8907CA" w:rsidR="00607545" w:rsidRPr="00641C65" w:rsidRDefault="00607545" w:rsidP="00641C65">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C3. City of Belen Employee Complaint Form, p. </w:t>
      </w:r>
      <w:r w:rsidR="0035378B">
        <w:rPr>
          <w:rFonts w:ascii="Times New Roman" w:hAnsi="Times New Roman" w:cs="Times New Roman"/>
          <w:b/>
          <w:sz w:val="24"/>
          <w:szCs w:val="24"/>
        </w:rPr>
        <w:t>70</w:t>
      </w:r>
      <w:r>
        <w:rPr>
          <w:rFonts w:ascii="Times New Roman" w:hAnsi="Times New Roman" w:cs="Times New Roman"/>
          <w:b/>
          <w:sz w:val="24"/>
          <w:szCs w:val="24"/>
        </w:rPr>
        <w:t xml:space="preserve"> {Description p.</w:t>
      </w:r>
      <w:r w:rsidR="00434B7F">
        <w:rPr>
          <w:rFonts w:ascii="Times New Roman" w:hAnsi="Times New Roman" w:cs="Times New Roman"/>
          <w:b/>
          <w:sz w:val="24"/>
          <w:szCs w:val="24"/>
        </w:rPr>
        <w:t xml:space="preserve"> 2</w:t>
      </w:r>
      <w:r w:rsidR="0035378B">
        <w:rPr>
          <w:rFonts w:ascii="Times New Roman" w:hAnsi="Times New Roman" w:cs="Times New Roman"/>
          <w:b/>
          <w:sz w:val="24"/>
          <w:szCs w:val="24"/>
        </w:rPr>
        <w:t>0</w:t>
      </w:r>
    </w:p>
    <w:p w14:paraId="76F1A3E0" w14:textId="59AC3004" w:rsidR="00F303DB" w:rsidRDefault="00D034FA"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Member</w:t>
      </w:r>
      <w:r w:rsidR="00EA1BBB">
        <w:rPr>
          <w:rFonts w:ascii="Times New Roman" w:hAnsi="Times New Roman" w:cs="Times New Roman"/>
          <w:b/>
          <w:sz w:val="24"/>
          <w:szCs w:val="24"/>
        </w:rPr>
        <w:t xml:space="preserve"> Suggestion Form</w:t>
      </w:r>
      <w:r w:rsidR="00607545">
        <w:rPr>
          <w:rFonts w:ascii="Times New Roman" w:hAnsi="Times New Roman" w:cs="Times New Roman"/>
          <w:b/>
          <w:sz w:val="24"/>
          <w:szCs w:val="24"/>
        </w:rPr>
        <w:t xml:space="preserve">, p. </w:t>
      </w:r>
      <w:r w:rsidR="007F544C">
        <w:rPr>
          <w:rFonts w:ascii="Times New Roman" w:hAnsi="Times New Roman" w:cs="Times New Roman"/>
          <w:b/>
          <w:sz w:val="24"/>
          <w:szCs w:val="24"/>
        </w:rPr>
        <w:t xml:space="preserve">53, </w:t>
      </w:r>
      <w:r w:rsidR="0035378B">
        <w:rPr>
          <w:rFonts w:ascii="Times New Roman" w:hAnsi="Times New Roman" w:cs="Times New Roman"/>
          <w:b/>
          <w:sz w:val="24"/>
          <w:szCs w:val="24"/>
        </w:rPr>
        <w:t>72</w:t>
      </w:r>
      <w:r w:rsidR="00434B7F">
        <w:rPr>
          <w:rFonts w:ascii="Times New Roman" w:hAnsi="Times New Roman" w:cs="Times New Roman"/>
          <w:b/>
          <w:sz w:val="24"/>
          <w:szCs w:val="24"/>
        </w:rPr>
        <w:t xml:space="preserve"> {Description p. </w:t>
      </w:r>
      <w:r w:rsidR="0035378B">
        <w:rPr>
          <w:rFonts w:ascii="Times New Roman" w:hAnsi="Times New Roman" w:cs="Times New Roman"/>
          <w:b/>
          <w:sz w:val="24"/>
          <w:szCs w:val="24"/>
        </w:rPr>
        <w:t>9</w:t>
      </w:r>
    </w:p>
    <w:p w14:paraId="2F28B147" w14:textId="2EE71C3D" w:rsidR="00F303DB" w:rsidRDefault="00D034FA"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Member</w:t>
      </w:r>
      <w:r w:rsidR="00607545">
        <w:rPr>
          <w:rFonts w:ascii="Times New Roman" w:hAnsi="Times New Roman" w:cs="Times New Roman"/>
          <w:b/>
          <w:sz w:val="24"/>
          <w:szCs w:val="24"/>
        </w:rPr>
        <w:t>/Guest</w:t>
      </w:r>
      <w:r w:rsidR="007E2C7B">
        <w:rPr>
          <w:rFonts w:ascii="Times New Roman" w:hAnsi="Times New Roman" w:cs="Times New Roman"/>
          <w:b/>
          <w:sz w:val="24"/>
          <w:szCs w:val="24"/>
        </w:rPr>
        <w:t xml:space="preserve"> Complaint Form</w:t>
      </w:r>
      <w:r w:rsidR="00EA1BBB">
        <w:rPr>
          <w:rFonts w:ascii="Times New Roman" w:hAnsi="Times New Roman" w:cs="Times New Roman"/>
          <w:b/>
          <w:sz w:val="24"/>
          <w:szCs w:val="24"/>
        </w:rPr>
        <w:t xml:space="preserve">, p. </w:t>
      </w:r>
      <w:r w:rsidR="0035378B">
        <w:rPr>
          <w:rFonts w:ascii="Times New Roman" w:hAnsi="Times New Roman" w:cs="Times New Roman"/>
          <w:b/>
          <w:sz w:val="24"/>
          <w:szCs w:val="24"/>
        </w:rPr>
        <w:t>73</w:t>
      </w:r>
      <w:r w:rsidR="00EA1BBB">
        <w:rPr>
          <w:rFonts w:ascii="Times New Roman" w:hAnsi="Times New Roman" w:cs="Times New Roman"/>
          <w:b/>
          <w:sz w:val="24"/>
          <w:szCs w:val="24"/>
        </w:rPr>
        <w:t xml:space="preserve"> {Description p. </w:t>
      </w:r>
      <w:r w:rsidR="0035378B">
        <w:rPr>
          <w:rFonts w:ascii="Times New Roman" w:hAnsi="Times New Roman" w:cs="Times New Roman"/>
          <w:b/>
          <w:sz w:val="24"/>
          <w:szCs w:val="24"/>
        </w:rPr>
        <w:t>9</w:t>
      </w:r>
    </w:p>
    <w:p w14:paraId="4725AFA8" w14:textId="198FAA48" w:rsidR="00641C65" w:rsidRDefault="00150DA7"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F</w:t>
      </w:r>
      <w:proofErr w:type="gramStart"/>
      <w:r>
        <w:rPr>
          <w:rFonts w:ascii="Times New Roman" w:hAnsi="Times New Roman" w:cs="Times New Roman"/>
          <w:b/>
          <w:sz w:val="24"/>
          <w:szCs w:val="24"/>
        </w:rPr>
        <w:t>1.Belen</w:t>
      </w:r>
      <w:proofErr w:type="gramEnd"/>
      <w:r>
        <w:rPr>
          <w:rFonts w:ascii="Times New Roman" w:hAnsi="Times New Roman" w:cs="Times New Roman"/>
          <w:b/>
          <w:sz w:val="24"/>
          <w:szCs w:val="24"/>
        </w:rPr>
        <w:t xml:space="preserve"> Municipal Code, p. </w:t>
      </w:r>
      <w:r w:rsidR="0035378B">
        <w:rPr>
          <w:rFonts w:ascii="Times New Roman" w:hAnsi="Times New Roman" w:cs="Times New Roman"/>
          <w:b/>
          <w:sz w:val="24"/>
          <w:szCs w:val="24"/>
        </w:rPr>
        <w:t>74</w:t>
      </w:r>
      <w:r w:rsidR="00434B7F">
        <w:rPr>
          <w:rFonts w:ascii="Times New Roman" w:hAnsi="Times New Roman" w:cs="Times New Roman"/>
          <w:b/>
          <w:sz w:val="24"/>
          <w:szCs w:val="24"/>
        </w:rPr>
        <w:t xml:space="preserve"> {Description p. 1</w:t>
      </w:r>
      <w:r w:rsidR="0035378B">
        <w:rPr>
          <w:rFonts w:ascii="Times New Roman" w:hAnsi="Times New Roman" w:cs="Times New Roman"/>
          <w:b/>
          <w:sz w:val="24"/>
          <w:szCs w:val="24"/>
        </w:rPr>
        <w:t>4</w:t>
      </w:r>
    </w:p>
    <w:p w14:paraId="0BD0A916" w14:textId="260D3E81" w:rsidR="00F303DB" w:rsidRPr="00641C65" w:rsidRDefault="00641C65" w:rsidP="00641C65">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F2. </w:t>
      </w:r>
      <w:r w:rsidR="00F303DB" w:rsidRPr="00641C65">
        <w:rPr>
          <w:rFonts w:ascii="Times New Roman" w:hAnsi="Times New Roman" w:cs="Times New Roman"/>
          <w:b/>
          <w:sz w:val="24"/>
          <w:szCs w:val="24"/>
        </w:rPr>
        <w:t>Belen Public Library Board o</w:t>
      </w:r>
      <w:r w:rsidR="00150DA7">
        <w:rPr>
          <w:rFonts w:ascii="Times New Roman" w:hAnsi="Times New Roman" w:cs="Times New Roman"/>
          <w:b/>
          <w:sz w:val="24"/>
          <w:szCs w:val="24"/>
        </w:rPr>
        <w:t xml:space="preserve">f Trustees Amended </w:t>
      </w:r>
      <w:r w:rsidR="00150DA7" w:rsidRPr="00556235">
        <w:rPr>
          <w:rFonts w:ascii="Times New Roman" w:hAnsi="Times New Roman" w:cs="Times New Roman"/>
          <w:b/>
          <w:sz w:val="24"/>
          <w:szCs w:val="24"/>
        </w:rPr>
        <w:t>Bylaws, p. 7</w:t>
      </w:r>
      <w:r w:rsidR="0035378B">
        <w:rPr>
          <w:rFonts w:ascii="Times New Roman" w:hAnsi="Times New Roman" w:cs="Times New Roman"/>
          <w:b/>
          <w:sz w:val="24"/>
          <w:szCs w:val="24"/>
        </w:rPr>
        <w:t>8</w:t>
      </w:r>
      <w:r w:rsidR="00434B7F">
        <w:rPr>
          <w:rFonts w:ascii="Times New Roman" w:hAnsi="Times New Roman" w:cs="Times New Roman"/>
          <w:b/>
          <w:sz w:val="24"/>
          <w:szCs w:val="24"/>
        </w:rPr>
        <w:t xml:space="preserve"> {Description p. 1</w:t>
      </w:r>
      <w:r w:rsidR="0035378B">
        <w:rPr>
          <w:rFonts w:ascii="Times New Roman" w:hAnsi="Times New Roman" w:cs="Times New Roman"/>
          <w:b/>
          <w:sz w:val="24"/>
          <w:szCs w:val="24"/>
        </w:rPr>
        <w:t>4</w:t>
      </w:r>
    </w:p>
    <w:p w14:paraId="5EF3576E" w14:textId="77777777" w:rsidR="00220FC6" w:rsidRDefault="00150DA7"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Volunteer Applications</w:t>
      </w:r>
    </w:p>
    <w:p w14:paraId="386DF7C5" w14:textId="52FF5BF1" w:rsidR="00220FC6" w:rsidRDefault="00220FC6" w:rsidP="00220FC6">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G1. Belen </w:t>
      </w:r>
      <w:r w:rsidR="00F303DB">
        <w:rPr>
          <w:rFonts w:ascii="Times New Roman" w:hAnsi="Times New Roman" w:cs="Times New Roman"/>
          <w:b/>
          <w:sz w:val="24"/>
          <w:szCs w:val="24"/>
        </w:rPr>
        <w:t xml:space="preserve">Harvey House </w:t>
      </w:r>
      <w:r>
        <w:rPr>
          <w:rFonts w:ascii="Times New Roman" w:hAnsi="Times New Roman" w:cs="Times New Roman"/>
          <w:b/>
          <w:sz w:val="24"/>
          <w:szCs w:val="24"/>
        </w:rPr>
        <w:t>Volunteers,</w:t>
      </w:r>
      <w:r w:rsidRPr="00220FC6">
        <w:rPr>
          <w:rFonts w:ascii="Times New Roman" w:hAnsi="Times New Roman" w:cs="Times New Roman"/>
          <w:b/>
          <w:sz w:val="24"/>
          <w:szCs w:val="24"/>
        </w:rPr>
        <w:t xml:space="preserve"> </w:t>
      </w:r>
      <w:r>
        <w:rPr>
          <w:rFonts w:ascii="Times New Roman" w:hAnsi="Times New Roman" w:cs="Times New Roman"/>
          <w:b/>
          <w:sz w:val="24"/>
          <w:szCs w:val="24"/>
        </w:rPr>
        <w:t>p.</w:t>
      </w:r>
      <w:r w:rsidR="00150DA7">
        <w:rPr>
          <w:rFonts w:ascii="Times New Roman" w:hAnsi="Times New Roman" w:cs="Times New Roman"/>
          <w:b/>
          <w:sz w:val="24"/>
          <w:szCs w:val="24"/>
        </w:rPr>
        <w:t xml:space="preserve"> </w:t>
      </w:r>
      <w:r w:rsidR="0035378B">
        <w:rPr>
          <w:rFonts w:ascii="Times New Roman" w:hAnsi="Times New Roman" w:cs="Times New Roman"/>
          <w:b/>
          <w:sz w:val="24"/>
          <w:szCs w:val="24"/>
        </w:rPr>
        <w:t>81</w:t>
      </w:r>
      <w:r w:rsidR="00434B7F">
        <w:rPr>
          <w:rFonts w:ascii="Times New Roman" w:hAnsi="Times New Roman" w:cs="Times New Roman"/>
          <w:b/>
          <w:sz w:val="24"/>
          <w:szCs w:val="24"/>
        </w:rPr>
        <w:t xml:space="preserve"> {Description p. 1</w:t>
      </w:r>
      <w:r w:rsidR="0035378B">
        <w:rPr>
          <w:rFonts w:ascii="Times New Roman" w:hAnsi="Times New Roman" w:cs="Times New Roman"/>
          <w:b/>
          <w:sz w:val="24"/>
          <w:szCs w:val="24"/>
        </w:rPr>
        <w:t>5</w:t>
      </w:r>
    </w:p>
    <w:p w14:paraId="6DC70E1D" w14:textId="5ACDF846" w:rsidR="00F303DB" w:rsidRDefault="00220FC6" w:rsidP="00220FC6">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G2. </w:t>
      </w:r>
      <w:r w:rsidR="00F303DB">
        <w:rPr>
          <w:rFonts w:ascii="Times New Roman" w:hAnsi="Times New Roman" w:cs="Times New Roman"/>
          <w:b/>
          <w:sz w:val="24"/>
          <w:szCs w:val="24"/>
        </w:rPr>
        <w:t>Belen Public Library</w:t>
      </w:r>
      <w:r>
        <w:rPr>
          <w:rFonts w:ascii="Times New Roman" w:hAnsi="Times New Roman" w:cs="Times New Roman"/>
          <w:b/>
          <w:sz w:val="24"/>
          <w:szCs w:val="24"/>
        </w:rPr>
        <w:t xml:space="preserve"> Volunteers</w:t>
      </w:r>
      <w:r w:rsidR="00F303DB">
        <w:rPr>
          <w:rFonts w:ascii="Times New Roman" w:hAnsi="Times New Roman" w:cs="Times New Roman"/>
          <w:b/>
          <w:sz w:val="24"/>
          <w:szCs w:val="24"/>
        </w:rPr>
        <w:t xml:space="preserve">, </w:t>
      </w:r>
      <w:r w:rsidR="006B1D87">
        <w:rPr>
          <w:rFonts w:ascii="Times New Roman" w:hAnsi="Times New Roman" w:cs="Times New Roman"/>
          <w:b/>
          <w:sz w:val="24"/>
          <w:szCs w:val="24"/>
        </w:rPr>
        <w:t xml:space="preserve">p. </w:t>
      </w:r>
      <w:r w:rsidR="0035378B">
        <w:rPr>
          <w:rFonts w:ascii="Times New Roman" w:hAnsi="Times New Roman" w:cs="Times New Roman"/>
          <w:b/>
          <w:sz w:val="24"/>
          <w:szCs w:val="24"/>
        </w:rPr>
        <w:t>82</w:t>
      </w:r>
      <w:r w:rsidR="00150DA7">
        <w:rPr>
          <w:rFonts w:ascii="Times New Roman" w:hAnsi="Times New Roman" w:cs="Times New Roman"/>
          <w:b/>
          <w:sz w:val="24"/>
          <w:szCs w:val="24"/>
        </w:rPr>
        <w:t xml:space="preserve"> {Description p.</w:t>
      </w:r>
      <w:r w:rsidR="00434B7F">
        <w:rPr>
          <w:rFonts w:ascii="Times New Roman" w:hAnsi="Times New Roman" w:cs="Times New Roman"/>
          <w:b/>
          <w:sz w:val="24"/>
          <w:szCs w:val="24"/>
        </w:rPr>
        <w:t xml:space="preserve"> 1</w:t>
      </w:r>
      <w:r w:rsidR="0035378B">
        <w:rPr>
          <w:rFonts w:ascii="Times New Roman" w:hAnsi="Times New Roman" w:cs="Times New Roman"/>
          <w:b/>
          <w:sz w:val="24"/>
          <w:szCs w:val="24"/>
        </w:rPr>
        <w:t>5</w:t>
      </w:r>
    </w:p>
    <w:p w14:paraId="08756EAB" w14:textId="4067DE3F" w:rsidR="00EA1BB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Vo</w:t>
      </w:r>
      <w:r w:rsidR="00EA1BBB">
        <w:rPr>
          <w:rFonts w:ascii="Times New Roman" w:hAnsi="Times New Roman" w:cs="Times New Roman"/>
          <w:b/>
          <w:sz w:val="24"/>
          <w:szCs w:val="24"/>
        </w:rPr>
        <w:t xml:space="preserve">lunteer Waiver and Release Form, p. </w:t>
      </w:r>
      <w:r w:rsidR="0035378B">
        <w:rPr>
          <w:rFonts w:ascii="Times New Roman" w:hAnsi="Times New Roman" w:cs="Times New Roman"/>
          <w:b/>
          <w:sz w:val="24"/>
          <w:szCs w:val="24"/>
        </w:rPr>
        <w:t>83</w:t>
      </w:r>
      <w:r w:rsidR="00434B7F">
        <w:rPr>
          <w:rFonts w:ascii="Times New Roman" w:hAnsi="Times New Roman" w:cs="Times New Roman"/>
          <w:b/>
          <w:sz w:val="24"/>
          <w:szCs w:val="24"/>
        </w:rPr>
        <w:t xml:space="preserve"> {Description p. 1</w:t>
      </w:r>
      <w:r w:rsidR="0035378B">
        <w:rPr>
          <w:rFonts w:ascii="Times New Roman" w:hAnsi="Times New Roman" w:cs="Times New Roman"/>
          <w:b/>
          <w:sz w:val="24"/>
          <w:szCs w:val="24"/>
        </w:rPr>
        <w:t>5</w:t>
      </w:r>
    </w:p>
    <w:p w14:paraId="1C233A9D" w14:textId="0CDA1DC1" w:rsidR="00F303DB" w:rsidRDefault="00EA1BB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Key </w:t>
      </w:r>
      <w:r w:rsidR="00150DA7">
        <w:rPr>
          <w:rFonts w:ascii="Times New Roman" w:hAnsi="Times New Roman" w:cs="Times New Roman"/>
          <w:b/>
          <w:sz w:val="24"/>
          <w:szCs w:val="24"/>
        </w:rPr>
        <w:t xml:space="preserve">and Security Alarm Code </w:t>
      </w:r>
      <w:r>
        <w:rPr>
          <w:rFonts w:ascii="Times New Roman" w:hAnsi="Times New Roman" w:cs="Times New Roman"/>
          <w:b/>
          <w:sz w:val="24"/>
          <w:szCs w:val="24"/>
        </w:rPr>
        <w:t xml:space="preserve">Agreement Form, p. </w:t>
      </w:r>
      <w:r w:rsidR="0035378B">
        <w:rPr>
          <w:rFonts w:ascii="Times New Roman" w:hAnsi="Times New Roman" w:cs="Times New Roman"/>
          <w:b/>
          <w:sz w:val="24"/>
          <w:szCs w:val="24"/>
        </w:rPr>
        <w:t>84</w:t>
      </w:r>
      <w:r w:rsidR="00434B7F">
        <w:rPr>
          <w:rFonts w:ascii="Times New Roman" w:hAnsi="Times New Roman" w:cs="Times New Roman"/>
          <w:b/>
          <w:sz w:val="24"/>
          <w:szCs w:val="24"/>
        </w:rPr>
        <w:t xml:space="preserve"> {Description p. 1</w:t>
      </w:r>
      <w:r w:rsidR="0035378B">
        <w:rPr>
          <w:rFonts w:ascii="Times New Roman" w:hAnsi="Times New Roman" w:cs="Times New Roman"/>
          <w:b/>
          <w:sz w:val="24"/>
          <w:szCs w:val="24"/>
        </w:rPr>
        <w:t>6</w:t>
      </w:r>
    </w:p>
    <w:p w14:paraId="0E8C5E1F" w14:textId="7DA71005" w:rsidR="00EA1BBB" w:rsidRDefault="00150DA7"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J</w:t>
      </w:r>
      <w:r w:rsidR="00EA1BBB">
        <w:rPr>
          <w:rFonts w:ascii="Times New Roman" w:hAnsi="Times New Roman" w:cs="Times New Roman"/>
          <w:b/>
          <w:sz w:val="24"/>
          <w:szCs w:val="24"/>
        </w:rPr>
        <w:t xml:space="preserve">1. </w:t>
      </w:r>
      <w:r w:rsidR="00F303DB">
        <w:rPr>
          <w:rFonts w:ascii="Times New Roman" w:hAnsi="Times New Roman" w:cs="Times New Roman"/>
          <w:b/>
          <w:sz w:val="24"/>
          <w:szCs w:val="24"/>
        </w:rPr>
        <w:t>Library Bill of Rights</w:t>
      </w:r>
      <w:r>
        <w:rPr>
          <w:rFonts w:ascii="Times New Roman" w:hAnsi="Times New Roman" w:cs="Times New Roman"/>
          <w:b/>
          <w:sz w:val="24"/>
          <w:szCs w:val="24"/>
        </w:rPr>
        <w:t xml:space="preserve">, p. </w:t>
      </w:r>
      <w:r w:rsidR="0035378B">
        <w:rPr>
          <w:rFonts w:ascii="Times New Roman" w:hAnsi="Times New Roman" w:cs="Times New Roman"/>
          <w:b/>
          <w:sz w:val="24"/>
          <w:szCs w:val="24"/>
        </w:rPr>
        <w:t>85</w:t>
      </w:r>
      <w:r w:rsidR="00434B7F">
        <w:rPr>
          <w:rFonts w:ascii="Times New Roman" w:hAnsi="Times New Roman" w:cs="Times New Roman"/>
          <w:b/>
          <w:sz w:val="24"/>
          <w:szCs w:val="24"/>
        </w:rPr>
        <w:t xml:space="preserve"> {Description p. 2</w:t>
      </w:r>
      <w:r w:rsidR="0035378B">
        <w:rPr>
          <w:rFonts w:ascii="Times New Roman" w:hAnsi="Times New Roman" w:cs="Times New Roman"/>
          <w:b/>
          <w:sz w:val="24"/>
          <w:szCs w:val="24"/>
        </w:rPr>
        <w:t>5</w:t>
      </w:r>
    </w:p>
    <w:p w14:paraId="3A0390DF" w14:textId="2F321DDC" w:rsidR="00EA1BBB" w:rsidRDefault="00150DA7" w:rsidP="00EA1BBB">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J</w:t>
      </w:r>
      <w:r w:rsidR="00EA1BBB">
        <w:rPr>
          <w:rFonts w:ascii="Times New Roman" w:hAnsi="Times New Roman" w:cs="Times New Roman"/>
          <w:b/>
          <w:sz w:val="24"/>
          <w:szCs w:val="24"/>
        </w:rPr>
        <w:t>2. Freedom to Read Statement</w:t>
      </w:r>
      <w:r w:rsidR="006B1D87">
        <w:rPr>
          <w:rFonts w:ascii="Times New Roman" w:hAnsi="Times New Roman" w:cs="Times New Roman"/>
          <w:b/>
          <w:sz w:val="24"/>
          <w:szCs w:val="24"/>
        </w:rPr>
        <w:t>, p. 8</w:t>
      </w:r>
      <w:r w:rsidR="0035378B">
        <w:rPr>
          <w:rFonts w:ascii="Times New Roman" w:hAnsi="Times New Roman" w:cs="Times New Roman"/>
          <w:b/>
          <w:sz w:val="24"/>
          <w:szCs w:val="24"/>
        </w:rPr>
        <w:t>6 {Description p. 25</w:t>
      </w:r>
    </w:p>
    <w:p w14:paraId="35D98B09" w14:textId="6398B92B" w:rsidR="00EA1BBB" w:rsidRDefault="00150DA7" w:rsidP="00EA1BBB">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J</w:t>
      </w:r>
      <w:r w:rsidR="00EA1BBB">
        <w:rPr>
          <w:rFonts w:ascii="Times New Roman" w:hAnsi="Times New Roman" w:cs="Times New Roman"/>
          <w:b/>
          <w:sz w:val="24"/>
          <w:szCs w:val="24"/>
        </w:rPr>
        <w:t xml:space="preserve">3. </w:t>
      </w:r>
      <w:r w:rsidR="00F303DB">
        <w:rPr>
          <w:rFonts w:ascii="Times New Roman" w:hAnsi="Times New Roman" w:cs="Times New Roman"/>
          <w:b/>
          <w:sz w:val="24"/>
          <w:szCs w:val="24"/>
        </w:rPr>
        <w:t>Freedom to View Statement</w:t>
      </w:r>
      <w:r w:rsidR="006B1D87">
        <w:rPr>
          <w:rFonts w:ascii="Times New Roman" w:hAnsi="Times New Roman" w:cs="Times New Roman"/>
          <w:b/>
          <w:sz w:val="24"/>
          <w:szCs w:val="24"/>
        </w:rPr>
        <w:t xml:space="preserve">, p. </w:t>
      </w:r>
      <w:r w:rsidR="0035378B">
        <w:rPr>
          <w:rFonts w:ascii="Times New Roman" w:hAnsi="Times New Roman" w:cs="Times New Roman"/>
          <w:b/>
          <w:sz w:val="24"/>
          <w:szCs w:val="24"/>
        </w:rPr>
        <w:t>90 {Description p. 25</w:t>
      </w:r>
    </w:p>
    <w:p w14:paraId="75B7B1CE" w14:textId="0EC57581" w:rsidR="00EA1BBB" w:rsidRDefault="00150DA7" w:rsidP="00EA1BBB">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J</w:t>
      </w:r>
      <w:r w:rsidR="00EA1BBB">
        <w:rPr>
          <w:rFonts w:ascii="Times New Roman" w:hAnsi="Times New Roman" w:cs="Times New Roman"/>
          <w:b/>
          <w:sz w:val="24"/>
          <w:szCs w:val="24"/>
        </w:rPr>
        <w:t xml:space="preserve">4. </w:t>
      </w:r>
      <w:r w:rsidR="00F303DB">
        <w:rPr>
          <w:rFonts w:ascii="Times New Roman" w:hAnsi="Times New Roman" w:cs="Times New Roman"/>
          <w:b/>
          <w:sz w:val="24"/>
          <w:szCs w:val="24"/>
        </w:rPr>
        <w:t>Free Access to Libraries for Minors Statement</w:t>
      </w:r>
      <w:r>
        <w:rPr>
          <w:rFonts w:ascii="Times New Roman" w:hAnsi="Times New Roman" w:cs="Times New Roman"/>
          <w:b/>
          <w:sz w:val="24"/>
          <w:szCs w:val="24"/>
        </w:rPr>
        <w:t xml:space="preserve">, p. </w:t>
      </w:r>
      <w:r w:rsidR="0035378B">
        <w:rPr>
          <w:rFonts w:ascii="Times New Roman" w:hAnsi="Times New Roman" w:cs="Times New Roman"/>
          <w:b/>
          <w:sz w:val="24"/>
          <w:szCs w:val="24"/>
        </w:rPr>
        <w:t>91 {Description p. 25</w:t>
      </w:r>
    </w:p>
    <w:p w14:paraId="232D2E5D" w14:textId="0E836C00" w:rsidR="00F303DB" w:rsidRDefault="00150DA7" w:rsidP="00EA1BBB">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J</w:t>
      </w:r>
      <w:r w:rsidR="00EA1BBB">
        <w:rPr>
          <w:rFonts w:ascii="Times New Roman" w:hAnsi="Times New Roman" w:cs="Times New Roman"/>
          <w:b/>
          <w:sz w:val="24"/>
          <w:szCs w:val="24"/>
        </w:rPr>
        <w:t>5. Code of Ethics</w:t>
      </w:r>
      <w:r w:rsidR="006B1D87">
        <w:rPr>
          <w:rFonts w:ascii="Times New Roman" w:hAnsi="Times New Roman" w:cs="Times New Roman"/>
          <w:b/>
          <w:sz w:val="24"/>
          <w:szCs w:val="24"/>
        </w:rPr>
        <w:t xml:space="preserve">, p. </w:t>
      </w:r>
      <w:r w:rsidR="0035378B">
        <w:rPr>
          <w:rFonts w:ascii="Times New Roman" w:hAnsi="Times New Roman" w:cs="Times New Roman"/>
          <w:b/>
          <w:sz w:val="24"/>
          <w:szCs w:val="24"/>
        </w:rPr>
        <w:t>93 {Description p. 25</w:t>
      </w:r>
    </w:p>
    <w:p w14:paraId="17586973" w14:textId="61CDFD00" w:rsidR="00F303DB" w:rsidRDefault="00D034FA"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Member</w:t>
      </w:r>
      <w:r w:rsidR="00F303DB">
        <w:rPr>
          <w:rFonts w:ascii="Times New Roman" w:hAnsi="Times New Roman" w:cs="Times New Roman"/>
          <w:b/>
          <w:sz w:val="24"/>
          <w:szCs w:val="24"/>
        </w:rPr>
        <w:t xml:space="preserve"> </w:t>
      </w:r>
      <w:r w:rsidR="00EA1BBB">
        <w:rPr>
          <w:rFonts w:ascii="Times New Roman" w:hAnsi="Times New Roman" w:cs="Times New Roman"/>
          <w:b/>
          <w:sz w:val="24"/>
          <w:szCs w:val="24"/>
        </w:rPr>
        <w:t xml:space="preserve">Material Recommendation Form. p. </w:t>
      </w:r>
      <w:r w:rsidR="0035378B">
        <w:rPr>
          <w:rFonts w:ascii="Times New Roman" w:hAnsi="Times New Roman" w:cs="Times New Roman"/>
          <w:b/>
          <w:sz w:val="24"/>
          <w:szCs w:val="24"/>
        </w:rPr>
        <w:t>94</w:t>
      </w:r>
      <w:r w:rsidR="00434B7F">
        <w:rPr>
          <w:rFonts w:ascii="Times New Roman" w:hAnsi="Times New Roman" w:cs="Times New Roman"/>
          <w:b/>
          <w:sz w:val="24"/>
          <w:szCs w:val="24"/>
        </w:rPr>
        <w:t xml:space="preserve"> {Description p. 27</w:t>
      </w:r>
    </w:p>
    <w:p w14:paraId="35D21514" w14:textId="7CEB5CA5"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Request for Reconsideration </w:t>
      </w:r>
      <w:r w:rsidR="00EA1BBB">
        <w:rPr>
          <w:rFonts w:ascii="Times New Roman" w:hAnsi="Times New Roman" w:cs="Times New Roman"/>
          <w:b/>
          <w:sz w:val="24"/>
          <w:szCs w:val="24"/>
        </w:rPr>
        <w:t xml:space="preserve">of Library Resources Form, p. </w:t>
      </w:r>
      <w:r w:rsidR="0035378B">
        <w:rPr>
          <w:rFonts w:ascii="Times New Roman" w:hAnsi="Times New Roman" w:cs="Times New Roman"/>
          <w:b/>
          <w:sz w:val="24"/>
          <w:szCs w:val="24"/>
        </w:rPr>
        <w:t>95</w:t>
      </w:r>
      <w:r w:rsidR="00434B7F">
        <w:rPr>
          <w:rFonts w:ascii="Times New Roman" w:hAnsi="Times New Roman" w:cs="Times New Roman"/>
          <w:b/>
          <w:sz w:val="24"/>
          <w:szCs w:val="24"/>
        </w:rPr>
        <w:t xml:space="preserve"> {Description </w:t>
      </w:r>
      <w:r w:rsidR="005B3896">
        <w:rPr>
          <w:rFonts w:ascii="Times New Roman" w:hAnsi="Times New Roman" w:cs="Times New Roman"/>
          <w:b/>
          <w:sz w:val="24"/>
          <w:szCs w:val="24"/>
        </w:rPr>
        <w:t>p</w:t>
      </w:r>
      <w:r w:rsidR="00434B7F">
        <w:rPr>
          <w:rFonts w:ascii="Times New Roman" w:hAnsi="Times New Roman" w:cs="Times New Roman"/>
          <w:b/>
          <w:sz w:val="24"/>
          <w:szCs w:val="24"/>
        </w:rPr>
        <w:t>p. 28</w:t>
      </w:r>
      <w:r w:rsidR="0035378B">
        <w:rPr>
          <w:rFonts w:ascii="Times New Roman" w:hAnsi="Times New Roman" w:cs="Times New Roman"/>
          <w:b/>
          <w:sz w:val="24"/>
          <w:szCs w:val="24"/>
        </w:rPr>
        <w:t>, 33</w:t>
      </w:r>
    </w:p>
    <w:p w14:paraId="577F71DD" w14:textId="77777777" w:rsidR="00150DA7" w:rsidRDefault="00150DA7" w:rsidP="004C07EA">
      <w:pPr>
        <w:pStyle w:val="ListParagraph"/>
        <w:numPr>
          <w:ilvl w:val="0"/>
          <w:numId w:val="44"/>
        </w:numPr>
        <w:spacing w:after="160" w:line="259" w:lineRule="auto"/>
        <w:rPr>
          <w:rFonts w:ascii="Times New Roman" w:hAnsi="Times New Roman" w:cs="Times New Roman"/>
          <w:b/>
          <w:sz w:val="24"/>
          <w:szCs w:val="24"/>
        </w:rPr>
      </w:pPr>
      <w:r>
        <w:rPr>
          <w:rFonts w:ascii="Times New Roman" w:hAnsi="Times New Roman" w:cs="Times New Roman"/>
          <w:b/>
          <w:sz w:val="24"/>
          <w:szCs w:val="24"/>
        </w:rPr>
        <w:t>Donation Forms</w:t>
      </w:r>
    </w:p>
    <w:p w14:paraId="4F3FFDB5" w14:textId="21EB04D2" w:rsidR="00150DA7" w:rsidRDefault="00150DA7" w:rsidP="00150DA7">
      <w:pPr>
        <w:pStyle w:val="ListParagraph"/>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M1. Museum </w:t>
      </w:r>
      <w:r w:rsidR="00F303DB">
        <w:rPr>
          <w:rFonts w:ascii="Times New Roman" w:hAnsi="Times New Roman" w:cs="Times New Roman"/>
          <w:b/>
          <w:sz w:val="24"/>
          <w:szCs w:val="24"/>
        </w:rPr>
        <w:t>Collections/Artifacts</w:t>
      </w:r>
      <w:r w:rsidR="00A4789B">
        <w:rPr>
          <w:rFonts w:ascii="Times New Roman" w:hAnsi="Times New Roman" w:cs="Times New Roman"/>
          <w:b/>
          <w:sz w:val="24"/>
          <w:szCs w:val="24"/>
        </w:rPr>
        <w:t xml:space="preserve"> </w:t>
      </w:r>
      <w:r w:rsidR="00F303DB">
        <w:rPr>
          <w:rFonts w:ascii="Times New Roman" w:hAnsi="Times New Roman" w:cs="Times New Roman"/>
          <w:b/>
          <w:sz w:val="24"/>
          <w:szCs w:val="24"/>
        </w:rPr>
        <w:t xml:space="preserve">Donation Form, p. </w:t>
      </w:r>
      <w:r>
        <w:rPr>
          <w:rFonts w:ascii="Times New Roman" w:hAnsi="Times New Roman" w:cs="Times New Roman"/>
          <w:b/>
          <w:sz w:val="24"/>
          <w:szCs w:val="24"/>
        </w:rPr>
        <w:t>9</w:t>
      </w:r>
      <w:r w:rsidR="0035378B">
        <w:rPr>
          <w:rFonts w:ascii="Times New Roman" w:hAnsi="Times New Roman" w:cs="Times New Roman"/>
          <w:b/>
          <w:sz w:val="24"/>
          <w:szCs w:val="24"/>
        </w:rPr>
        <w:t>6</w:t>
      </w:r>
      <w:r w:rsidR="00434B7F">
        <w:rPr>
          <w:rFonts w:ascii="Times New Roman" w:hAnsi="Times New Roman" w:cs="Times New Roman"/>
          <w:b/>
          <w:sz w:val="24"/>
          <w:szCs w:val="24"/>
        </w:rPr>
        <w:t xml:space="preserve"> {Description p. 1</w:t>
      </w:r>
      <w:r w:rsidR="0035378B">
        <w:rPr>
          <w:rFonts w:ascii="Times New Roman" w:hAnsi="Times New Roman" w:cs="Times New Roman"/>
          <w:b/>
          <w:sz w:val="24"/>
          <w:szCs w:val="24"/>
        </w:rPr>
        <w:t>8</w:t>
      </w:r>
    </w:p>
    <w:p w14:paraId="64F4DB19" w14:textId="240C85D3" w:rsidR="00F303DB" w:rsidRDefault="00150DA7" w:rsidP="00150DA7">
      <w:pPr>
        <w:pStyle w:val="ListParagraph"/>
        <w:spacing w:after="160" w:line="259" w:lineRule="auto"/>
        <w:rPr>
          <w:rFonts w:ascii="Times New Roman" w:hAnsi="Times New Roman" w:cs="Times New Roman"/>
          <w:b/>
          <w:sz w:val="24"/>
          <w:szCs w:val="24"/>
        </w:rPr>
      </w:pPr>
      <w:r>
        <w:rPr>
          <w:rFonts w:ascii="Times New Roman" w:hAnsi="Times New Roman" w:cs="Times New Roman"/>
          <w:b/>
          <w:sz w:val="24"/>
          <w:szCs w:val="24"/>
        </w:rPr>
        <w:t>M2. Library Materials Donation Form, p. 9</w:t>
      </w:r>
      <w:r w:rsidR="0035378B">
        <w:rPr>
          <w:rFonts w:ascii="Times New Roman" w:hAnsi="Times New Roman" w:cs="Times New Roman"/>
          <w:b/>
          <w:sz w:val="24"/>
          <w:szCs w:val="24"/>
        </w:rPr>
        <w:t>9</w:t>
      </w:r>
      <w:r>
        <w:rPr>
          <w:rFonts w:ascii="Times New Roman" w:hAnsi="Times New Roman" w:cs="Times New Roman"/>
          <w:b/>
          <w:sz w:val="24"/>
          <w:szCs w:val="24"/>
        </w:rPr>
        <w:t xml:space="preserve"> {Description p.</w:t>
      </w:r>
      <w:r w:rsidR="00434B7F">
        <w:rPr>
          <w:rFonts w:ascii="Times New Roman" w:hAnsi="Times New Roman" w:cs="Times New Roman"/>
          <w:b/>
          <w:sz w:val="24"/>
          <w:szCs w:val="24"/>
        </w:rPr>
        <w:t xml:space="preserve"> 1</w:t>
      </w:r>
      <w:r w:rsidR="0035378B">
        <w:rPr>
          <w:rFonts w:ascii="Times New Roman" w:hAnsi="Times New Roman" w:cs="Times New Roman"/>
          <w:b/>
          <w:sz w:val="24"/>
          <w:szCs w:val="24"/>
        </w:rPr>
        <w:t>7</w:t>
      </w:r>
    </w:p>
    <w:p w14:paraId="20863FD3" w14:textId="0F3E81D2" w:rsidR="00F303DB" w:rsidRDefault="006B1D87"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Library Card Application, p. </w:t>
      </w:r>
      <w:r w:rsidR="0035378B">
        <w:rPr>
          <w:rFonts w:ascii="Times New Roman" w:hAnsi="Times New Roman" w:cs="Times New Roman"/>
          <w:b/>
          <w:sz w:val="24"/>
          <w:szCs w:val="24"/>
        </w:rPr>
        <w:t>100</w:t>
      </w:r>
      <w:r w:rsidR="00717482">
        <w:rPr>
          <w:rFonts w:ascii="Times New Roman" w:hAnsi="Times New Roman" w:cs="Times New Roman"/>
          <w:b/>
          <w:sz w:val="24"/>
          <w:szCs w:val="24"/>
        </w:rPr>
        <w:t xml:space="preserve"> {Description p. 3</w:t>
      </w:r>
      <w:r w:rsidR="0035378B">
        <w:rPr>
          <w:rFonts w:ascii="Times New Roman" w:hAnsi="Times New Roman" w:cs="Times New Roman"/>
          <w:b/>
          <w:sz w:val="24"/>
          <w:szCs w:val="24"/>
        </w:rPr>
        <w:t>4</w:t>
      </w:r>
    </w:p>
    <w:p w14:paraId="594B5126" w14:textId="1681CCE4" w:rsidR="00220FC6" w:rsidRDefault="00220FC6"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O1. </w:t>
      </w:r>
      <w:r w:rsidR="00F303DB">
        <w:rPr>
          <w:rFonts w:ascii="Times New Roman" w:hAnsi="Times New Roman" w:cs="Times New Roman"/>
          <w:b/>
          <w:sz w:val="24"/>
          <w:szCs w:val="24"/>
        </w:rPr>
        <w:t>Damaged or Lost Material Notice</w:t>
      </w:r>
      <w:r w:rsidR="00A4789B">
        <w:rPr>
          <w:rFonts w:ascii="Times New Roman" w:hAnsi="Times New Roman" w:cs="Times New Roman"/>
          <w:b/>
          <w:sz w:val="24"/>
          <w:szCs w:val="24"/>
        </w:rPr>
        <w:t>s</w:t>
      </w:r>
      <w:r w:rsidR="006B1D87">
        <w:rPr>
          <w:rFonts w:ascii="Times New Roman" w:hAnsi="Times New Roman" w:cs="Times New Roman"/>
          <w:b/>
          <w:sz w:val="24"/>
          <w:szCs w:val="24"/>
        </w:rPr>
        <w:t xml:space="preserve">, p. </w:t>
      </w:r>
      <w:r w:rsidR="0035378B">
        <w:rPr>
          <w:rFonts w:ascii="Times New Roman" w:hAnsi="Times New Roman" w:cs="Times New Roman"/>
          <w:b/>
          <w:sz w:val="24"/>
          <w:szCs w:val="24"/>
        </w:rPr>
        <w:t>102</w:t>
      </w:r>
      <w:r>
        <w:rPr>
          <w:rFonts w:ascii="Times New Roman" w:hAnsi="Times New Roman" w:cs="Times New Roman"/>
          <w:b/>
          <w:sz w:val="24"/>
          <w:szCs w:val="24"/>
        </w:rPr>
        <w:t xml:space="preserve"> {Description </w:t>
      </w:r>
      <w:r w:rsidR="00717482">
        <w:rPr>
          <w:rFonts w:ascii="Times New Roman" w:hAnsi="Times New Roman" w:cs="Times New Roman"/>
          <w:b/>
          <w:sz w:val="24"/>
          <w:szCs w:val="24"/>
        </w:rPr>
        <w:t>p. 3</w:t>
      </w:r>
      <w:r w:rsidR="005B3896">
        <w:rPr>
          <w:rFonts w:ascii="Times New Roman" w:hAnsi="Times New Roman" w:cs="Times New Roman"/>
          <w:b/>
          <w:sz w:val="24"/>
          <w:szCs w:val="24"/>
        </w:rPr>
        <w:t>8</w:t>
      </w:r>
    </w:p>
    <w:p w14:paraId="3975144B" w14:textId="13176901" w:rsidR="00F303DB" w:rsidRDefault="00220FC6" w:rsidP="00220FC6">
      <w:pPr>
        <w:pStyle w:val="ListParagraph"/>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O2. </w:t>
      </w:r>
      <w:r w:rsidR="00A4789B">
        <w:rPr>
          <w:rFonts w:ascii="Times New Roman" w:hAnsi="Times New Roman" w:cs="Times New Roman"/>
          <w:b/>
          <w:sz w:val="24"/>
          <w:szCs w:val="24"/>
        </w:rPr>
        <w:t>Appeal Form</w:t>
      </w:r>
      <w:r w:rsidR="006B1D87">
        <w:rPr>
          <w:rFonts w:ascii="Times New Roman" w:hAnsi="Times New Roman" w:cs="Times New Roman"/>
          <w:b/>
          <w:sz w:val="24"/>
          <w:szCs w:val="24"/>
        </w:rPr>
        <w:t xml:space="preserve">, p. </w:t>
      </w:r>
      <w:r w:rsidR="005B3896">
        <w:rPr>
          <w:rFonts w:ascii="Times New Roman" w:hAnsi="Times New Roman" w:cs="Times New Roman"/>
          <w:b/>
          <w:sz w:val="24"/>
          <w:szCs w:val="24"/>
        </w:rPr>
        <w:t>104</w:t>
      </w:r>
      <w:r w:rsidR="00150DA7">
        <w:rPr>
          <w:rFonts w:ascii="Times New Roman" w:hAnsi="Times New Roman" w:cs="Times New Roman"/>
          <w:b/>
          <w:sz w:val="24"/>
          <w:szCs w:val="24"/>
        </w:rPr>
        <w:t xml:space="preserve"> {Description p. </w:t>
      </w:r>
      <w:r w:rsidR="00717482">
        <w:rPr>
          <w:rFonts w:ascii="Times New Roman" w:hAnsi="Times New Roman" w:cs="Times New Roman"/>
          <w:b/>
          <w:sz w:val="24"/>
          <w:szCs w:val="24"/>
        </w:rPr>
        <w:t>3</w:t>
      </w:r>
      <w:r w:rsidR="005B3896">
        <w:rPr>
          <w:rFonts w:ascii="Times New Roman" w:hAnsi="Times New Roman" w:cs="Times New Roman"/>
          <w:b/>
          <w:sz w:val="24"/>
          <w:szCs w:val="24"/>
        </w:rPr>
        <w:t>9</w:t>
      </w:r>
    </w:p>
    <w:p w14:paraId="5B9853E4" w14:textId="02F9D14C" w:rsidR="00F303DB" w:rsidRDefault="00A4789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Harvey House Queries Form. p. </w:t>
      </w:r>
      <w:r w:rsidR="005B3896">
        <w:rPr>
          <w:rFonts w:ascii="Times New Roman" w:hAnsi="Times New Roman" w:cs="Times New Roman"/>
          <w:b/>
          <w:sz w:val="24"/>
          <w:szCs w:val="24"/>
        </w:rPr>
        <w:t>105</w:t>
      </w:r>
      <w:r w:rsidR="00717482">
        <w:rPr>
          <w:rFonts w:ascii="Times New Roman" w:hAnsi="Times New Roman" w:cs="Times New Roman"/>
          <w:b/>
          <w:sz w:val="24"/>
          <w:szCs w:val="24"/>
        </w:rPr>
        <w:t xml:space="preserve"> {Description p. </w:t>
      </w:r>
      <w:r w:rsidR="005B3896">
        <w:rPr>
          <w:rFonts w:ascii="Times New Roman" w:hAnsi="Times New Roman" w:cs="Times New Roman"/>
          <w:b/>
          <w:sz w:val="24"/>
          <w:szCs w:val="24"/>
        </w:rPr>
        <w:t>43</w:t>
      </w:r>
    </w:p>
    <w:p w14:paraId="7DD73913" w14:textId="2462A587"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Harvey House</w:t>
      </w:r>
      <w:r w:rsidR="006B1D87">
        <w:rPr>
          <w:rFonts w:ascii="Times New Roman" w:hAnsi="Times New Roman" w:cs="Times New Roman"/>
          <w:b/>
          <w:sz w:val="24"/>
          <w:szCs w:val="24"/>
        </w:rPr>
        <w:t xml:space="preserve"> Duplication Request Form, p. 10</w:t>
      </w:r>
      <w:r w:rsidR="005B3896">
        <w:rPr>
          <w:rFonts w:ascii="Times New Roman" w:hAnsi="Times New Roman" w:cs="Times New Roman"/>
          <w:b/>
          <w:sz w:val="24"/>
          <w:szCs w:val="24"/>
        </w:rPr>
        <w:t>6</w:t>
      </w:r>
      <w:r w:rsidR="00717482">
        <w:rPr>
          <w:rFonts w:ascii="Times New Roman" w:hAnsi="Times New Roman" w:cs="Times New Roman"/>
          <w:b/>
          <w:sz w:val="24"/>
          <w:szCs w:val="24"/>
        </w:rPr>
        <w:t xml:space="preserve"> {Description p. </w:t>
      </w:r>
      <w:r w:rsidR="005B3896">
        <w:rPr>
          <w:rFonts w:ascii="Times New Roman" w:hAnsi="Times New Roman" w:cs="Times New Roman"/>
          <w:b/>
          <w:sz w:val="24"/>
          <w:szCs w:val="24"/>
        </w:rPr>
        <w:t>43</w:t>
      </w:r>
    </w:p>
    <w:p w14:paraId="44B599A5" w14:textId="10BBD9DD"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Notification of Intent to Publish from </w:t>
      </w:r>
      <w:r w:rsidR="0097030F">
        <w:rPr>
          <w:rFonts w:ascii="Times New Roman" w:hAnsi="Times New Roman" w:cs="Times New Roman"/>
          <w:b/>
          <w:sz w:val="24"/>
          <w:szCs w:val="24"/>
        </w:rPr>
        <w:t>A</w:t>
      </w:r>
      <w:r w:rsidR="006B1D87">
        <w:rPr>
          <w:rFonts w:ascii="Times New Roman" w:hAnsi="Times New Roman" w:cs="Times New Roman"/>
          <w:b/>
          <w:sz w:val="24"/>
          <w:szCs w:val="24"/>
        </w:rPr>
        <w:t>rchival Collections Form, p. 10</w:t>
      </w:r>
      <w:r w:rsidR="005B3896">
        <w:rPr>
          <w:rFonts w:ascii="Times New Roman" w:hAnsi="Times New Roman" w:cs="Times New Roman"/>
          <w:b/>
          <w:sz w:val="24"/>
          <w:szCs w:val="24"/>
        </w:rPr>
        <w:t>7</w:t>
      </w:r>
      <w:r w:rsidR="00717482">
        <w:rPr>
          <w:rFonts w:ascii="Times New Roman" w:hAnsi="Times New Roman" w:cs="Times New Roman"/>
          <w:b/>
          <w:sz w:val="24"/>
          <w:szCs w:val="24"/>
        </w:rPr>
        <w:t xml:space="preserve"> {Description p. 4</w:t>
      </w:r>
      <w:r w:rsidR="005B3896">
        <w:rPr>
          <w:rFonts w:ascii="Times New Roman" w:hAnsi="Times New Roman" w:cs="Times New Roman"/>
          <w:b/>
          <w:sz w:val="24"/>
          <w:szCs w:val="24"/>
        </w:rPr>
        <w:t>4</w:t>
      </w:r>
    </w:p>
    <w:p w14:paraId="05D41FA5" w14:textId="5262509E"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Harvey House Tour </w:t>
      </w:r>
      <w:r w:rsidR="0097030F">
        <w:rPr>
          <w:rFonts w:ascii="Times New Roman" w:hAnsi="Times New Roman" w:cs="Times New Roman"/>
          <w:b/>
          <w:sz w:val="24"/>
          <w:szCs w:val="24"/>
        </w:rPr>
        <w:t>Schedule Information Form, p. 10</w:t>
      </w:r>
      <w:r w:rsidR="005B3896">
        <w:rPr>
          <w:rFonts w:ascii="Times New Roman" w:hAnsi="Times New Roman" w:cs="Times New Roman"/>
          <w:b/>
          <w:sz w:val="24"/>
          <w:szCs w:val="24"/>
        </w:rPr>
        <w:t>9</w:t>
      </w:r>
      <w:r w:rsidR="00717482">
        <w:rPr>
          <w:rFonts w:ascii="Times New Roman" w:hAnsi="Times New Roman" w:cs="Times New Roman"/>
          <w:b/>
          <w:sz w:val="24"/>
          <w:szCs w:val="24"/>
        </w:rPr>
        <w:t xml:space="preserve"> {Description p. 4</w:t>
      </w:r>
      <w:r w:rsidR="005B3896">
        <w:rPr>
          <w:rFonts w:ascii="Times New Roman" w:hAnsi="Times New Roman" w:cs="Times New Roman"/>
          <w:b/>
          <w:sz w:val="24"/>
          <w:szCs w:val="24"/>
        </w:rPr>
        <w:t>5</w:t>
      </w:r>
    </w:p>
    <w:p w14:paraId="35CEA21B" w14:textId="690A45F2"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Belen Pu</w:t>
      </w:r>
      <w:r w:rsidR="00A4789B">
        <w:rPr>
          <w:rFonts w:ascii="Times New Roman" w:hAnsi="Times New Roman" w:cs="Times New Roman"/>
          <w:b/>
          <w:sz w:val="24"/>
          <w:szCs w:val="24"/>
        </w:rPr>
        <w:t>blic Library Release For</w:t>
      </w:r>
      <w:r w:rsidR="0097030F">
        <w:rPr>
          <w:rFonts w:ascii="Times New Roman" w:hAnsi="Times New Roman" w:cs="Times New Roman"/>
          <w:b/>
          <w:sz w:val="24"/>
          <w:szCs w:val="24"/>
        </w:rPr>
        <w:t>m, p. 1</w:t>
      </w:r>
      <w:r w:rsidR="005B3896">
        <w:rPr>
          <w:rFonts w:ascii="Times New Roman" w:hAnsi="Times New Roman" w:cs="Times New Roman"/>
          <w:b/>
          <w:sz w:val="24"/>
          <w:szCs w:val="24"/>
        </w:rPr>
        <w:t>1</w:t>
      </w:r>
      <w:r w:rsidR="0097030F">
        <w:rPr>
          <w:rFonts w:ascii="Times New Roman" w:hAnsi="Times New Roman" w:cs="Times New Roman"/>
          <w:b/>
          <w:sz w:val="24"/>
          <w:szCs w:val="24"/>
        </w:rPr>
        <w:t>0</w:t>
      </w:r>
      <w:r w:rsidR="00A4789B">
        <w:rPr>
          <w:rFonts w:ascii="Times New Roman" w:hAnsi="Times New Roman" w:cs="Times New Roman"/>
          <w:b/>
          <w:sz w:val="24"/>
          <w:szCs w:val="24"/>
        </w:rPr>
        <w:t xml:space="preserve"> {Descripti</w:t>
      </w:r>
      <w:r w:rsidR="00717482">
        <w:rPr>
          <w:rFonts w:ascii="Times New Roman" w:hAnsi="Times New Roman" w:cs="Times New Roman"/>
          <w:b/>
          <w:sz w:val="24"/>
          <w:szCs w:val="24"/>
        </w:rPr>
        <w:t>on p. 4</w:t>
      </w:r>
      <w:r w:rsidR="005B3896">
        <w:rPr>
          <w:rFonts w:ascii="Times New Roman" w:hAnsi="Times New Roman" w:cs="Times New Roman"/>
          <w:b/>
          <w:sz w:val="24"/>
          <w:szCs w:val="24"/>
        </w:rPr>
        <w:t>5</w:t>
      </w:r>
    </w:p>
    <w:p w14:paraId="532DC33E" w14:textId="140C976E" w:rsidR="00F303DB" w:rsidRDefault="0097030F"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Event and Meeting Room</w:t>
      </w:r>
      <w:r w:rsidR="00A4789B">
        <w:rPr>
          <w:rFonts w:ascii="Times New Roman" w:hAnsi="Times New Roman" w:cs="Times New Roman"/>
          <w:b/>
          <w:sz w:val="24"/>
          <w:szCs w:val="24"/>
        </w:rPr>
        <w:t xml:space="preserve"> Use Application, p. </w:t>
      </w:r>
      <w:r w:rsidR="006B1D87">
        <w:rPr>
          <w:rFonts w:ascii="Times New Roman" w:hAnsi="Times New Roman" w:cs="Times New Roman"/>
          <w:b/>
          <w:sz w:val="24"/>
          <w:szCs w:val="24"/>
        </w:rPr>
        <w:t>1</w:t>
      </w:r>
      <w:r w:rsidR="005B3896">
        <w:rPr>
          <w:rFonts w:ascii="Times New Roman" w:hAnsi="Times New Roman" w:cs="Times New Roman"/>
          <w:b/>
          <w:sz w:val="24"/>
          <w:szCs w:val="24"/>
        </w:rPr>
        <w:t>1</w:t>
      </w:r>
      <w:r w:rsidR="00544942">
        <w:rPr>
          <w:rFonts w:ascii="Times New Roman" w:hAnsi="Times New Roman" w:cs="Times New Roman"/>
          <w:b/>
          <w:sz w:val="24"/>
          <w:szCs w:val="24"/>
        </w:rPr>
        <w:t>2</w:t>
      </w:r>
      <w:r w:rsidR="00434B7F">
        <w:rPr>
          <w:rFonts w:ascii="Times New Roman" w:hAnsi="Times New Roman" w:cs="Times New Roman"/>
          <w:b/>
          <w:sz w:val="24"/>
          <w:szCs w:val="24"/>
        </w:rPr>
        <w:t xml:space="preserve"> {Description p</w:t>
      </w:r>
      <w:r w:rsidR="005B3896">
        <w:rPr>
          <w:rFonts w:ascii="Times New Roman" w:hAnsi="Times New Roman" w:cs="Times New Roman"/>
          <w:b/>
          <w:sz w:val="24"/>
          <w:szCs w:val="24"/>
        </w:rPr>
        <w:t>p</w:t>
      </w:r>
      <w:r w:rsidR="00434B7F">
        <w:rPr>
          <w:rFonts w:ascii="Times New Roman" w:hAnsi="Times New Roman" w:cs="Times New Roman"/>
          <w:b/>
          <w:sz w:val="24"/>
          <w:szCs w:val="24"/>
        </w:rPr>
        <w:t>.</w:t>
      </w:r>
      <w:r w:rsidR="005B3896">
        <w:rPr>
          <w:rFonts w:ascii="Times New Roman" w:hAnsi="Times New Roman" w:cs="Times New Roman"/>
          <w:b/>
          <w:sz w:val="24"/>
          <w:szCs w:val="24"/>
        </w:rPr>
        <w:t xml:space="preserve"> 10, 55, 56</w:t>
      </w:r>
      <w:r w:rsidR="00434B7F">
        <w:rPr>
          <w:rFonts w:ascii="Times New Roman" w:hAnsi="Times New Roman" w:cs="Times New Roman"/>
          <w:b/>
          <w:sz w:val="24"/>
          <w:szCs w:val="24"/>
        </w:rPr>
        <w:t xml:space="preserve"> </w:t>
      </w:r>
    </w:p>
    <w:p w14:paraId="1DA80EC5" w14:textId="0980FCA1"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Faci</w:t>
      </w:r>
      <w:r w:rsidR="00A4789B">
        <w:rPr>
          <w:rFonts w:ascii="Times New Roman" w:hAnsi="Times New Roman" w:cs="Times New Roman"/>
          <w:b/>
          <w:sz w:val="24"/>
          <w:szCs w:val="24"/>
        </w:rPr>
        <w:t xml:space="preserve">lity Use Invoice Template, p. </w:t>
      </w:r>
      <w:r w:rsidR="0097030F">
        <w:rPr>
          <w:rFonts w:ascii="Times New Roman" w:hAnsi="Times New Roman" w:cs="Times New Roman"/>
          <w:b/>
          <w:sz w:val="24"/>
          <w:szCs w:val="24"/>
        </w:rPr>
        <w:t>1</w:t>
      </w:r>
      <w:r w:rsidR="005B3896">
        <w:rPr>
          <w:rFonts w:ascii="Times New Roman" w:hAnsi="Times New Roman" w:cs="Times New Roman"/>
          <w:b/>
          <w:sz w:val="24"/>
          <w:szCs w:val="24"/>
        </w:rPr>
        <w:t>1</w:t>
      </w:r>
      <w:r w:rsidR="00014884">
        <w:rPr>
          <w:rFonts w:ascii="Times New Roman" w:hAnsi="Times New Roman" w:cs="Times New Roman"/>
          <w:b/>
          <w:sz w:val="24"/>
          <w:szCs w:val="24"/>
        </w:rPr>
        <w:t>3</w:t>
      </w:r>
      <w:r w:rsidR="005B3896">
        <w:rPr>
          <w:rFonts w:ascii="Times New Roman" w:hAnsi="Times New Roman" w:cs="Times New Roman"/>
          <w:b/>
          <w:sz w:val="24"/>
          <w:szCs w:val="24"/>
        </w:rPr>
        <w:t xml:space="preserve"> </w:t>
      </w:r>
      <w:r w:rsidR="00327826">
        <w:rPr>
          <w:rFonts w:ascii="Times New Roman" w:hAnsi="Times New Roman" w:cs="Times New Roman"/>
          <w:b/>
          <w:sz w:val="24"/>
          <w:szCs w:val="24"/>
        </w:rPr>
        <w:t>{Descriptio</w:t>
      </w:r>
      <w:r w:rsidR="00717482">
        <w:rPr>
          <w:rFonts w:ascii="Times New Roman" w:hAnsi="Times New Roman" w:cs="Times New Roman"/>
          <w:b/>
          <w:sz w:val="24"/>
          <w:szCs w:val="24"/>
        </w:rPr>
        <w:t>n p. 5</w:t>
      </w:r>
      <w:r w:rsidR="005B3896">
        <w:rPr>
          <w:rFonts w:ascii="Times New Roman" w:hAnsi="Times New Roman" w:cs="Times New Roman"/>
          <w:b/>
          <w:sz w:val="24"/>
          <w:szCs w:val="24"/>
        </w:rPr>
        <w:t>6</w:t>
      </w:r>
    </w:p>
    <w:p w14:paraId="534B6EF6" w14:textId="24CE860A"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Exhibit Application Procedure</w:t>
      </w:r>
      <w:r w:rsidR="0097030F">
        <w:rPr>
          <w:rFonts w:ascii="Times New Roman" w:hAnsi="Times New Roman" w:cs="Times New Roman"/>
          <w:b/>
          <w:sz w:val="24"/>
          <w:szCs w:val="24"/>
        </w:rPr>
        <w:t>, p. 1</w:t>
      </w:r>
      <w:r w:rsidR="005B3896">
        <w:rPr>
          <w:rFonts w:ascii="Times New Roman" w:hAnsi="Times New Roman" w:cs="Times New Roman"/>
          <w:b/>
          <w:sz w:val="24"/>
          <w:szCs w:val="24"/>
        </w:rPr>
        <w:t>1</w:t>
      </w:r>
      <w:r w:rsidR="00014884">
        <w:rPr>
          <w:rFonts w:ascii="Times New Roman" w:hAnsi="Times New Roman" w:cs="Times New Roman"/>
          <w:b/>
          <w:sz w:val="24"/>
          <w:szCs w:val="24"/>
        </w:rPr>
        <w:t>4</w:t>
      </w:r>
      <w:r w:rsidR="00327826">
        <w:rPr>
          <w:rFonts w:ascii="Times New Roman" w:hAnsi="Times New Roman" w:cs="Times New Roman"/>
          <w:b/>
          <w:sz w:val="24"/>
          <w:szCs w:val="24"/>
        </w:rPr>
        <w:t xml:space="preserve"> {Description p</w:t>
      </w:r>
      <w:r w:rsidR="005B3896">
        <w:rPr>
          <w:rFonts w:ascii="Times New Roman" w:hAnsi="Times New Roman" w:cs="Times New Roman"/>
          <w:b/>
          <w:sz w:val="24"/>
          <w:szCs w:val="24"/>
        </w:rPr>
        <w:t>p</w:t>
      </w:r>
      <w:r w:rsidR="00327826">
        <w:rPr>
          <w:rFonts w:ascii="Times New Roman" w:hAnsi="Times New Roman" w:cs="Times New Roman"/>
          <w:b/>
          <w:sz w:val="24"/>
          <w:szCs w:val="24"/>
        </w:rPr>
        <w:t>. 5</w:t>
      </w:r>
      <w:r w:rsidR="005B3896">
        <w:rPr>
          <w:rFonts w:ascii="Times New Roman" w:hAnsi="Times New Roman" w:cs="Times New Roman"/>
          <w:b/>
          <w:sz w:val="24"/>
          <w:szCs w:val="24"/>
        </w:rPr>
        <w:t>7</w:t>
      </w:r>
      <w:r w:rsidR="00327826">
        <w:rPr>
          <w:rFonts w:ascii="Times New Roman" w:hAnsi="Times New Roman" w:cs="Times New Roman"/>
          <w:b/>
          <w:sz w:val="24"/>
          <w:szCs w:val="24"/>
        </w:rPr>
        <w:t>, 5</w:t>
      </w:r>
      <w:r w:rsidR="005B3896">
        <w:rPr>
          <w:rFonts w:ascii="Times New Roman" w:hAnsi="Times New Roman" w:cs="Times New Roman"/>
          <w:b/>
          <w:sz w:val="24"/>
          <w:szCs w:val="24"/>
        </w:rPr>
        <w:t>8</w:t>
      </w:r>
    </w:p>
    <w:p w14:paraId="0FECB394" w14:textId="68199037" w:rsidR="00F303DB" w:rsidRDefault="00F303DB" w:rsidP="004C07EA">
      <w:pPr>
        <w:pStyle w:val="ListParagraph"/>
        <w:numPr>
          <w:ilvl w:val="0"/>
          <w:numId w:val="4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Display</w:t>
      </w:r>
      <w:r w:rsidR="00A4789B">
        <w:rPr>
          <w:rFonts w:ascii="Times New Roman" w:hAnsi="Times New Roman" w:cs="Times New Roman"/>
          <w:b/>
          <w:sz w:val="24"/>
          <w:szCs w:val="24"/>
        </w:rPr>
        <w:t xml:space="preserve"> and Exhibit Release Form, p. 1</w:t>
      </w:r>
      <w:r w:rsidR="005B3896">
        <w:rPr>
          <w:rFonts w:ascii="Times New Roman" w:hAnsi="Times New Roman" w:cs="Times New Roman"/>
          <w:b/>
          <w:sz w:val="24"/>
          <w:szCs w:val="24"/>
        </w:rPr>
        <w:t>1</w:t>
      </w:r>
      <w:r w:rsidR="00014884">
        <w:rPr>
          <w:rFonts w:ascii="Times New Roman" w:hAnsi="Times New Roman" w:cs="Times New Roman"/>
          <w:b/>
          <w:sz w:val="24"/>
          <w:szCs w:val="24"/>
        </w:rPr>
        <w:t>6</w:t>
      </w:r>
      <w:r w:rsidR="00327826">
        <w:rPr>
          <w:rFonts w:ascii="Times New Roman" w:hAnsi="Times New Roman" w:cs="Times New Roman"/>
          <w:b/>
          <w:sz w:val="24"/>
          <w:szCs w:val="24"/>
        </w:rPr>
        <w:t xml:space="preserve"> {Description p. 5</w:t>
      </w:r>
      <w:r w:rsidR="005B3896">
        <w:rPr>
          <w:rFonts w:ascii="Times New Roman" w:hAnsi="Times New Roman" w:cs="Times New Roman"/>
          <w:b/>
          <w:sz w:val="24"/>
          <w:szCs w:val="24"/>
        </w:rPr>
        <w:t>8</w:t>
      </w:r>
    </w:p>
    <w:p w14:paraId="06B1F0F0" w14:textId="22114D64" w:rsidR="007E2C7B" w:rsidRPr="00E2728F" w:rsidRDefault="007E2C7B" w:rsidP="004C07EA">
      <w:pPr>
        <w:pStyle w:val="ListParagraph"/>
        <w:numPr>
          <w:ilvl w:val="0"/>
          <w:numId w:val="44"/>
        </w:numPr>
        <w:spacing w:after="160" w:line="259" w:lineRule="auto"/>
        <w:jc w:val="both"/>
        <w:rPr>
          <w:rFonts w:ascii="Times New Roman" w:hAnsi="Times New Roman" w:cs="Times New Roman"/>
          <w:b/>
          <w:sz w:val="24"/>
          <w:szCs w:val="24"/>
        </w:rPr>
      </w:pPr>
      <w:r w:rsidRPr="00E2728F">
        <w:rPr>
          <w:rFonts w:ascii="Times New Roman" w:hAnsi="Times New Roman" w:cs="Times New Roman"/>
          <w:b/>
          <w:sz w:val="24"/>
          <w:szCs w:val="24"/>
        </w:rPr>
        <w:t xml:space="preserve">Copyright </w:t>
      </w:r>
      <w:r w:rsidR="00A4789B" w:rsidRPr="00E2728F">
        <w:rPr>
          <w:rFonts w:ascii="Times New Roman" w:hAnsi="Times New Roman" w:cs="Times New Roman"/>
          <w:b/>
          <w:sz w:val="24"/>
          <w:szCs w:val="24"/>
        </w:rPr>
        <w:t>and</w:t>
      </w:r>
      <w:r w:rsidR="0097030F" w:rsidRPr="00E2728F">
        <w:rPr>
          <w:rFonts w:ascii="Times New Roman" w:hAnsi="Times New Roman" w:cs="Times New Roman"/>
          <w:b/>
          <w:sz w:val="24"/>
          <w:szCs w:val="24"/>
        </w:rPr>
        <w:t xml:space="preserve"> “Fair Use” Notification, p. 1</w:t>
      </w:r>
      <w:r w:rsidR="006B1D87" w:rsidRPr="00E2728F">
        <w:rPr>
          <w:rFonts w:ascii="Times New Roman" w:hAnsi="Times New Roman" w:cs="Times New Roman"/>
          <w:b/>
          <w:sz w:val="24"/>
          <w:szCs w:val="24"/>
        </w:rPr>
        <w:t>1</w:t>
      </w:r>
      <w:r w:rsidR="00014884">
        <w:rPr>
          <w:rFonts w:ascii="Times New Roman" w:hAnsi="Times New Roman" w:cs="Times New Roman"/>
          <w:b/>
          <w:sz w:val="24"/>
          <w:szCs w:val="24"/>
        </w:rPr>
        <w:t>7</w:t>
      </w:r>
      <w:r w:rsidR="00717482" w:rsidRPr="00E2728F">
        <w:rPr>
          <w:rFonts w:ascii="Times New Roman" w:hAnsi="Times New Roman" w:cs="Times New Roman"/>
          <w:b/>
          <w:sz w:val="24"/>
          <w:szCs w:val="24"/>
        </w:rPr>
        <w:t xml:space="preserve"> {Description pp. 4</w:t>
      </w:r>
      <w:r w:rsidR="005B3896" w:rsidRPr="00E2728F">
        <w:rPr>
          <w:rFonts w:ascii="Times New Roman" w:hAnsi="Times New Roman" w:cs="Times New Roman"/>
          <w:b/>
          <w:sz w:val="24"/>
          <w:szCs w:val="24"/>
        </w:rPr>
        <w:t>9</w:t>
      </w:r>
      <w:r w:rsidR="00717482" w:rsidRPr="00E2728F">
        <w:rPr>
          <w:rFonts w:ascii="Times New Roman" w:hAnsi="Times New Roman" w:cs="Times New Roman"/>
          <w:b/>
          <w:sz w:val="24"/>
          <w:szCs w:val="24"/>
        </w:rPr>
        <w:t xml:space="preserve">, </w:t>
      </w:r>
      <w:r w:rsidR="005B3896" w:rsidRPr="00E2728F">
        <w:rPr>
          <w:rFonts w:ascii="Times New Roman" w:hAnsi="Times New Roman" w:cs="Times New Roman"/>
          <w:b/>
          <w:sz w:val="24"/>
          <w:szCs w:val="24"/>
        </w:rPr>
        <w:t>51</w:t>
      </w:r>
    </w:p>
    <w:p w14:paraId="35445E84" w14:textId="094F30C0" w:rsidR="00D55FAD" w:rsidRPr="00E2728F" w:rsidRDefault="00D55FAD" w:rsidP="004C07EA">
      <w:pPr>
        <w:pStyle w:val="ListParagraph"/>
        <w:numPr>
          <w:ilvl w:val="0"/>
          <w:numId w:val="44"/>
        </w:numPr>
        <w:spacing w:after="160" w:line="259" w:lineRule="auto"/>
        <w:jc w:val="both"/>
        <w:rPr>
          <w:rFonts w:ascii="Times New Roman" w:hAnsi="Times New Roman" w:cs="Times New Roman"/>
          <w:b/>
          <w:sz w:val="24"/>
          <w:szCs w:val="24"/>
        </w:rPr>
      </w:pPr>
      <w:r w:rsidRPr="00E2728F">
        <w:rPr>
          <w:rFonts w:ascii="Times New Roman" w:hAnsi="Times New Roman" w:cs="Times New Roman"/>
          <w:b/>
          <w:sz w:val="24"/>
          <w:szCs w:val="24"/>
        </w:rPr>
        <w:t>Hotspot Survey, p. 11</w:t>
      </w:r>
      <w:r w:rsidR="00014884">
        <w:rPr>
          <w:rFonts w:ascii="Times New Roman" w:hAnsi="Times New Roman" w:cs="Times New Roman"/>
          <w:b/>
          <w:sz w:val="24"/>
          <w:szCs w:val="24"/>
        </w:rPr>
        <w:t>8</w:t>
      </w:r>
      <w:r w:rsidRPr="00E2728F">
        <w:rPr>
          <w:rFonts w:ascii="Times New Roman" w:hAnsi="Times New Roman" w:cs="Times New Roman"/>
          <w:b/>
          <w:sz w:val="24"/>
          <w:szCs w:val="24"/>
        </w:rPr>
        <w:t xml:space="preserve"> {Description pp. </w:t>
      </w:r>
      <w:r w:rsidR="005B3896" w:rsidRPr="00E2728F">
        <w:rPr>
          <w:rFonts w:ascii="Times New Roman" w:hAnsi="Times New Roman" w:cs="Times New Roman"/>
          <w:b/>
          <w:sz w:val="24"/>
          <w:szCs w:val="24"/>
        </w:rPr>
        <w:t>36, 50</w:t>
      </w:r>
    </w:p>
    <w:p w14:paraId="4A91D562" w14:textId="39D843CA" w:rsidR="00A64722" w:rsidRPr="00E2728F" w:rsidRDefault="00A64722" w:rsidP="00A64722">
      <w:pPr>
        <w:pStyle w:val="ListParagraph"/>
        <w:numPr>
          <w:ilvl w:val="0"/>
          <w:numId w:val="44"/>
        </w:numPr>
        <w:shd w:val="clear" w:color="auto" w:fill="FFFFFF"/>
        <w:spacing w:before="150" w:after="150" w:line="240" w:lineRule="auto"/>
        <w:outlineLvl w:val="3"/>
        <w:rPr>
          <w:rFonts w:ascii="Times New Roman" w:eastAsia="Times New Roman" w:hAnsi="Times New Roman" w:cs="Times New Roman"/>
          <w:b/>
          <w:color w:val="333333"/>
          <w:sz w:val="24"/>
          <w:szCs w:val="24"/>
        </w:rPr>
      </w:pPr>
      <w:r w:rsidRPr="00E2728F">
        <w:rPr>
          <w:rFonts w:ascii="Times New Roman" w:eastAsia="Times New Roman" w:hAnsi="Times New Roman" w:cs="Times New Roman"/>
          <w:b/>
          <w:color w:val="333333"/>
          <w:sz w:val="24"/>
          <w:szCs w:val="24"/>
        </w:rPr>
        <w:t>Belen Public Library Wi-Fi Hotspot Program</w:t>
      </w:r>
      <w:r w:rsidR="00227B9B" w:rsidRPr="00E2728F">
        <w:rPr>
          <w:rFonts w:ascii="Times New Roman" w:eastAsia="Times New Roman" w:hAnsi="Times New Roman" w:cs="Times New Roman"/>
          <w:b/>
          <w:color w:val="333333"/>
          <w:sz w:val="24"/>
          <w:szCs w:val="24"/>
        </w:rPr>
        <w:t>, p. 11</w:t>
      </w:r>
      <w:r w:rsidR="00014884">
        <w:rPr>
          <w:rFonts w:ascii="Times New Roman" w:eastAsia="Times New Roman" w:hAnsi="Times New Roman" w:cs="Times New Roman"/>
          <w:b/>
          <w:color w:val="333333"/>
          <w:sz w:val="24"/>
          <w:szCs w:val="24"/>
        </w:rPr>
        <w:t>9</w:t>
      </w:r>
      <w:r w:rsidR="00227B9B" w:rsidRPr="00E2728F">
        <w:rPr>
          <w:rFonts w:ascii="Times New Roman" w:eastAsia="Times New Roman" w:hAnsi="Times New Roman" w:cs="Times New Roman"/>
          <w:b/>
          <w:color w:val="333333"/>
          <w:sz w:val="24"/>
          <w:szCs w:val="24"/>
        </w:rPr>
        <w:t xml:space="preserve"> {Description p</w:t>
      </w:r>
      <w:r w:rsidR="005B3896" w:rsidRPr="00E2728F">
        <w:rPr>
          <w:rFonts w:ascii="Times New Roman" w:eastAsia="Times New Roman" w:hAnsi="Times New Roman" w:cs="Times New Roman"/>
          <w:b/>
          <w:color w:val="333333"/>
          <w:sz w:val="24"/>
          <w:szCs w:val="24"/>
        </w:rPr>
        <w:t>p</w:t>
      </w:r>
      <w:r w:rsidR="00227B9B" w:rsidRPr="00E2728F">
        <w:rPr>
          <w:rFonts w:ascii="Times New Roman" w:eastAsia="Times New Roman" w:hAnsi="Times New Roman" w:cs="Times New Roman"/>
          <w:b/>
          <w:color w:val="333333"/>
          <w:sz w:val="24"/>
          <w:szCs w:val="24"/>
        </w:rPr>
        <w:t>.</w:t>
      </w:r>
      <w:r w:rsidR="00EC7E07" w:rsidRPr="00E2728F">
        <w:rPr>
          <w:rFonts w:ascii="Times New Roman" w:eastAsia="Times New Roman" w:hAnsi="Times New Roman" w:cs="Times New Roman"/>
          <w:b/>
          <w:color w:val="333333"/>
          <w:sz w:val="24"/>
          <w:szCs w:val="24"/>
        </w:rPr>
        <w:t xml:space="preserve"> </w:t>
      </w:r>
      <w:r w:rsidR="005B3896" w:rsidRPr="00E2728F">
        <w:rPr>
          <w:rFonts w:ascii="Times New Roman" w:eastAsia="Times New Roman" w:hAnsi="Times New Roman" w:cs="Times New Roman"/>
          <w:b/>
          <w:color w:val="333333"/>
          <w:sz w:val="24"/>
          <w:szCs w:val="24"/>
        </w:rPr>
        <w:t>36, 50</w:t>
      </w:r>
    </w:p>
    <w:p w14:paraId="0B80072C" w14:textId="145967AE" w:rsidR="0078058F" w:rsidRPr="00E2728F" w:rsidRDefault="0078058F" w:rsidP="00A64722">
      <w:pPr>
        <w:pStyle w:val="ListParagraph"/>
        <w:numPr>
          <w:ilvl w:val="0"/>
          <w:numId w:val="44"/>
        </w:numPr>
        <w:spacing w:after="384"/>
        <w:rPr>
          <w:rFonts w:ascii="Times New Roman" w:hAnsi="Times New Roman" w:cs="Times New Roman"/>
          <w:b/>
          <w:sz w:val="24"/>
          <w:szCs w:val="24"/>
        </w:rPr>
      </w:pPr>
      <w:r w:rsidRPr="00E2728F">
        <w:rPr>
          <w:rFonts w:ascii="Times New Roman" w:hAnsi="Times New Roman" w:cs="Times New Roman"/>
          <w:b/>
          <w:sz w:val="24"/>
          <w:szCs w:val="24"/>
        </w:rPr>
        <w:t xml:space="preserve">Belen Public Library </w:t>
      </w:r>
      <w:proofErr w:type="spellStart"/>
      <w:r w:rsidRPr="00E2728F">
        <w:rPr>
          <w:rFonts w:ascii="Times New Roman" w:hAnsi="Times New Roman" w:cs="Times New Roman"/>
          <w:b/>
          <w:sz w:val="24"/>
          <w:szCs w:val="24"/>
        </w:rPr>
        <w:t>MakerSpace</w:t>
      </w:r>
      <w:proofErr w:type="spellEnd"/>
      <w:r w:rsidRPr="00E2728F">
        <w:rPr>
          <w:rFonts w:ascii="Times New Roman" w:hAnsi="Times New Roman" w:cs="Times New Roman"/>
          <w:b/>
          <w:sz w:val="24"/>
          <w:szCs w:val="24"/>
        </w:rPr>
        <w:t xml:space="preserve"> Agreement and Release of Liability, p. 1</w:t>
      </w:r>
      <w:r w:rsidR="00014884">
        <w:rPr>
          <w:rFonts w:ascii="Times New Roman" w:hAnsi="Times New Roman" w:cs="Times New Roman"/>
          <w:b/>
          <w:sz w:val="24"/>
          <w:szCs w:val="24"/>
        </w:rPr>
        <w:t xml:space="preserve">20 </w:t>
      </w:r>
      <w:r w:rsidRPr="00E2728F">
        <w:rPr>
          <w:rFonts w:ascii="Times New Roman" w:hAnsi="Times New Roman" w:cs="Times New Roman"/>
          <w:b/>
          <w:sz w:val="24"/>
          <w:szCs w:val="24"/>
        </w:rPr>
        <w:t>{Description pp. 5</w:t>
      </w:r>
      <w:r w:rsidR="005B3896" w:rsidRPr="00E2728F">
        <w:rPr>
          <w:rFonts w:ascii="Times New Roman" w:hAnsi="Times New Roman" w:cs="Times New Roman"/>
          <w:b/>
          <w:sz w:val="24"/>
          <w:szCs w:val="24"/>
        </w:rPr>
        <w:t>3, 54</w:t>
      </w:r>
    </w:p>
    <w:p w14:paraId="74F8E542" w14:textId="0FB28988" w:rsidR="0078058F" w:rsidRPr="00E2728F" w:rsidRDefault="0078058F" w:rsidP="0078058F">
      <w:pPr>
        <w:pStyle w:val="ListParagraph"/>
        <w:numPr>
          <w:ilvl w:val="0"/>
          <w:numId w:val="44"/>
        </w:numPr>
        <w:spacing w:after="160" w:line="259" w:lineRule="auto"/>
        <w:rPr>
          <w:rFonts w:ascii="Times New Roman" w:hAnsi="Times New Roman" w:cs="Times New Roman"/>
          <w:b/>
          <w:sz w:val="24"/>
          <w:szCs w:val="24"/>
        </w:rPr>
      </w:pPr>
      <w:r w:rsidRPr="00E2728F">
        <w:rPr>
          <w:rFonts w:ascii="Times New Roman" w:hAnsi="Times New Roman" w:cs="Times New Roman"/>
          <w:b/>
          <w:sz w:val="24"/>
          <w:szCs w:val="24"/>
        </w:rPr>
        <w:t xml:space="preserve">Belen Public Library Device Checkout </w:t>
      </w:r>
      <w:r w:rsidR="00BC4E38" w:rsidRPr="00E2728F">
        <w:rPr>
          <w:rFonts w:ascii="Times New Roman" w:hAnsi="Times New Roman" w:cs="Times New Roman"/>
          <w:b/>
          <w:sz w:val="24"/>
          <w:szCs w:val="24"/>
        </w:rPr>
        <w:t>Agreement</w:t>
      </w:r>
      <w:r w:rsidRPr="00E2728F">
        <w:rPr>
          <w:rFonts w:ascii="Times New Roman" w:hAnsi="Times New Roman" w:cs="Times New Roman"/>
          <w:b/>
          <w:sz w:val="24"/>
          <w:szCs w:val="24"/>
        </w:rPr>
        <w:t>, p. 1</w:t>
      </w:r>
      <w:r w:rsidR="005B3896" w:rsidRPr="00E2728F">
        <w:rPr>
          <w:rFonts w:ascii="Times New Roman" w:hAnsi="Times New Roman" w:cs="Times New Roman"/>
          <w:b/>
          <w:sz w:val="24"/>
          <w:szCs w:val="24"/>
        </w:rPr>
        <w:t>2</w:t>
      </w:r>
      <w:r w:rsidR="00014884">
        <w:rPr>
          <w:rFonts w:ascii="Times New Roman" w:hAnsi="Times New Roman" w:cs="Times New Roman"/>
          <w:b/>
          <w:sz w:val="24"/>
          <w:szCs w:val="24"/>
        </w:rPr>
        <w:t>2</w:t>
      </w:r>
      <w:r w:rsidRPr="00E2728F">
        <w:rPr>
          <w:rFonts w:ascii="Times New Roman" w:hAnsi="Times New Roman" w:cs="Times New Roman"/>
          <w:b/>
          <w:sz w:val="24"/>
          <w:szCs w:val="24"/>
        </w:rPr>
        <w:t xml:space="preserve"> {Description p</w:t>
      </w:r>
      <w:r w:rsidR="005B3896" w:rsidRPr="00E2728F">
        <w:rPr>
          <w:rFonts w:ascii="Times New Roman" w:hAnsi="Times New Roman" w:cs="Times New Roman"/>
          <w:b/>
          <w:sz w:val="24"/>
          <w:szCs w:val="24"/>
        </w:rPr>
        <w:t>p. 36, 50</w:t>
      </w:r>
      <w:r w:rsidRPr="00E2728F">
        <w:rPr>
          <w:rFonts w:ascii="Times New Roman" w:hAnsi="Times New Roman" w:cs="Times New Roman"/>
          <w:b/>
          <w:sz w:val="24"/>
          <w:szCs w:val="24"/>
        </w:rPr>
        <w:t xml:space="preserve"> </w:t>
      </w:r>
    </w:p>
    <w:p w14:paraId="6423A6DE" w14:textId="77777777" w:rsidR="00641C65" w:rsidRDefault="00641C65" w:rsidP="00641C65">
      <w:p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DEFINITIONS:</w:t>
      </w:r>
    </w:p>
    <w:p w14:paraId="46C58C68" w14:textId="77777777" w:rsidR="00641C65" w:rsidRPr="00641C65" w:rsidRDefault="00641C65" w:rsidP="00641C65">
      <w:pPr>
        <w:spacing w:after="160" w:line="259" w:lineRule="auto"/>
        <w:jc w:val="both"/>
        <w:rPr>
          <w:rFonts w:ascii="Times New Roman" w:hAnsi="Times New Roman" w:cs="Times New Roman"/>
          <w:sz w:val="24"/>
          <w:szCs w:val="24"/>
        </w:rPr>
      </w:pPr>
      <w:r w:rsidRPr="00641C65">
        <w:rPr>
          <w:rFonts w:ascii="Times New Roman" w:hAnsi="Times New Roman" w:cs="Times New Roman"/>
          <w:sz w:val="24"/>
          <w:szCs w:val="24"/>
        </w:rPr>
        <w:t>“Library” means the Belen Public Library.</w:t>
      </w:r>
    </w:p>
    <w:p w14:paraId="23A851FE" w14:textId="77777777" w:rsidR="00641C65" w:rsidRDefault="00641C65" w:rsidP="00641C65">
      <w:pPr>
        <w:spacing w:after="160" w:line="259" w:lineRule="auto"/>
        <w:jc w:val="both"/>
        <w:rPr>
          <w:rFonts w:ascii="Times New Roman" w:hAnsi="Times New Roman" w:cs="Times New Roman"/>
          <w:sz w:val="24"/>
          <w:szCs w:val="24"/>
        </w:rPr>
      </w:pPr>
      <w:r w:rsidRPr="00641C65">
        <w:rPr>
          <w:rFonts w:ascii="Times New Roman" w:hAnsi="Times New Roman" w:cs="Times New Roman"/>
          <w:sz w:val="24"/>
          <w:szCs w:val="24"/>
        </w:rPr>
        <w:t>“Museum” means the Belen Harvey House Museum, a branch of the Belen Public Library.</w:t>
      </w:r>
    </w:p>
    <w:p w14:paraId="0B5E3972" w14:textId="77777777" w:rsidR="00641C65" w:rsidRDefault="00641C65" w:rsidP="00641C65">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“Director” means the Director of the Belen Public Library and Belen Harvey House Museum Branch Library, an employee of the City of Belen.</w:t>
      </w:r>
    </w:p>
    <w:p w14:paraId="38CE786C" w14:textId="77777777" w:rsidR="00641C65" w:rsidRDefault="00641C65" w:rsidP="00641C65">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“Board” or “Board of Trustees” means the Belen Public Library Board of Trustees, appo</w:t>
      </w:r>
      <w:r w:rsidR="00220FC6">
        <w:rPr>
          <w:rFonts w:ascii="Times New Roman" w:hAnsi="Times New Roman" w:cs="Times New Roman"/>
          <w:sz w:val="24"/>
          <w:szCs w:val="24"/>
        </w:rPr>
        <w:t>inted by the Belen City Council to serve as an advisory board for the Belen Public Library and Belen Harvey House Museum Branch Library.</w:t>
      </w:r>
    </w:p>
    <w:p w14:paraId="63EE8EF0" w14:textId="77777777" w:rsidR="00641C65" w:rsidRDefault="00641C65" w:rsidP="00641C65">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“Trustee” or “Board Member” means a member of the Belen Public Library Board of Trustees.</w:t>
      </w:r>
    </w:p>
    <w:p w14:paraId="51EE86DF" w14:textId="77777777" w:rsidR="00641C65" w:rsidRDefault="00641C65" w:rsidP="00641C65">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“Member” means any person with a borrowing card from the </w:t>
      </w:r>
      <w:proofErr w:type="gramStart"/>
      <w:r>
        <w:rPr>
          <w:rFonts w:ascii="Times New Roman" w:hAnsi="Times New Roman" w:cs="Times New Roman"/>
          <w:sz w:val="24"/>
          <w:szCs w:val="24"/>
        </w:rPr>
        <w:t>Library</w:t>
      </w:r>
      <w:proofErr w:type="gramEnd"/>
      <w:r>
        <w:rPr>
          <w:rFonts w:ascii="Times New Roman" w:hAnsi="Times New Roman" w:cs="Times New Roman"/>
          <w:sz w:val="24"/>
          <w:szCs w:val="24"/>
        </w:rPr>
        <w:t>, and any person using Library services, resources or facilities.</w:t>
      </w:r>
    </w:p>
    <w:p w14:paraId="403267E7" w14:textId="65B2F76C" w:rsidR="00F303DB" w:rsidRPr="00B16ADA" w:rsidRDefault="00641C65" w:rsidP="00B16ADA">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“Guest” means any visitor to the Belen Harvey House Museum.</w:t>
      </w:r>
    </w:p>
    <w:p w14:paraId="68C8DCE9" w14:textId="6B073041" w:rsidR="00142D0E" w:rsidRPr="00E2728F" w:rsidRDefault="00670664" w:rsidP="00142D0E">
      <w:pPr>
        <w:pStyle w:val="ListParagraph"/>
        <w:numPr>
          <w:ilvl w:val="0"/>
          <w:numId w:val="1"/>
        </w:numPr>
        <w:rPr>
          <w:rFonts w:ascii="Times New Roman" w:hAnsi="Times New Roman" w:cs="Times New Roman"/>
          <w:b/>
          <w:sz w:val="48"/>
          <w:szCs w:val="48"/>
        </w:rPr>
      </w:pPr>
      <w:r w:rsidRPr="00E2728F">
        <w:rPr>
          <w:rFonts w:ascii="Times New Roman" w:hAnsi="Times New Roman" w:cs="Times New Roman"/>
          <w:b/>
          <w:sz w:val="48"/>
          <w:szCs w:val="48"/>
        </w:rPr>
        <w:t xml:space="preserve">Vision, </w:t>
      </w:r>
      <w:r w:rsidR="002341BA" w:rsidRPr="00E2728F">
        <w:rPr>
          <w:rFonts w:ascii="Times New Roman" w:hAnsi="Times New Roman" w:cs="Times New Roman"/>
          <w:b/>
          <w:sz w:val="48"/>
          <w:szCs w:val="48"/>
        </w:rPr>
        <w:t>Mission</w:t>
      </w:r>
      <w:r w:rsidR="004C07EA" w:rsidRPr="00E2728F">
        <w:rPr>
          <w:rFonts w:ascii="Times New Roman" w:hAnsi="Times New Roman" w:cs="Times New Roman"/>
          <w:b/>
          <w:sz w:val="48"/>
          <w:szCs w:val="48"/>
        </w:rPr>
        <w:t>,</w:t>
      </w:r>
      <w:r w:rsidR="00142D0E" w:rsidRPr="00E2728F">
        <w:rPr>
          <w:rFonts w:ascii="Times New Roman" w:hAnsi="Times New Roman" w:cs="Times New Roman"/>
          <w:b/>
          <w:sz w:val="48"/>
          <w:szCs w:val="48"/>
        </w:rPr>
        <w:t xml:space="preserve"> and Goal Statements</w:t>
      </w:r>
    </w:p>
    <w:p w14:paraId="7CCFC83C" w14:textId="77777777" w:rsidR="00142D0E" w:rsidRPr="00E2728F" w:rsidRDefault="00142D0E" w:rsidP="00142D0E">
      <w:pPr>
        <w:pStyle w:val="ListParagraph"/>
        <w:rPr>
          <w:rFonts w:ascii="Times New Roman" w:hAnsi="Times New Roman" w:cs="Times New Roman"/>
          <w:b/>
          <w:sz w:val="24"/>
          <w:szCs w:val="24"/>
        </w:rPr>
      </w:pPr>
    </w:p>
    <w:p w14:paraId="3EF3852E" w14:textId="77777777" w:rsidR="00670664" w:rsidRPr="00E2728F" w:rsidRDefault="00670664" w:rsidP="00670664">
      <w:pPr>
        <w:rPr>
          <w:rFonts w:ascii="Times New Roman" w:hAnsi="Times New Roman" w:cs="Times New Roman"/>
          <w:bCs/>
          <w:strike/>
          <w:sz w:val="24"/>
          <w:szCs w:val="24"/>
        </w:rPr>
      </w:pPr>
      <w:r w:rsidRPr="00E2728F">
        <w:rPr>
          <w:rFonts w:ascii="Times New Roman" w:hAnsi="Times New Roman" w:cs="Times New Roman"/>
          <w:bCs/>
          <w:sz w:val="24"/>
          <w:szCs w:val="24"/>
        </w:rPr>
        <w:t xml:space="preserve">Vision Statement:  The Belen Public Library operates as the heart of community empowerment, engagement, and energy to support a more informed, innovative, inclusive, and adaptable public. </w:t>
      </w:r>
    </w:p>
    <w:p w14:paraId="4DEF8809" w14:textId="77777777" w:rsidR="00670664" w:rsidRPr="00E2728F" w:rsidRDefault="00670664" w:rsidP="00670664">
      <w:pPr>
        <w:rPr>
          <w:rFonts w:ascii="Times New Roman" w:hAnsi="Times New Roman" w:cs="Times New Roman"/>
          <w:sz w:val="24"/>
          <w:szCs w:val="24"/>
        </w:rPr>
      </w:pPr>
      <w:r w:rsidRPr="00E2728F">
        <w:rPr>
          <w:rFonts w:ascii="Times New Roman" w:hAnsi="Times New Roman" w:cs="Times New Roman"/>
          <w:bCs/>
          <w:sz w:val="24"/>
          <w:szCs w:val="24"/>
        </w:rPr>
        <w:t>Mission Statement</w:t>
      </w:r>
      <w:r w:rsidRPr="00E2728F">
        <w:rPr>
          <w:rFonts w:ascii="Times New Roman" w:hAnsi="Times New Roman" w:cs="Times New Roman"/>
          <w:sz w:val="24"/>
          <w:szCs w:val="24"/>
        </w:rPr>
        <w:t>: To provide a welcoming, friendly place that enhances the well-being of our community through social, economic, and environmental information, access, and public interaction.</w:t>
      </w:r>
    </w:p>
    <w:p w14:paraId="0D44FBD4" w14:textId="77777777" w:rsidR="00670664" w:rsidRPr="00E2728F" w:rsidRDefault="00670664" w:rsidP="00670664">
      <w:pPr>
        <w:rPr>
          <w:rFonts w:ascii="Times New Roman" w:hAnsi="Times New Roman" w:cs="Times New Roman"/>
          <w:sz w:val="24"/>
          <w:szCs w:val="24"/>
        </w:rPr>
      </w:pPr>
      <w:r w:rsidRPr="00E2728F">
        <w:rPr>
          <w:rFonts w:ascii="Times New Roman" w:hAnsi="Times New Roman" w:cs="Times New Roman"/>
          <w:bCs/>
          <w:sz w:val="24"/>
          <w:szCs w:val="24"/>
        </w:rPr>
        <w:t>Goal 1</w:t>
      </w:r>
      <w:r w:rsidRPr="00E2728F">
        <w:rPr>
          <w:rFonts w:ascii="Times New Roman" w:hAnsi="Times New Roman" w:cs="Times New Roman"/>
          <w:sz w:val="24"/>
          <w:szCs w:val="24"/>
        </w:rPr>
        <w:t>:  Support individual and community efforts to grow economic opportunities in the Belen Public Library’s service area through partnerships, outreach, and programming.</w:t>
      </w:r>
    </w:p>
    <w:p w14:paraId="1F57384B" w14:textId="77777777" w:rsidR="00670664" w:rsidRPr="00E2728F" w:rsidRDefault="00670664" w:rsidP="00670664">
      <w:pPr>
        <w:rPr>
          <w:rFonts w:ascii="Times New Roman" w:hAnsi="Times New Roman" w:cs="Times New Roman"/>
          <w:sz w:val="24"/>
          <w:szCs w:val="24"/>
        </w:rPr>
      </w:pPr>
      <w:r w:rsidRPr="00E2728F">
        <w:rPr>
          <w:rFonts w:ascii="Times New Roman" w:hAnsi="Times New Roman" w:cs="Times New Roman"/>
          <w:sz w:val="24"/>
          <w:szCs w:val="24"/>
        </w:rPr>
        <w:t>Goal 2: Recognize and value the diverse interests, circumstances, and social-cultural contexts of our community through the design and extension of library resources and services.</w:t>
      </w:r>
      <w:r w:rsidRPr="00E2728F">
        <w:rPr>
          <w:rFonts w:ascii="Times New Roman" w:hAnsi="Times New Roman" w:cs="Times New Roman"/>
          <w:strike/>
          <w:sz w:val="24"/>
          <w:szCs w:val="24"/>
        </w:rPr>
        <w:t xml:space="preserve"> </w:t>
      </w:r>
    </w:p>
    <w:p w14:paraId="50C55844" w14:textId="32A8E5E8" w:rsidR="00670664" w:rsidRPr="00E2728F" w:rsidRDefault="00670664" w:rsidP="00670664">
      <w:pPr>
        <w:rPr>
          <w:rFonts w:ascii="Times New Roman" w:hAnsi="Times New Roman" w:cs="Times New Roman"/>
          <w:sz w:val="24"/>
          <w:szCs w:val="24"/>
        </w:rPr>
      </w:pPr>
      <w:bookmarkStart w:id="0" w:name="_Hlk148505631"/>
      <w:r w:rsidRPr="00E2728F">
        <w:rPr>
          <w:rFonts w:ascii="Times New Roman" w:hAnsi="Times New Roman" w:cs="Times New Roman"/>
          <w:sz w:val="24"/>
          <w:szCs w:val="24"/>
        </w:rPr>
        <w:t>Goal 3: Support and improve library literacy services for PreK-12 students and families in Valencia County.</w:t>
      </w:r>
      <w:bookmarkEnd w:id="0"/>
    </w:p>
    <w:p w14:paraId="3DD7FAFA" w14:textId="77777777" w:rsidR="00670664" w:rsidRPr="004C07EA" w:rsidRDefault="00670664" w:rsidP="00670664">
      <w:pPr>
        <w:rPr>
          <w:rFonts w:ascii="Times New Roman" w:hAnsi="Times New Roman" w:cs="Times New Roman"/>
          <w:sz w:val="24"/>
          <w:szCs w:val="24"/>
        </w:rPr>
      </w:pPr>
      <w:r w:rsidRPr="00E2728F">
        <w:rPr>
          <w:rFonts w:ascii="Times New Roman" w:hAnsi="Times New Roman" w:cs="Times New Roman"/>
          <w:sz w:val="24"/>
          <w:szCs w:val="24"/>
        </w:rPr>
        <w:t>Goal 4: Meet the needs of a growing population in the City of Belen and surrounding areas for library information, services, education, and tourism opportunities.</w:t>
      </w:r>
    </w:p>
    <w:p w14:paraId="7AFCF9B3" w14:textId="7FBE3490" w:rsidR="00AF6CC7" w:rsidRDefault="00AF6CC7" w:rsidP="004C07EA">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br w:type="page"/>
      </w:r>
    </w:p>
    <w:p w14:paraId="56044981" w14:textId="77777777" w:rsidR="00AF6CC7" w:rsidRPr="00832168" w:rsidRDefault="00D034FA" w:rsidP="00AF6CC7">
      <w:pPr>
        <w:pStyle w:val="ListParagraph"/>
        <w:numPr>
          <w:ilvl w:val="0"/>
          <w:numId w:val="1"/>
        </w:numPr>
        <w:rPr>
          <w:rFonts w:ascii="Times New Roman" w:hAnsi="Times New Roman" w:cs="Times New Roman"/>
          <w:b/>
          <w:sz w:val="48"/>
          <w:szCs w:val="48"/>
        </w:rPr>
      </w:pPr>
      <w:r>
        <w:rPr>
          <w:rFonts w:ascii="Times New Roman" w:hAnsi="Times New Roman" w:cs="Times New Roman"/>
          <w:b/>
          <w:sz w:val="48"/>
          <w:szCs w:val="48"/>
        </w:rPr>
        <w:lastRenderedPageBreak/>
        <w:t>Member</w:t>
      </w:r>
      <w:r w:rsidR="00AF6CC7" w:rsidRPr="00832168">
        <w:rPr>
          <w:rFonts w:ascii="Times New Roman" w:hAnsi="Times New Roman" w:cs="Times New Roman"/>
          <w:b/>
          <w:sz w:val="48"/>
          <w:szCs w:val="48"/>
        </w:rPr>
        <w:t xml:space="preserve"> </w:t>
      </w:r>
      <w:r w:rsidR="005B3F90">
        <w:rPr>
          <w:rFonts w:ascii="Times New Roman" w:hAnsi="Times New Roman" w:cs="Times New Roman"/>
          <w:b/>
          <w:sz w:val="48"/>
          <w:szCs w:val="48"/>
        </w:rPr>
        <w:t xml:space="preserve">and Guest </w:t>
      </w:r>
      <w:r w:rsidR="00AF6CC7" w:rsidRPr="00832168">
        <w:rPr>
          <w:rFonts w:ascii="Times New Roman" w:hAnsi="Times New Roman" w:cs="Times New Roman"/>
          <w:b/>
          <w:sz w:val="48"/>
          <w:szCs w:val="48"/>
        </w:rPr>
        <w:t>Use and Behavior Policy</w:t>
      </w:r>
    </w:p>
    <w:p w14:paraId="7D84AEE7" w14:textId="77777777" w:rsidR="008F2FCA" w:rsidRDefault="008F2FCA" w:rsidP="008F2FCA">
      <w:pPr>
        <w:pStyle w:val="ListParagraph"/>
      </w:pPr>
    </w:p>
    <w:p w14:paraId="6636DA56" w14:textId="77777777" w:rsidR="00AF6CC7" w:rsidRPr="005B3F90" w:rsidRDefault="00AF6CC7" w:rsidP="004C07EA">
      <w:pPr>
        <w:pStyle w:val="ListParagraph"/>
        <w:numPr>
          <w:ilvl w:val="0"/>
          <w:numId w:val="2"/>
        </w:numPr>
        <w:rPr>
          <w:rFonts w:ascii="Times New Roman" w:hAnsi="Times New Roman" w:cs="Times New Roman"/>
          <w:b/>
          <w:sz w:val="24"/>
          <w:szCs w:val="24"/>
        </w:rPr>
      </w:pPr>
      <w:r w:rsidRPr="005B3F90">
        <w:rPr>
          <w:rFonts w:ascii="Times New Roman" w:hAnsi="Times New Roman" w:cs="Times New Roman"/>
          <w:b/>
          <w:sz w:val="24"/>
          <w:szCs w:val="24"/>
        </w:rPr>
        <w:t>Who May U</w:t>
      </w:r>
      <w:r w:rsidR="00BF5729">
        <w:rPr>
          <w:rFonts w:ascii="Times New Roman" w:hAnsi="Times New Roman" w:cs="Times New Roman"/>
          <w:b/>
          <w:sz w:val="24"/>
          <w:szCs w:val="24"/>
        </w:rPr>
        <w:t xml:space="preserve">se the Library and </w:t>
      </w:r>
      <w:r w:rsidRPr="005B3F90">
        <w:rPr>
          <w:rFonts w:ascii="Times New Roman" w:hAnsi="Times New Roman" w:cs="Times New Roman"/>
          <w:b/>
          <w:sz w:val="24"/>
          <w:szCs w:val="24"/>
        </w:rPr>
        <w:t>Museum</w:t>
      </w:r>
    </w:p>
    <w:p w14:paraId="61631059" w14:textId="77777777" w:rsidR="00AF6CC7" w:rsidRDefault="00AF6CC7" w:rsidP="00AF6CC7">
      <w:pPr>
        <w:pStyle w:val="NormalWeb"/>
      </w:pPr>
      <w:r>
        <w:t xml:space="preserve">All </w:t>
      </w:r>
      <w:proofErr w:type="gramStart"/>
      <w:r>
        <w:t>persons</w:t>
      </w:r>
      <w:proofErr w:type="gramEnd"/>
      <w:r>
        <w:t xml:space="preserve"> have free and equal access to the Library and Museum, its facilities and services during its regular business hours.  Service will not be denied or abridged because of religious, racial, social, economic, or political status; or because of mental, emotional, or physical condition; age; or sexual orientation.</w:t>
      </w:r>
    </w:p>
    <w:p w14:paraId="307710E2" w14:textId="77777777" w:rsidR="00AF6CC7" w:rsidRDefault="00BF5729" w:rsidP="007D71BC">
      <w:pPr>
        <w:pStyle w:val="NormalWeb"/>
      </w:pPr>
      <w:r>
        <w:t>The use of the L</w:t>
      </w:r>
      <w:r w:rsidR="00E6074F">
        <w:t>ibrary or M</w:t>
      </w:r>
      <w:r w:rsidR="00AF6CC7">
        <w:t xml:space="preserve">useum may be denied for due cause. Such </w:t>
      </w:r>
      <w:proofErr w:type="gramStart"/>
      <w:r w:rsidR="00AF6CC7">
        <w:t>cause</w:t>
      </w:r>
      <w:proofErr w:type="gramEnd"/>
      <w:r w:rsidR="00AF6CC7">
        <w:t xml:space="preserve"> may be failure to return </w:t>
      </w:r>
      <w:r>
        <w:t>L</w:t>
      </w:r>
      <w:r w:rsidR="00AF6CC7">
        <w:t xml:space="preserve">ibrary materials or to pay </w:t>
      </w:r>
      <w:r>
        <w:t>fines and fees</w:t>
      </w:r>
      <w:r w:rsidR="00AF6CC7">
        <w:t xml:space="preserve">, destruction of </w:t>
      </w:r>
      <w:r w:rsidR="005B3F90">
        <w:t>Library or M</w:t>
      </w:r>
      <w:r w:rsidR="00AF6CC7">
        <w:t xml:space="preserve">useum property, disturbance of other </w:t>
      </w:r>
      <w:r w:rsidR="00D034FA">
        <w:t>member</w:t>
      </w:r>
      <w:r w:rsidR="00AF6CC7">
        <w:t>s</w:t>
      </w:r>
      <w:r w:rsidR="005B3F90">
        <w:t xml:space="preserve"> or guests</w:t>
      </w:r>
      <w:r w:rsidR="00AF6CC7">
        <w:t>, or any other illegal, disruptiv</w:t>
      </w:r>
      <w:r w:rsidR="00E6074F">
        <w:t>e, or objectionable conduct on L</w:t>
      </w:r>
      <w:r w:rsidR="00AF6CC7">
        <w:t xml:space="preserve">ibrary or </w:t>
      </w:r>
      <w:r w:rsidR="00E6074F">
        <w:t>M</w:t>
      </w:r>
      <w:r w:rsidR="00AF6CC7">
        <w:t>useum premises.</w:t>
      </w:r>
      <w:r w:rsidR="007D71BC">
        <w:t xml:space="preserve"> </w:t>
      </w:r>
      <w:r w:rsidR="005B3F90">
        <w:t>The L</w:t>
      </w:r>
      <w:r w:rsidR="007D71BC">
        <w:t xml:space="preserve">ibrary </w:t>
      </w:r>
      <w:r w:rsidR="005B3F90">
        <w:t>B</w:t>
      </w:r>
      <w:r w:rsidR="007D71BC">
        <w:t xml:space="preserve">oard of </w:t>
      </w:r>
      <w:r w:rsidR="005B3F90">
        <w:t>T</w:t>
      </w:r>
      <w:r w:rsidR="007D71BC">
        <w:t xml:space="preserve">rustees authorizes </w:t>
      </w:r>
      <w:r w:rsidR="005B3F90">
        <w:t>L</w:t>
      </w:r>
      <w:r w:rsidR="007D71BC">
        <w:t xml:space="preserve">ibrary staff and law enforcement officers to enforce the </w:t>
      </w:r>
      <w:proofErr w:type="gramStart"/>
      <w:r w:rsidR="005B3F90">
        <w:t>L</w:t>
      </w:r>
      <w:r w:rsidR="007D71BC">
        <w:t>ibrary’s</w:t>
      </w:r>
      <w:proofErr w:type="gramEnd"/>
      <w:r w:rsidR="007D71BC">
        <w:t xml:space="preserve"> published </w:t>
      </w:r>
      <w:r w:rsidR="00D034FA">
        <w:t>Member</w:t>
      </w:r>
      <w:r w:rsidR="007D71BC">
        <w:t xml:space="preserve"> </w:t>
      </w:r>
      <w:r w:rsidR="005B3F90">
        <w:t xml:space="preserve">and Guest </w:t>
      </w:r>
      <w:r w:rsidR="007D71BC">
        <w:t xml:space="preserve">Use and Behavior </w:t>
      </w:r>
      <w:r w:rsidR="005B3F90">
        <w:t>P</w:t>
      </w:r>
      <w:r w:rsidR="007D71BC">
        <w:t xml:space="preserve">olicy up to and including long-term suspension of </w:t>
      </w:r>
      <w:r w:rsidR="005B3F90">
        <w:t>L</w:t>
      </w:r>
      <w:r w:rsidR="007D71BC">
        <w:t xml:space="preserve">ibrary privileges, permanent banning from the </w:t>
      </w:r>
      <w:r w:rsidR="005B3F90">
        <w:t>L</w:t>
      </w:r>
      <w:r w:rsidR="007D71BC">
        <w:t xml:space="preserve">ibrary </w:t>
      </w:r>
      <w:r w:rsidR="005B3F90">
        <w:t xml:space="preserve">and Museum, </w:t>
      </w:r>
      <w:r w:rsidR="007D71BC">
        <w:t>or prosecution.</w:t>
      </w:r>
    </w:p>
    <w:p w14:paraId="62CF6CD1" w14:textId="77777777" w:rsidR="00AF6CC7" w:rsidRPr="005B3F90" w:rsidRDefault="00AF6CC7" w:rsidP="007D71BC">
      <w:pPr>
        <w:rPr>
          <w:rFonts w:ascii="Times New Roman" w:hAnsi="Times New Roman" w:cs="Times New Roman"/>
          <w:sz w:val="24"/>
          <w:szCs w:val="24"/>
        </w:rPr>
      </w:pPr>
      <w:r w:rsidRPr="008F0A1A">
        <w:rPr>
          <w:rFonts w:ascii="Times New Roman" w:hAnsi="Times New Roman" w:cs="Times New Roman"/>
          <w:sz w:val="24"/>
          <w:szCs w:val="24"/>
        </w:rPr>
        <w:t>T</w:t>
      </w:r>
      <w:r>
        <w:rPr>
          <w:rFonts w:ascii="Times New Roman" w:hAnsi="Times New Roman" w:cs="Times New Roman"/>
          <w:sz w:val="24"/>
          <w:szCs w:val="24"/>
        </w:rPr>
        <w:t>he Library and Museum</w:t>
      </w:r>
      <w:r w:rsidRPr="008F0A1A">
        <w:rPr>
          <w:rFonts w:ascii="Times New Roman" w:hAnsi="Times New Roman" w:cs="Times New Roman"/>
          <w:sz w:val="24"/>
          <w:szCs w:val="24"/>
        </w:rPr>
        <w:t xml:space="preserve"> </w:t>
      </w:r>
      <w:r w:rsidR="00D034FA">
        <w:rPr>
          <w:rFonts w:ascii="Times New Roman" w:hAnsi="Times New Roman" w:cs="Times New Roman"/>
          <w:sz w:val="24"/>
          <w:szCs w:val="24"/>
        </w:rPr>
        <w:t>Member</w:t>
      </w:r>
      <w:r w:rsidRPr="008F0A1A">
        <w:rPr>
          <w:rFonts w:ascii="Times New Roman" w:hAnsi="Times New Roman" w:cs="Times New Roman"/>
          <w:sz w:val="24"/>
          <w:szCs w:val="24"/>
        </w:rPr>
        <w:t xml:space="preserve"> </w:t>
      </w:r>
      <w:r w:rsidR="00BF5729">
        <w:rPr>
          <w:rFonts w:ascii="Times New Roman" w:hAnsi="Times New Roman" w:cs="Times New Roman"/>
          <w:sz w:val="24"/>
          <w:szCs w:val="24"/>
        </w:rPr>
        <w:t xml:space="preserve">and Guest </w:t>
      </w:r>
      <w:r>
        <w:rPr>
          <w:rFonts w:ascii="Times New Roman" w:hAnsi="Times New Roman" w:cs="Times New Roman"/>
          <w:sz w:val="24"/>
          <w:szCs w:val="24"/>
        </w:rPr>
        <w:t xml:space="preserve">Use and </w:t>
      </w:r>
      <w:r w:rsidRPr="008F0A1A">
        <w:rPr>
          <w:rFonts w:ascii="Times New Roman" w:hAnsi="Times New Roman" w:cs="Times New Roman"/>
          <w:sz w:val="24"/>
          <w:szCs w:val="24"/>
        </w:rPr>
        <w:t>Behavior Policy has a threefold purpose: to pr</w:t>
      </w:r>
      <w:r w:rsidR="005B3F90">
        <w:rPr>
          <w:rFonts w:ascii="Times New Roman" w:hAnsi="Times New Roman" w:cs="Times New Roman"/>
          <w:sz w:val="24"/>
          <w:szCs w:val="24"/>
        </w:rPr>
        <w:t xml:space="preserve">otect the rights and safety of </w:t>
      </w:r>
      <w:r w:rsidR="005B3F90" w:rsidRPr="005B3F90">
        <w:rPr>
          <w:rFonts w:ascii="Times New Roman" w:hAnsi="Times New Roman" w:cs="Times New Roman"/>
          <w:sz w:val="24"/>
          <w:szCs w:val="24"/>
        </w:rPr>
        <w:t>L</w:t>
      </w:r>
      <w:r w:rsidRPr="005B3F90">
        <w:rPr>
          <w:rFonts w:ascii="Times New Roman" w:hAnsi="Times New Roman" w:cs="Times New Roman"/>
          <w:sz w:val="24"/>
          <w:szCs w:val="24"/>
        </w:rPr>
        <w:t xml:space="preserve">ibrary </w:t>
      </w:r>
      <w:r w:rsidR="005B3F90" w:rsidRPr="005B3F90">
        <w:rPr>
          <w:rFonts w:ascii="Times New Roman" w:hAnsi="Times New Roman" w:cs="Times New Roman"/>
          <w:sz w:val="24"/>
          <w:szCs w:val="24"/>
        </w:rPr>
        <w:t>and M</w:t>
      </w:r>
      <w:r w:rsidRPr="005B3F90">
        <w:rPr>
          <w:rFonts w:ascii="Times New Roman" w:hAnsi="Times New Roman" w:cs="Times New Roman"/>
          <w:sz w:val="24"/>
          <w:szCs w:val="24"/>
        </w:rPr>
        <w:t xml:space="preserve">useum </w:t>
      </w:r>
      <w:r w:rsidR="00D034FA" w:rsidRPr="005B3F90">
        <w:rPr>
          <w:rFonts w:ascii="Times New Roman" w:hAnsi="Times New Roman" w:cs="Times New Roman"/>
          <w:sz w:val="24"/>
          <w:szCs w:val="24"/>
        </w:rPr>
        <w:t>member</w:t>
      </w:r>
      <w:r w:rsidRPr="005B3F90">
        <w:rPr>
          <w:rFonts w:ascii="Times New Roman" w:hAnsi="Times New Roman" w:cs="Times New Roman"/>
          <w:sz w:val="24"/>
          <w:szCs w:val="24"/>
        </w:rPr>
        <w:t>s</w:t>
      </w:r>
      <w:r w:rsidR="005B3F90" w:rsidRPr="005B3F90">
        <w:rPr>
          <w:rFonts w:ascii="Times New Roman" w:hAnsi="Times New Roman" w:cs="Times New Roman"/>
          <w:sz w:val="24"/>
          <w:szCs w:val="24"/>
        </w:rPr>
        <w:t>, guests</w:t>
      </w:r>
      <w:r w:rsidRPr="005B3F90">
        <w:rPr>
          <w:rFonts w:ascii="Times New Roman" w:hAnsi="Times New Roman" w:cs="Times New Roman"/>
          <w:sz w:val="24"/>
          <w:szCs w:val="24"/>
        </w:rPr>
        <w:t xml:space="preserve"> and volunteers; to protect the rights and safety of staff members; and to preserve the materials, facilities, property, and grounds of the Library and Museum.  It is a </w:t>
      </w:r>
      <w:r w:rsidR="00D034FA" w:rsidRPr="005B3F90">
        <w:rPr>
          <w:rFonts w:ascii="Times New Roman" w:hAnsi="Times New Roman" w:cs="Times New Roman"/>
          <w:sz w:val="24"/>
          <w:szCs w:val="24"/>
        </w:rPr>
        <w:t>member</w:t>
      </w:r>
      <w:r w:rsidRPr="005B3F90">
        <w:rPr>
          <w:rFonts w:ascii="Times New Roman" w:hAnsi="Times New Roman" w:cs="Times New Roman"/>
          <w:sz w:val="24"/>
          <w:szCs w:val="24"/>
        </w:rPr>
        <w:t xml:space="preserve">'s responsibility to maintain necessary and proper standards of behavior </w:t>
      </w:r>
      <w:proofErr w:type="gramStart"/>
      <w:r w:rsidRPr="005B3F90">
        <w:rPr>
          <w:rFonts w:ascii="Times New Roman" w:hAnsi="Times New Roman" w:cs="Times New Roman"/>
          <w:sz w:val="24"/>
          <w:szCs w:val="24"/>
        </w:rPr>
        <w:t>in order to</w:t>
      </w:r>
      <w:proofErr w:type="gramEnd"/>
      <w:r w:rsidRPr="005B3F90">
        <w:rPr>
          <w:rFonts w:ascii="Times New Roman" w:hAnsi="Times New Roman" w:cs="Times New Roman"/>
          <w:sz w:val="24"/>
          <w:szCs w:val="24"/>
        </w:rPr>
        <w:t xml:space="preserve"> protect his/her individual rights and the rights and privileges of other </w:t>
      </w:r>
      <w:r w:rsidR="00D034FA" w:rsidRPr="005B3F90">
        <w:rPr>
          <w:rFonts w:ascii="Times New Roman" w:hAnsi="Times New Roman" w:cs="Times New Roman"/>
          <w:sz w:val="24"/>
          <w:szCs w:val="24"/>
        </w:rPr>
        <w:t>member</w:t>
      </w:r>
      <w:r w:rsidRPr="005B3F90">
        <w:rPr>
          <w:rFonts w:ascii="Times New Roman" w:hAnsi="Times New Roman" w:cs="Times New Roman"/>
          <w:sz w:val="24"/>
          <w:szCs w:val="24"/>
        </w:rPr>
        <w:t>s.</w:t>
      </w:r>
    </w:p>
    <w:p w14:paraId="4A8E690A" w14:textId="77777777" w:rsidR="00AF6CC7" w:rsidRPr="005002B3" w:rsidRDefault="00AF6CC7" w:rsidP="004C07EA">
      <w:pPr>
        <w:pStyle w:val="ListParagraph"/>
        <w:numPr>
          <w:ilvl w:val="0"/>
          <w:numId w:val="6"/>
        </w:numPr>
        <w:rPr>
          <w:rFonts w:ascii="Times New Roman" w:hAnsi="Times New Roman" w:cs="Times New Roman"/>
          <w:sz w:val="24"/>
          <w:szCs w:val="24"/>
        </w:rPr>
      </w:pPr>
      <w:r w:rsidRPr="005002B3">
        <w:rPr>
          <w:rFonts w:ascii="Times New Roman" w:hAnsi="Times New Roman" w:cs="Times New Roman"/>
          <w:b/>
          <w:bCs/>
          <w:sz w:val="24"/>
          <w:szCs w:val="24"/>
        </w:rPr>
        <w:t xml:space="preserve">We expect our </w:t>
      </w:r>
      <w:r w:rsidR="00D034FA">
        <w:rPr>
          <w:rFonts w:ascii="Times New Roman" w:hAnsi="Times New Roman" w:cs="Times New Roman"/>
          <w:b/>
          <w:bCs/>
          <w:sz w:val="24"/>
          <w:szCs w:val="24"/>
        </w:rPr>
        <w:t>member</w:t>
      </w:r>
      <w:r w:rsidRPr="005002B3">
        <w:rPr>
          <w:rFonts w:ascii="Times New Roman" w:hAnsi="Times New Roman" w:cs="Times New Roman"/>
          <w:b/>
          <w:bCs/>
          <w:sz w:val="24"/>
          <w:szCs w:val="24"/>
        </w:rPr>
        <w:t>s</w:t>
      </w:r>
      <w:r w:rsidR="00890F8F">
        <w:rPr>
          <w:rFonts w:ascii="Times New Roman" w:hAnsi="Times New Roman" w:cs="Times New Roman"/>
          <w:b/>
          <w:bCs/>
          <w:sz w:val="24"/>
          <w:szCs w:val="24"/>
        </w:rPr>
        <w:t xml:space="preserve"> and guests</w:t>
      </w:r>
      <w:r w:rsidRPr="005002B3">
        <w:rPr>
          <w:rFonts w:ascii="Times New Roman" w:hAnsi="Times New Roman" w:cs="Times New Roman"/>
          <w:b/>
          <w:bCs/>
          <w:sz w:val="24"/>
          <w:szCs w:val="24"/>
        </w:rPr>
        <w:t xml:space="preserve"> to:</w:t>
      </w:r>
    </w:p>
    <w:p w14:paraId="546079AD" w14:textId="77777777" w:rsidR="00AF6CC7" w:rsidRPr="008F0A1A" w:rsidRDefault="00AF6CC7" w:rsidP="004C07EA">
      <w:pPr>
        <w:numPr>
          <w:ilvl w:val="0"/>
          <w:numId w:val="3"/>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Act legally and ethically</w:t>
      </w:r>
      <w:r>
        <w:rPr>
          <w:rFonts w:ascii="Times New Roman" w:hAnsi="Times New Roman" w:cs="Times New Roman"/>
          <w:sz w:val="24"/>
          <w:szCs w:val="24"/>
        </w:rPr>
        <w:t>,</w:t>
      </w:r>
      <w:r w:rsidRPr="008F0A1A">
        <w:rPr>
          <w:rFonts w:ascii="Times New Roman" w:hAnsi="Times New Roman" w:cs="Times New Roman"/>
          <w:sz w:val="24"/>
          <w:szCs w:val="24"/>
        </w:rPr>
        <w:t xml:space="preserve"> </w:t>
      </w:r>
      <w:r>
        <w:rPr>
          <w:rFonts w:ascii="Times New Roman" w:hAnsi="Times New Roman" w:cs="Times New Roman"/>
          <w:sz w:val="24"/>
          <w:szCs w:val="24"/>
        </w:rPr>
        <w:t>and</w:t>
      </w:r>
      <w:r w:rsidRPr="008F0A1A">
        <w:rPr>
          <w:rFonts w:ascii="Times New Roman" w:hAnsi="Times New Roman" w:cs="Times New Roman"/>
          <w:sz w:val="24"/>
          <w:szCs w:val="24"/>
        </w:rPr>
        <w:t xml:space="preserve"> demonstrat</w:t>
      </w:r>
      <w:r>
        <w:rPr>
          <w:rFonts w:ascii="Times New Roman" w:hAnsi="Times New Roman" w:cs="Times New Roman"/>
          <w:sz w:val="24"/>
          <w:szCs w:val="24"/>
        </w:rPr>
        <w:t>e</w:t>
      </w:r>
      <w:r w:rsidRPr="008F0A1A">
        <w:rPr>
          <w:rFonts w:ascii="Times New Roman" w:hAnsi="Times New Roman" w:cs="Times New Roman"/>
          <w:sz w:val="24"/>
          <w:szCs w:val="24"/>
        </w:rPr>
        <w:t xml:space="preserve"> respect to </w:t>
      </w:r>
      <w:r w:rsidR="00890F8F">
        <w:rPr>
          <w:rFonts w:ascii="Times New Roman" w:hAnsi="Times New Roman" w:cs="Times New Roman"/>
          <w:sz w:val="24"/>
          <w:szCs w:val="24"/>
        </w:rPr>
        <w:t>L</w:t>
      </w:r>
      <w:r w:rsidRPr="008F0A1A">
        <w:rPr>
          <w:rFonts w:ascii="Times New Roman" w:hAnsi="Times New Roman" w:cs="Times New Roman"/>
          <w:sz w:val="24"/>
          <w:szCs w:val="24"/>
        </w:rPr>
        <w:t xml:space="preserve">ibrary </w:t>
      </w:r>
      <w:r w:rsidR="006969A4">
        <w:rPr>
          <w:rFonts w:ascii="Times New Roman" w:hAnsi="Times New Roman" w:cs="Times New Roman"/>
          <w:sz w:val="24"/>
          <w:szCs w:val="24"/>
        </w:rPr>
        <w:t xml:space="preserve">and </w:t>
      </w:r>
      <w:r w:rsidR="00890F8F">
        <w:rPr>
          <w:rFonts w:ascii="Times New Roman" w:hAnsi="Times New Roman" w:cs="Times New Roman"/>
          <w:sz w:val="24"/>
          <w:szCs w:val="24"/>
        </w:rPr>
        <w:t>M</w:t>
      </w:r>
      <w:r w:rsidR="006969A4">
        <w:rPr>
          <w:rFonts w:ascii="Times New Roman" w:hAnsi="Times New Roman" w:cs="Times New Roman"/>
          <w:sz w:val="24"/>
          <w:szCs w:val="24"/>
        </w:rPr>
        <w:t xml:space="preserve">useum </w:t>
      </w:r>
      <w:r w:rsidRPr="008F0A1A">
        <w:rPr>
          <w:rFonts w:ascii="Times New Roman" w:hAnsi="Times New Roman" w:cs="Times New Roman"/>
          <w:sz w:val="24"/>
          <w:szCs w:val="24"/>
        </w:rPr>
        <w:t>staff</w:t>
      </w:r>
      <w:r w:rsidR="006969A4">
        <w:rPr>
          <w:rFonts w:ascii="Times New Roman" w:hAnsi="Times New Roman" w:cs="Times New Roman"/>
          <w:sz w:val="24"/>
          <w:szCs w:val="24"/>
        </w:rPr>
        <w:t>, volunteers</w:t>
      </w:r>
      <w:r w:rsidRPr="008F0A1A">
        <w:rPr>
          <w:rFonts w:ascii="Times New Roman" w:hAnsi="Times New Roman" w:cs="Times New Roman"/>
          <w:sz w:val="24"/>
          <w:szCs w:val="24"/>
        </w:rPr>
        <w:t xml:space="preserve"> and fellow </w:t>
      </w:r>
      <w:r w:rsidR="00D034FA">
        <w:rPr>
          <w:rFonts w:ascii="Times New Roman" w:hAnsi="Times New Roman" w:cs="Times New Roman"/>
          <w:sz w:val="24"/>
          <w:szCs w:val="24"/>
        </w:rPr>
        <w:t>member</w:t>
      </w:r>
      <w:r>
        <w:rPr>
          <w:rFonts w:ascii="Times New Roman" w:hAnsi="Times New Roman" w:cs="Times New Roman"/>
          <w:sz w:val="24"/>
          <w:szCs w:val="24"/>
        </w:rPr>
        <w:t>s</w:t>
      </w:r>
      <w:r w:rsidRPr="008F0A1A">
        <w:rPr>
          <w:rFonts w:ascii="Times New Roman" w:hAnsi="Times New Roman" w:cs="Times New Roman"/>
          <w:sz w:val="24"/>
          <w:szCs w:val="24"/>
        </w:rPr>
        <w:t>.</w:t>
      </w:r>
    </w:p>
    <w:p w14:paraId="1428C1E9" w14:textId="77777777" w:rsidR="00AF6CC7" w:rsidRPr="008F0A1A" w:rsidRDefault="00AF6CC7" w:rsidP="004C07EA">
      <w:pPr>
        <w:numPr>
          <w:ilvl w:val="0"/>
          <w:numId w:val="3"/>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 xml:space="preserve">Use library cards appropriately. </w:t>
      </w:r>
    </w:p>
    <w:p w14:paraId="7AA3B5DF" w14:textId="77777777" w:rsidR="00AF6CC7" w:rsidRPr="008F0A1A" w:rsidRDefault="00AF6CC7" w:rsidP="004C07EA">
      <w:pPr>
        <w:numPr>
          <w:ilvl w:val="0"/>
          <w:numId w:val="3"/>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Use all collections, equipment, facilities and furniture on the premises for their intended purposes.</w:t>
      </w:r>
    </w:p>
    <w:p w14:paraId="75852EFC" w14:textId="77777777" w:rsidR="00890F8F" w:rsidRDefault="00AF6CC7" w:rsidP="004C07EA">
      <w:pPr>
        <w:numPr>
          <w:ilvl w:val="0"/>
          <w:numId w:val="3"/>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t xml:space="preserve">Limit </w:t>
      </w:r>
      <w:proofErr w:type="gramStart"/>
      <w:r w:rsidRPr="00890F8F">
        <w:rPr>
          <w:rFonts w:ascii="Times New Roman" w:hAnsi="Times New Roman" w:cs="Times New Roman"/>
          <w:sz w:val="24"/>
          <w:szCs w:val="24"/>
        </w:rPr>
        <w:t>noise</w:t>
      </w:r>
      <w:proofErr w:type="gramEnd"/>
      <w:r w:rsidRPr="00890F8F">
        <w:rPr>
          <w:rFonts w:ascii="Times New Roman" w:hAnsi="Times New Roman" w:cs="Times New Roman"/>
          <w:sz w:val="24"/>
          <w:szCs w:val="24"/>
        </w:rPr>
        <w:t xml:space="preserve"> including loud conversati</w:t>
      </w:r>
      <w:r w:rsidR="00BF5729">
        <w:rPr>
          <w:rFonts w:ascii="Times New Roman" w:hAnsi="Times New Roman" w:cs="Times New Roman"/>
          <w:sz w:val="24"/>
          <w:szCs w:val="24"/>
        </w:rPr>
        <w:t>ons and use of audible devices to acceptable levels that do not disturb other members or guests or the staff.</w:t>
      </w:r>
    </w:p>
    <w:p w14:paraId="116866DF" w14:textId="77777777" w:rsidR="00890F8F" w:rsidRDefault="009A0759" w:rsidP="004C07EA">
      <w:pPr>
        <w:numPr>
          <w:ilvl w:val="0"/>
          <w:numId w:val="3"/>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t>Set their cell phones to no-ring (v</w:t>
      </w:r>
      <w:r w:rsidR="00890F8F">
        <w:rPr>
          <w:rFonts w:ascii="Times New Roman" w:hAnsi="Times New Roman" w:cs="Times New Roman"/>
          <w:sz w:val="24"/>
          <w:szCs w:val="24"/>
        </w:rPr>
        <w:t>ibrate) mode upon entering the L</w:t>
      </w:r>
      <w:r w:rsidRPr="00890F8F">
        <w:rPr>
          <w:rFonts w:ascii="Times New Roman" w:hAnsi="Times New Roman" w:cs="Times New Roman"/>
          <w:sz w:val="24"/>
          <w:szCs w:val="24"/>
        </w:rPr>
        <w:t>ibrary</w:t>
      </w:r>
      <w:r w:rsidR="00890F8F">
        <w:rPr>
          <w:rFonts w:ascii="Times New Roman" w:hAnsi="Times New Roman" w:cs="Times New Roman"/>
          <w:sz w:val="24"/>
          <w:szCs w:val="24"/>
        </w:rPr>
        <w:t xml:space="preserve"> </w:t>
      </w:r>
      <w:r w:rsidR="00BF5729">
        <w:rPr>
          <w:rFonts w:ascii="Times New Roman" w:hAnsi="Times New Roman" w:cs="Times New Roman"/>
          <w:sz w:val="24"/>
          <w:szCs w:val="24"/>
        </w:rPr>
        <w:t>or</w:t>
      </w:r>
      <w:r w:rsidR="00890F8F">
        <w:rPr>
          <w:rFonts w:ascii="Times New Roman" w:hAnsi="Times New Roman" w:cs="Times New Roman"/>
          <w:sz w:val="24"/>
          <w:szCs w:val="24"/>
        </w:rPr>
        <w:t xml:space="preserve"> Museum</w:t>
      </w:r>
      <w:r w:rsidRPr="00890F8F">
        <w:rPr>
          <w:rFonts w:ascii="Times New Roman" w:hAnsi="Times New Roman" w:cs="Times New Roman"/>
          <w:sz w:val="24"/>
          <w:szCs w:val="24"/>
        </w:rPr>
        <w:t xml:space="preserve">. Individuals needing to use a cell phone to make or receive calls while in the </w:t>
      </w:r>
      <w:proofErr w:type="gramStart"/>
      <w:r w:rsidR="00890F8F">
        <w:rPr>
          <w:rFonts w:ascii="Times New Roman" w:hAnsi="Times New Roman" w:cs="Times New Roman"/>
          <w:sz w:val="24"/>
          <w:szCs w:val="24"/>
        </w:rPr>
        <w:t>L</w:t>
      </w:r>
      <w:r w:rsidRPr="00890F8F">
        <w:rPr>
          <w:rFonts w:ascii="Times New Roman" w:hAnsi="Times New Roman" w:cs="Times New Roman"/>
          <w:sz w:val="24"/>
          <w:szCs w:val="24"/>
        </w:rPr>
        <w:t>ibrary</w:t>
      </w:r>
      <w:proofErr w:type="gramEnd"/>
      <w:r w:rsidRPr="00890F8F">
        <w:rPr>
          <w:rFonts w:ascii="Times New Roman" w:hAnsi="Times New Roman" w:cs="Times New Roman"/>
          <w:sz w:val="24"/>
          <w:szCs w:val="24"/>
        </w:rPr>
        <w:t xml:space="preserve"> must go to the Café or outdoor patio areas. Voices must be kept at a reasonable le</w:t>
      </w:r>
      <w:r w:rsidR="00890F8F">
        <w:rPr>
          <w:rFonts w:ascii="Times New Roman" w:hAnsi="Times New Roman" w:cs="Times New Roman"/>
          <w:sz w:val="24"/>
          <w:szCs w:val="24"/>
        </w:rPr>
        <w:t>vel so as not to disturb other L</w:t>
      </w:r>
      <w:r w:rsidRPr="00890F8F">
        <w:rPr>
          <w:rFonts w:ascii="Times New Roman" w:hAnsi="Times New Roman" w:cs="Times New Roman"/>
          <w:sz w:val="24"/>
          <w:szCs w:val="24"/>
        </w:rPr>
        <w:t xml:space="preserve">ibrary </w:t>
      </w:r>
      <w:r w:rsidR="00D034FA" w:rsidRPr="00890F8F">
        <w:rPr>
          <w:rFonts w:ascii="Times New Roman" w:hAnsi="Times New Roman" w:cs="Times New Roman"/>
          <w:sz w:val="24"/>
          <w:szCs w:val="24"/>
        </w:rPr>
        <w:t>member</w:t>
      </w:r>
      <w:r w:rsidRPr="00890F8F">
        <w:rPr>
          <w:rFonts w:ascii="Times New Roman" w:hAnsi="Times New Roman" w:cs="Times New Roman"/>
          <w:sz w:val="24"/>
          <w:szCs w:val="24"/>
        </w:rPr>
        <w:t>s</w:t>
      </w:r>
      <w:r w:rsidR="00890F8F">
        <w:rPr>
          <w:rFonts w:ascii="Times New Roman" w:hAnsi="Times New Roman" w:cs="Times New Roman"/>
          <w:sz w:val="24"/>
          <w:szCs w:val="24"/>
        </w:rPr>
        <w:t xml:space="preserve"> and Museum guests</w:t>
      </w:r>
      <w:r w:rsidRPr="00890F8F">
        <w:rPr>
          <w:rFonts w:ascii="Times New Roman" w:hAnsi="Times New Roman" w:cs="Times New Roman"/>
          <w:sz w:val="24"/>
          <w:szCs w:val="24"/>
        </w:rPr>
        <w:t>.</w:t>
      </w:r>
    </w:p>
    <w:p w14:paraId="6D3F2D16" w14:textId="77777777" w:rsidR="00AF6CC7" w:rsidRPr="00890F8F" w:rsidRDefault="00AF6CC7" w:rsidP="004C07EA">
      <w:pPr>
        <w:numPr>
          <w:ilvl w:val="0"/>
          <w:numId w:val="3"/>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t xml:space="preserve">Provide proper supervision of children. </w:t>
      </w:r>
    </w:p>
    <w:p w14:paraId="2BB1880D" w14:textId="77777777" w:rsidR="00AF6CC7" w:rsidRPr="008F0A1A" w:rsidRDefault="00AF6CC7" w:rsidP="004C07EA">
      <w:pPr>
        <w:numPr>
          <w:ilvl w:val="0"/>
          <w:numId w:val="3"/>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Dress appropriately including always wearing shirts and shoes.</w:t>
      </w:r>
    </w:p>
    <w:p w14:paraId="54BD134B" w14:textId="77777777" w:rsidR="00AF6CC7" w:rsidRPr="008F0A1A" w:rsidRDefault="00AF6CC7" w:rsidP="004C07EA">
      <w:pPr>
        <w:numPr>
          <w:ilvl w:val="0"/>
          <w:numId w:val="3"/>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 xml:space="preserve">Maintain proper personal </w:t>
      </w:r>
      <w:r w:rsidR="00BF5729">
        <w:rPr>
          <w:rFonts w:ascii="Times New Roman" w:hAnsi="Times New Roman" w:cs="Times New Roman"/>
          <w:sz w:val="24"/>
          <w:szCs w:val="24"/>
        </w:rPr>
        <w:t>decorum, so as not to offend or alarm others.</w:t>
      </w:r>
    </w:p>
    <w:p w14:paraId="749A0367" w14:textId="77777777" w:rsidR="00890F8F" w:rsidRDefault="00AF6CC7" w:rsidP="004C07EA">
      <w:pPr>
        <w:numPr>
          <w:ilvl w:val="0"/>
          <w:numId w:val="3"/>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t xml:space="preserve">Share equipment and furniture so that no one person monopolizes </w:t>
      </w:r>
      <w:r w:rsidR="00890F8F">
        <w:rPr>
          <w:rFonts w:ascii="Times New Roman" w:hAnsi="Times New Roman" w:cs="Times New Roman"/>
          <w:sz w:val="24"/>
          <w:szCs w:val="24"/>
        </w:rPr>
        <w:t>L</w:t>
      </w:r>
      <w:r w:rsidRPr="00890F8F">
        <w:rPr>
          <w:rFonts w:ascii="Times New Roman" w:hAnsi="Times New Roman" w:cs="Times New Roman"/>
          <w:sz w:val="24"/>
          <w:szCs w:val="24"/>
        </w:rPr>
        <w:t xml:space="preserve">ibrary </w:t>
      </w:r>
      <w:r w:rsidR="00890F8F">
        <w:rPr>
          <w:rFonts w:ascii="Times New Roman" w:hAnsi="Times New Roman" w:cs="Times New Roman"/>
          <w:sz w:val="24"/>
          <w:szCs w:val="24"/>
        </w:rPr>
        <w:t>or M</w:t>
      </w:r>
      <w:r w:rsidR="006969A4" w:rsidRPr="00890F8F">
        <w:rPr>
          <w:rFonts w:ascii="Times New Roman" w:hAnsi="Times New Roman" w:cs="Times New Roman"/>
          <w:sz w:val="24"/>
          <w:szCs w:val="24"/>
        </w:rPr>
        <w:t xml:space="preserve">useum </w:t>
      </w:r>
      <w:r w:rsidRPr="00890F8F">
        <w:rPr>
          <w:rFonts w:ascii="Times New Roman" w:hAnsi="Times New Roman" w:cs="Times New Roman"/>
          <w:sz w:val="24"/>
          <w:szCs w:val="24"/>
        </w:rPr>
        <w:t>property or</w:t>
      </w:r>
      <w:r w:rsidR="00BF5729">
        <w:rPr>
          <w:rFonts w:ascii="Times New Roman" w:hAnsi="Times New Roman" w:cs="Times New Roman"/>
          <w:sz w:val="24"/>
          <w:szCs w:val="24"/>
        </w:rPr>
        <w:t xml:space="preserve"> prevents others from using it</w:t>
      </w:r>
      <w:r w:rsidRPr="00890F8F">
        <w:rPr>
          <w:rFonts w:ascii="Times New Roman" w:hAnsi="Times New Roman" w:cs="Times New Roman"/>
          <w:sz w:val="24"/>
          <w:szCs w:val="24"/>
        </w:rPr>
        <w:t>.</w:t>
      </w:r>
    </w:p>
    <w:p w14:paraId="53817A7B" w14:textId="77777777" w:rsidR="00AF6CC7" w:rsidRPr="00890F8F" w:rsidRDefault="00AF6CC7" w:rsidP="004C07EA">
      <w:pPr>
        <w:numPr>
          <w:ilvl w:val="0"/>
          <w:numId w:val="3"/>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lastRenderedPageBreak/>
        <w:t>Limit food and drinks to</w:t>
      </w:r>
      <w:r w:rsidR="006969A4" w:rsidRPr="00890F8F">
        <w:rPr>
          <w:rFonts w:ascii="Times New Roman" w:hAnsi="Times New Roman" w:cs="Times New Roman"/>
          <w:sz w:val="24"/>
          <w:szCs w:val="24"/>
        </w:rPr>
        <w:t xml:space="preserve"> the </w:t>
      </w:r>
      <w:r w:rsidR="00BF5729">
        <w:rPr>
          <w:rFonts w:ascii="Times New Roman" w:hAnsi="Times New Roman" w:cs="Times New Roman"/>
          <w:sz w:val="24"/>
          <w:szCs w:val="24"/>
        </w:rPr>
        <w:t xml:space="preserve">designated areas: 1) in the Library in the </w:t>
      </w:r>
      <w:r w:rsidR="006969A4" w:rsidRPr="00890F8F">
        <w:rPr>
          <w:rFonts w:ascii="Times New Roman" w:hAnsi="Times New Roman" w:cs="Times New Roman"/>
          <w:sz w:val="24"/>
          <w:szCs w:val="24"/>
        </w:rPr>
        <w:t xml:space="preserve">Teen </w:t>
      </w:r>
      <w:r w:rsidR="00BF5729">
        <w:rPr>
          <w:rFonts w:ascii="Times New Roman" w:hAnsi="Times New Roman" w:cs="Times New Roman"/>
          <w:sz w:val="24"/>
          <w:szCs w:val="24"/>
        </w:rPr>
        <w:t>L</w:t>
      </w:r>
      <w:r w:rsidR="006969A4" w:rsidRPr="00890F8F">
        <w:rPr>
          <w:rFonts w:ascii="Times New Roman" w:hAnsi="Times New Roman" w:cs="Times New Roman"/>
          <w:sz w:val="24"/>
          <w:szCs w:val="24"/>
        </w:rPr>
        <w:t>ibrary, café</w:t>
      </w:r>
      <w:r w:rsidR="00BF5729">
        <w:rPr>
          <w:rFonts w:ascii="Times New Roman" w:hAnsi="Times New Roman" w:cs="Times New Roman"/>
          <w:sz w:val="24"/>
          <w:szCs w:val="24"/>
        </w:rPr>
        <w:t xml:space="preserve"> area, Public Lecture Hall</w:t>
      </w:r>
      <w:r w:rsidR="006969A4" w:rsidRPr="00890F8F">
        <w:rPr>
          <w:rFonts w:ascii="Times New Roman" w:hAnsi="Times New Roman" w:cs="Times New Roman"/>
          <w:sz w:val="24"/>
          <w:szCs w:val="24"/>
        </w:rPr>
        <w:t xml:space="preserve">, </w:t>
      </w:r>
      <w:r w:rsidRPr="00890F8F">
        <w:rPr>
          <w:rFonts w:ascii="Times New Roman" w:hAnsi="Times New Roman" w:cs="Times New Roman"/>
          <w:sz w:val="24"/>
          <w:szCs w:val="24"/>
        </w:rPr>
        <w:t xml:space="preserve">patio </w:t>
      </w:r>
      <w:r w:rsidR="006969A4" w:rsidRPr="00890F8F">
        <w:rPr>
          <w:rFonts w:ascii="Times New Roman" w:hAnsi="Times New Roman" w:cs="Times New Roman"/>
          <w:sz w:val="24"/>
          <w:szCs w:val="24"/>
        </w:rPr>
        <w:t xml:space="preserve">and outdoor </w:t>
      </w:r>
      <w:r w:rsidRPr="00890F8F">
        <w:rPr>
          <w:rFonts w:ascii="Times New Roman" w:hAnsi="Times New Roman" w:cs="Times New Roman"/>
          <w:sz w:val="24"/>
          <w:szCs w:val="24"/>
        </w:rPr>
        <w:t>areas</w:t>
      </w:r>
      <w:r w:rsidR="00BF5729">
        <w:rPr>
          <w:rFonts w:ascii="Times New Roman" w:hAnsi="Times New Roman" w:cs="Times New Roman"/>
          <w:sz w:val="24"/>
          <w:szCs w:val="24"/>
        </w:rPr>
        <w:t xml:space="preserve">; and 2) in </w:t>
      </w:r>
      <w:r w:rsidR="00890F8F">
        <w:rPr>
          <w:rFonts w:ascii="Times New Roman" w:hAnsi="Times New Roman" w:cs="Times New Roman"/>
          <w:sz w:val="24"/>
          <w:szCs w:val="24"/>
        </w:rPr>
        <w:t>the Museum</w:t>
      </w:r>
      <w:r w:rsidR="00BF5729">
        <w:rPr>
          <w:rFonts w:ascii="Times New Roman" w:hAnsi="Times New Roman" w:cs="Times New Roman"/>
          <w:sz w:val="24"/>
          <w:szCs w:val="24"/>
        </w:rPr>
        <w:t xml:space="preserve"> staff area, Media Room, and outdoor areas.</w:t>
      </w:r>
      <w:r w:rsidRPr="00890F8F">
        <w:rPr>
          <w:rFonts w:ascii="Times New Roman" w:hAnsi="Times New Roman" w:cs="Times New Roman"/>
          <w:sz w:val="24"/>
          <w:szCs w:val="24"/>
        </w:rPr>
        <w:br/>
      </w:r>
    </w:p>
    <w:p w14:paraId="709A529A" w14:textId="77777777" w:rsidR="009C3BC2" w:rsidRPr="005002B3" w:rsidRDefault="009C3BC2" w:rsidP="009C3BC2">
      <w:pPr>
        <w:pStyle w:val="ListParagraph"/>
        <w:numPr>
          <w:ilvl w:val="0"/>
          <w:numId w:val="6"/>
        </w:numPr>
        <w:rPr>
          <w:rFonts w:ascii="Times New Roman" w:hAnsi="Times New Roman" w:cs="Times New Roman"/>
          <w:sz w:val="24"/>
          <w:szCs w:val="24"/>
        </w:rPr>
      </w:pPr>
      <w:r w:rsidRPr="005002B3">
        <w:rPr>
          <w:rFonts w:ascii="Times New Roman" w:hAnsi="Times New Roman" w:cs="Times New Roman"/>
          <w:b/>
          <w:bCs/>
          <w:sz w:val="24"/>
          <w:szCs w:val="24"/>
        </w:rPr>
        <w:t xml:space="preserve">Library </w:t>
      </w:r>
      <w:r>
        <w:rPr>
          <w:rFonts w:ascii="Times New Roman" w:hAnsi="Times New Roman" w:cs="Times New Roman"/>
          <w:b/>
          <w:bCs/>
          <w:sz w:val="24"/>
          <w:szCs w:val="24"/>
        </w:rPr>
        <w:t>member</w:t>
      </w:r>
      <w:r w:rsidRPr="005002B3">
        <w:rPr>
          <w:rFonts w:ascii="Times New Roman" w:hAnsi="Times New Roman" w:cs="Times New Roman"/>
          <w:b/>
          <w:bCs/>
          <w:sz w:val="24"/>
          <w:szCs w:val="24"/>
        </w:rPr>
        <w:t>s and Museum</w:t>
      </w:r>
      <w:r>
        <w:rPr>
          <w:rFonts w:ascii="Times New Roman" w:hAnsi="Times New Roman" w:cs="Times New Roman"/>
          <w:b/>
          <w:bCs/>
          <w:sz w:val="24"/>
          <w:szCs w:val="24"/>
        </w:rPr>
        <w:t xml:space="preserve"> guests</w:t>
      </w:r>
      <w:r w:rsidRPr="005002B3">
        <w:rPr>
          <w:rFonts w:ascii="Times New Roman" w:hAnsi="Times New Roman" w:cs="Times New Roman"/>
          <w:b/>
          <w:bCs/>
          <w:sz w:val="24"/>
          <w:szCs w:val="24"/>
        </w:rPr>
        <w:t xml:space="preserve"> may </w:t>
      </w:r>
      <w:r w:rsidRPr="007755FC">
        <w:rPr>
          <w:rFonts w:ascii="Times New Roman" w:hAnsi="Times New Roman" w:cs="Times New Roman"/>
          <w:b/>
          <w:bCs/>
          <w:sz w:val="24"/>
          <w:szCs w:val="24"/>
          <w:u w:val="single"/>
        </w:rPr>
        <w:t>not</w:t>
      </w:r>
      <w:r w:rsidRPr="005002B3">
        <w:rPr>
          <w:rFonts w:ascii="Times New Roman" w:hAnsi="Times New Roman" w:cs="Times New Roman"/>
          <w:b/>
          <w:bCs/>
          <w:sz w:val="24"/>
          <w:szCs w:val="24"/>
        </w:rPr>
        <w:t>:</w:t>
      </w:r>
    </w:p>
    <w:p w14:paraId="6B5FBE73"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Interfere with</w:t>
      </w:r>
      <w:r>
        <w:rPr>
          <w:rFonts w:ascii="Times New Roman" w:hAnsi="Times New Roman" w:cs="Times New Roman"/>
          <w:sz w:val="24"/>
          <w:szCs w:val="24"/>
        </w:rPr>
        <w:t xml:space="preserve"> anoth</w:t>
      </w:r>
      <w:r w:rsidRPr="009C3BC2">
        <w:rPr>
          <w:rFonts w:ascii="Times New Roman" w:hAnsi="Times New Roman" w:cs="Times New Roman"/>
          <w:sz w:val="24"/>
          <w:szCs w:val="24"/>
        </w:rPr>
        <w:t>er person’s use and enjoyment of Library and Museum services and facilities.</w:t>
      </w:r>
    </w:p>
    <w:p w14:paraId="531A402E"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 xml:space="preserve">Use seating in the Children’s or Teen Libraries if they are an adult unaccompanied by a minor. However, members may request materials from the Children’s or Teen Libraries any time during the regular </w:t>
      </w:r>
      <w:proofErr w:type="gramStart"/>
      <w:r w:rsidRPr="009C3BC2">
        <w:rPr>
          <w:rFonts w:ascii="Times New Roman" w:hAnsi="Times New Roman" w:cs="Times New Roman"/>
          <w:sz w:val="24"/>
          <w:szCs w:val="24"/>
        </w:rPr>
        <w:t>open</w:t>
      </w:r>
      <w:proofErr w:type="gramEnd"/>
      <w:r w:rsidRPr="009C3BC2">
        <w:rPr>
          <w:rFonts w:ascii="Times New Roman" w:hAnsi="Times New Roman" w:cs="Times New Roman"/>
          <w:sz w:val="24"/>
          <w:szCs w:val="24"/>
        </w:rPr>
        <w:t xml:space="preserve"> hours of the </w:t>
      </w:r>
      <w:proofErr w:type="gramStart"/>
      <w:r w:rsidRPr="009C3BC2">
        <w:rPr>
          <w:rFonts w:ascii="Times New Roman" w:hAnsi="Times New Roman" w:cs="Times New Roman"/>
          <w:sz w:val="24"/>
          <w:szCs w:val="24"/>
        </w:rPr>
        <w:t>Library</w:t>
      </w:r>
      <w:proofErr w:type="gramEnd"/>
      <w:r w:rsidRPr="009C3BC2">
        <w:rPr>
          <w:rFonts w:ascii="Times New Roman" w:hAnsi="Times New Roman" w:cs="Times New Roman"/>
          <w:sz w:val="24"/>
          <w:szCs w:val="24"/>
        </w:rPr>
        <w:t>.</w:t>
      </w:r>
    </w:p>
    <w:p w14:paraId="311D0F09"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Have food and/or beverages at the computer stations, or anywhere else outside of the designated areas listed above.</w:t>
      </w:r>
    </w:p>
    <w:p w14:paraId="42D69C71"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 xml:space="preserve">Deface or mar Library or Museum materials including books, magazines, newspapers, recordings, displays, artifacts or other items of the Library or Museum collection. Nor shall they deface, </w:t>
      </w:r>
      <w:proofErr w:type="gramStart"/>
      <w:r w:rsidRPr="009C3BC2">
        <w:rPr>
          <w:rFonts w:ascii="Times New Roman" w:hAnsi="Times New Roman" w:cs="Times New Roman"/>
          <w:sz w:val="24"/>
          <w:szCs w:val="24"/>
        </w:rPr>
        <w:t>mar</w:t>
      </w:r>
      <w:proofErr w:type="gramEnd"/>
      <w:r w:rsidRPr="009C3BC2">
        <w:rPr>
          <w:rFonts w:ascii="Times New Roman" w:hAnsi="Times New Roman" w:cs="Times New Roman"/>
          <w:sz w:val="24"/>
          <w:szCs w:val="24"/>
        </w:rPr>
        <w:t xml:space="preserve"> or in any way destroy or damage Library or Museum furnishings, walls, machines, or other Library or Museum property.</w:t>
      </w:r>
    </w:p>
    <w:p w14:paraId="3E3C8287"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Remove any materials from the Library or Museum, unless they are Library materials checked out on a valid library card or through other standard Library procedures such as interlibrary loan, or Museum collection materials subject to a signed Collections Loan Form (Appendix A).</w:t>
      </w:r>
    </w:p>
    <w:p w14:paraId="326848F7"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 xml:space="preserve">Enter staff-only or closed </w:t>
      </w:r>
      <w:proofErr w:type="gramStart"/>
      <w:r w:rsidRPr="009C3BC2">
        <w:rPr>
          <w:rFonts w:ascii="Times New Roman" w:hAnsi="Times New Roman" w:cs="Times New Roman"/>
          <w:sz w:val="24"/>
          <w:szCs w:val="24"/>
        </w:rPr>
        <w:t>areas, or</w:t>
      </w:r>
      <w:proofErr w:type="gramEnd"/>
      <w:r w:rsidRPr="009C3BC2">
        <w:rPr>
          <w:rFonts w:ascii="Times New Roman" w:hAnsi="Times New Roman" w:cs="Times New Roman"/>
          <w:sz w:val="24"/>
          <w:szCs w:val="24"/>
        </w:rPr>
        <w:t xml:space="preserve"> remain in the facility or area when asked to leave by staff.</w:t>
      </w:r>
    </w:p>
    <w:p w14:paraId="65C3EFFD"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 xml:space="preserve">Refuse to follow the directions of library </w:t>
      </w:r>
      <w:proofErr w:type="gramStart"/>
      <w:r w:rsidRPr="009C3BC2">
        <w:rPr>
          <w:rFonts w:ascii="Times New Roman" w:hAnsi="Times New Roman" w:cs="Times New Roman"/>
          <w:sz w:val="24"/>
          <w:szCs w:val="24"/>
        </w:rPr>
        <w:t>staff, or</w:t>
      </w:r>
      <w:proofErr w:type="gramEnd"/>
      <w:r w:rsidRPr="009C3BC2">
        <w:rPr>
          <w:rFonts w:ascii="Times New Roman" w:hAnsi="Times New Roman" w:cs="Times New Roman"/>
          <w:sz w:val="24"/>
          <w:szCs w:val="24"/>
        </w:rPr>
        <w:t xml:space="preserve"> interfere with library business.</w:t>
      </w:r>
    </w:p>
    <w:p w14:paraId="28DAA8F5" w14:textId="77777777" w:rsidR="009C3BC2" w:rsidRPr="009C3BC2" w:rsidRDefault="009C3BC2" w:rsidP="009C3BC2">
      <w:pPr>
        <w:numPr>
          <w:ilvl w:val="0"/>
          <w:numId w:val="4"/>
        </w:numPr>
        <w:spacing w:line="240" w:lineRule="auto"/>
        <w:contextualSpacing/>
        <w:rPr>
          <w:rFonts w:eastAsia="Times New Roman"/>
        </w:rPr>
      </w:pPr>
      <w:r w:rsidRPr="009C3BC2">
        <w:rPr>
          <w:rFonts w:ascii="Times New Roman" w:hAnsi="Times New Roman" w:cs="Times New Roman"/>
          <w:sz w:val="24"/>
          <w:szCs w:val="24"/>
        </w:rPr>
        <w:t>Take photographs or videos without the permission of the subjects.</w:t>
      </w:r>
    </w:p>
    <w:p w14:paraId="679095FE"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Use bathrooms for unreasonable or unintended purposes including bathing and laundering.</w:t>
      </w:r>
    </w:p>
    <w:p w14:paraId="30D72D0E"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 xml:space="preserve">Use Library phones except for brief calls of not more than 2 minutes, in a low voice. </w:t>
      </w:r>
    </w:p>
    <w:p w14:paraId="49E84E9F"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 xml:space="preserve">Receive calls on Library phones, except that parents or guardians may leave brief messages for children or youth at the </w:t>
      </w:r>
      <w:proofErr w:type="gramStart"/>
      <w:r w:rsidRPr="009C3BC2">
        <w:rPr>
          <w:rFonts w:ascii="Times New Roman" w:hAnsi="Times New Roman" w:cs="Times New Roman"/>
          <w:sz w:val="24"/>
          <w:szCs w:val="24"/>
        </w:rPr>
        <w:t>Library</w:t>
      </w:r>
      <w:proofErr w:type="gramEnd"/>
      <w:r w:rsidRPr="009C3BC2">
        <w:rPr>
          <w:rFonts w:ascii="Times New Roman" w:hAnsi="Times New Roman" w:cs="Times New Roman"/>
          <w:sz w:val="24"/>
          <w:szCs w:val="24"/>
        </w:rPr>
        <w:t>.</w:t>
      </w:r>
    </w:p>
    <w:p w14:paraId="701D101C"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Deposit litter anywhere other than in garbage receptacles provided.</w:t>
      </w:r>
    </w:p>
    <w:p w14:paraId="26000706"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Engage in sexual activity of any kind or cause sexual harassment or indecent exposure.</w:t>
      </w:r>
    </w:p>
    <w:p w14:paraId="6A1A269A"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Smoke, vape, or use tobacco or cannabis products on Library or Museum premises.</w:t>
      </w:r>
    </w:p>
    <w:p w14:paraId="0847CF58"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Consume, possess, or be under the influence of illicit or intoxicating substances on Library or Museum property.</w:t>
      </w:r>
    </w:p>
    <w:p w14:paraId="45EA1DF0" w14:textId="77777777" w:rsidR="009C3BC2" w:rsidRPr="009C3BC2" w:rsidRDefault="009C3BC2" w:rsidP="009C3BC2">
      <w:pPr>
        <w:numPr>
          <w:ilvl w:val="0"/>
          <w:numId w:val="4"/>
        </w:numPr>
        <w:spacing w:line="240" w:lineRule="auto"/>
        <w:contextualSpacing/>
        <w:rPr>
          <w:rFonts w:ascii="Times New Roman" w:hAnsi="Times New Roman" w:cs="Times New Roman"/>
          <w:sz w:val="24"/>
          <w:szCs w:val="24"/>
        </w:rPr>
      </w:pPr>
      <w:r w:rsidRPr="009C3BC2">
        <w:rPr>
          <w:rFonts w:ascii="Times New Roman" w:hAnsi="Times New Roman" w:cs="Times New Roman"/>
          <w:sz w:val="24"/>
          <w:szCs w:val="24"/>
        </w:rPr>
        <w:t>Harass, intimidate, or discriminate against any Library or Museum staff, volunteers, or other members or guests, or engage in hateful conduct.  This includes noisy or boisterous activities, unwanted staring at another person</w:t>
      </w:r>
      <w:r w:rsidRPr="009C3BC2">
        <w:rPr>
          <w:rFonts w:ascii="Times New Roman" w:hAnsi="Times New Roman" w:cs="Times New Roman"/>
          <w:strike/>
          <w:sz w:val="24"/>
          <w:szCs w:val="24"/>
        </w:rPr>
        <w:t xml:space="preserve"> with the intent to annoy that person</w:t>
      </w:r>
      <w:r w:rsidRPr="009C3BC2">
        <w:rPr>
          <w:rFonts w:ascii="Times New Roman" w:hAnsi="Times New Roman" w:cs="Times New Roman"/>
          <w:sz w:val="24"/>
          <w:szCs w:val="24"/>
        </w:rPr>
        <w:t xml:space="preserve">, unwanted following another person about the building, </w:t>
      </w:r>
      <w:r w:rsidRPr="009C3BC2">
        <w:rPr>
          <w:rFonts w:ascii="Times New Roman" w:hAnsi="Times New Roman" w:cs="Times New Roman"/>
          <w:strike/>
          <w:sz w:val="24"/>
          <w:szCs w:val="24"/>
        </w:rPr>
        <w:t>with the intent to annoy that person,</w:t>
      </w:r>
      <w:r w:rsidRPr="009C3BC2">
        <w:rPr>
          <w:rFonts w:ascii="Times New Roman" w:hAnsi="Times New Roman" w:cs="Times New Roman"/>
          <w:sz w:val="24"/>
          <w:szCs w:val="24"/>
        </w:rPr>
        <w:t xml:space="preserve"> interactions with a person that communicate or reinforce hostile or oppressive attitudes, playing audio equipment so loud that others can hear it, singing or talking loudly to others or in monologues, using profanity, campaigning, unwanted recruiting of any type, sexual or physical threats, displaying print or non-print materials of an offensive nature to others, engaging in any bias-motivated acts, or by behaving in a manner that can be reasonably expected to disturb others.</w:t>
      </w:r>
    </w:p>
    <w:p w14:paraId="418B5827" w14:textId="77777777" w:rsidR="009C3BC2" w:rsidRPr="00877FB7" w:rsidRDefault="009C3BC2" w:rsidP="009C3BC2">
      <w:pPr>
        <w:numPr>
          <w:ilvl w:val="0"/>
          <w:numId w:val="4"/>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lastRenderedPageBreak/>
        <w:t>View sexually explicit images on the Internet or violate the Library’s</w:t>
      </w:r>
      <w:r>
        <w:rPr>
          <w:rFonts w:ascii="Times New Roman" w:hAnsi="Times New Roman" w:cs="Times New Roman"/>
          <w:sz w:val="24"/>
          <w:szCs w:val="24"/>
        </w:rPr>
        <w:t xml:space="preserve"> Internet Acceptable Use Policy.</w:t>
      </w:r>
    </w:p>
    <w:p w14:paraId="7A0FC86E" w14:textId="77777777" w:rsidR="00890F8F" w:rsidRPr="00877FB7" w:rsidRDefault="00561544" w:rsidP="004C07EA">
      <w:pPr>
        <w:numPr>
          <w:ilvl w:val="0"/>
          <w:numId w:val="4"/>
        </w:numPr>
        <w:spacing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 xml:space="preserve">Bring pets or animals into the library.  </w:t>
      </w:r>
      <w:proofErr w:type="gramStart"/>
      <w:r w:rsidR="00F06662" w:rsidRPr="00877FB7">
        <w:rPr>
          <w:rFonts w:ascii="Times New Roman" w:hAnsi="Times New Roman" w:cs="Times New Roman"/>
          <w:color w:val="000000"/>
          <w:sz w:val="24"/>
          <w:szCs w:val="24"/>
        </w:rPr>
        <w:t>With the exception of</w:t>
      </w:r>
      <w:proofErr w:type="gramEnd"/>
      <w:r w:rsidR="00F06662" w:rsidRPr="00877FB7">
        <w:rPr>
          <w:rFonts w:ascii="Times New Roman" w:hAnsi="Times New Roman" w:cs="Times New Roman"/>
          <w:color w:val="000000"/>
          <w:sz w:val="24"/>
          <w:szCs w:val="24"/>
        </w:rPr>
        <w:t xml:space="preserve"> guide dogs and therapy animals, no animals are permitted in the building.  Pets cannot be left outside unattended, including leashed animals.  Following ADA Guidelines, if it is not obvious what service an animal provides, only limited inquiries are allowed.  Staff may ask two questions:  1. Is the dog a service animal required because of a disability: and 2. What work or task had the dog been trained to perform.  If the patron can answer one of the two questions adequately, the animal will be allowed to stay with the patron.</w:t>
      </w:r>
    </w:p>
    <w:p w14:paraId="4A8923B7" w14:textId="77777777" w:rsidR="006969A4" w:rsidRPr="00890F8F" w:rsidRDefault="006969A4" w:rsidP="004C07EA">
      <w:pPr>
        <w:numPr>
          <w:ilvl w:val="0"/>
          <w:numId w:val="4"/>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t>Bring luggage, be</w:t>
      </w:r>
      <w:r w:rsidR="007444CF">
        <w:rPr>
          <w:rFonts w:ascii="Times New Roman" w:hAnsi="Times New Roman" w:cs="Times New Roman"/>
          <w:sz w:val="24"/>
          <w:szCs w:val="24"/>
        </w:rPr>
        <w:t>drolls, or large bags into the L</w:t>
      </w:r>
      <w:r w:rsidRPr="00890F8F">
        <w:rPr>
          <w:rFonts w:ascii="Times New Roman" w:hAnsi="Times New Roman" w:cs="Times New Roman"/>
          <w:sz w:val="24"/>
          <w:szCs w:val="24"/>
        </w:rPr>
        <w:t xml:space="preserve">ibrary </w:t>
      </w:r>
      <w:r w:rsidR="007444CF">
        <w:rPr>
          <w:rFonts w:ascii="Times New Roman" w:hAnsi="Times New Roman" w:cs="Times New Roman"/>
          <w:sz w:val="24"/>
          <w:szCs w:val="24"/>
        </w:rPr>
        <w:t>or M</w:t>
      </w:r>
      <w:r w:rsidRPr="00890F8F">
        <w:rPr>
          <w:rFonts w:ascii="Times New Roman" w:hAnsi="Times New Roman" w:cs="Times New Roman"/>
          <w:sz w:val="24"/>
          <w:szCs w:val="24"/>
        </w:rPr>
        <w:t>useum.</w:t>
      </w:r>
    </w:p>
    <w:p w14:paraId="0A2BF1C9" w14:textId="77777777" w:rsidR="00AF6CC7" w:rsidRPr="008F0A1A" w:rsidRDefault="00AF6CC7" w:rsidP="004C07EA">
      <w:pPr>
        <w:numPr>
          <w:ilvl w:val="0"/>
          <w:numId w:val="4"/>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Leave packages, backpacks, or any other personal items unattended. Personal property must be within sight of the owner.</w:t>
      </w:r>
      <w:r w:rsidR="007755FC">
        <w:rPr>
          <w:rFonts w:ascii="Times New Roman" w:hAnsi="Times New Roman" w:cs="Times New Roman"/>
          <w:sz w:val="24"/>
          <w:szCs w:val="24"/>
        </w:rPr>
        <w:t xml:space="preserve">  The Library and Museum is not responsible for personal property lost or stolen on Library or Museum premises.</w:t>
      </w:r>
    </w:p>
    <w:p w14:paraId="52E75860" w14:textId="77777777" w:rsidR="00890F8F" w:rsidRDefault="00AF6CC7" w:rsidP="004C07EA">
      <w:pPr>
        <w:numPr>
          <w:ilvl w:val="0"/>
          <w:numId w:val="4"/>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t xml:space="preserve">Congregate on Library </w:t>
      </w:r>
      <w:r w:rsidR="006969A4" w:rsidRPr="00890F8F">
        <w:rPr>
          <w:rFonts w:ascii="Times New Roman" w:hAnsi="Times New Roman" w:cs="Times New Roman"/>
          <w:sz w:val="24"/>
          <w:szCs w:val="24"/>
        </w:rPr>
        <w:t xml:space="preserve">or Museum </w:t>
      </w:r>
      <w:r w:rsidRPr="00890F8F">
        <w:rPr>
          <w:rFonts w:ascii="Times New Roman" w:hAnsi="Times New Roman" w:cs="Times New Roman"/>
          <w:sz w:val="24"/>
          <w:szCs w:val="24"/>
        </w:rPr>
        <w:t xml:space="preserve">premises in a manner which obstructs access or interferes with use of Library </w:t>
      </w:r>
      <w:r w:rsidR="006969A4" w:rsidRPr="00890F8F">
        <w:rPr>
          <w:rFonts w:ascii="Times New Roman" w:hAnsi="Times New Roman" w:cs="Times New Roman"/>
          <w:sz w:val="24"/>
          <w:szCs w:val="24"/>
        </w:rPr>
        <w:t xml:space="preserve">or Museum </w:t>
      </w:r>
      <w:r w:rsidRPr="00890F8F">
        <w:rPr>
          <w:rFonts w:ascii="Times New Roman" w:hAnsi="Times New Roman" w:cs="Times New Roman"/>
          <w:sz w:val="24"/>
          <w:szCs w:val="24"/>
        </w:rPr>
        <w:t>facilities or services</w:t>
      </w:r>
      <w:r w:rsidR="006969A4" w:rsidRPr="00890F8F">
        <w:rPr>
          <w:rFonts w:ascii="Times New Roman" w:hAnsi="Times New Roman" w:cs="Times New Roman"/>
          <w:sz w:val="24"/>
          <w:szCs w:val="24"/>
        </w:rPr>
        <w:t>,</w:t>
      </w:r>
      <w:r w:rsidRPr="00890F8F">
        <w:rPr>
          <w:rFonts w:ascii="Times New Roman" w:hAnsi="Times New Roman" w:cs="Times New Roman"/>
          <w:sz w:val="24"/>
          <w:szCs w:val="24"/>
        </w:rPr>
        <w:t xml:space="preserve"> or where such activity is likely to result in an unsafe or intimidating environment. This includes solicitation and panhandling as well as distribution of leaflets or un-authorized notices.</w:t>
      </w:r>
    </w:p>
    <w:p w14:paraId="10364919" w14:textId="77777777" w:rsidR="00AF6CC7" w:rsidRPr="00890F8F" w:rsidRDefault="00AF6CC7" w:rsidP="004C07EA">
      <w:pPr>
        <w:numPr>
          <w:ilvl w:val="0"/>
          <w:numId w:val="4"/>
        </w:numPr>
        <w:spacing w:line="240" w:lineRule="auto"/>
        <w:contextualSpacing/>
        <w:rPr>
          <w:rFonts w:ascii="Times New Roman" w:hAnsi="Times New Roman" w:cs="Times New Roman"/>
          <w:sz w:val="24"/>
          <w:szCs w:val="24"/>
        </w:rPr>
      </w:pPr>
      <w:r w:rsidRPr="00890F8F">
        <w:rPr>
          <w:rFonts w:ascii="Times New Roman" w:hAnsi="Times New Roman" w:cs="Times New Roman"/>
          <w:sz w:val="24"/>
          <w:szCs w:val="24"/>
        </w:rPr>
        <w:t xml:space="preserve">Carry firearms or weapons of any type on Library </w:t>
      </w:r>
      <w:r w:rsidR="006969A4" w:rsidRPr="00890F8F">
        <w:rPr>
          <w:rFonts w:ascii="Times New Roman" w:hAnsi="Times New Roman" w:cs="Times New Roman"/>
          <w:sz w:val="24"/>
          <w:szCs w:val="24"/>
        </w:rPr>
        <w:t xml:space="preserve">or Museum </w:t>
      </w:r>
      <w:r w:rsidRPr="00890F8F">
        <w:rPr>
          <w:rFonts w:ascii="Times New Roman" w:hAnsi="Times New Roman" w:cs="Times New Roman"/>
          <w:sz w:val="24"/>
          <w:szCs w:val="24"/>
        </w:rPr>
        <w:t xml:space="preserve">premises, except for peace officers. </w:t>
      </w:r>
    </w:p>
    <w:p w14:paraId="0D9EFEFB" w14:textId="77777777" w:rsidR="00AF6CC7" w:rsidRPr="008F0A1A" w:rsidRDefault="00AF6CC7" w:rsidP="004C07EA">
      <w:pPr>
        <w:numPr>
          <w:ilvl w:val="0"/>
          <w:numId w:val="4"/>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 xml:space="preserve">Conduct media or commercial photography or filming, without prior </w:t>
      </w:r>
      <w:r w:rsidR="007755FC">
        <w:rPr>
          <w:rFonts w:ascii="Times New Roman" w:hAnsi="Times New Roman" w:cs="Times New Roman"/>
          <w:sz w:val="24"/>
          <w:szCs w:val="24"/>
        </w:rPr>
        <w:t xml:space="preserve">written </w:t>
      </w:r>
      <w:r w:rsidRPr="008F0A1A">
        <w:rPr>
          <w:rFonts w:ascii="Times New Roman" w:hAnsi="Times New Roman" w:cs="Times New Roman"/>
          <w:sz w:val="24"/>
          <w:szCs w:val="24"/>
        </w:rPr>
        <w:t xml:space="preserve">permission from Library </w:t>
      </w:r>
      <w:r w:rsidR="006969A4">
        <w:rPr>
          <w:rFonts w:ascii="Times New Roman" w:hAnsi="Times New Roman" w:cs="Times New Roman"/>
          <w:sz w:val="24"/>
          <w:szCs w:val="24"/>
        </w:rPr>
        <w:t xml:space="preserve">or Museum </w:t>
      </w:r>
      <w:r w:rsidRPr="008F0A1A">
        <w:rPr>
          <w:rFonts w:ascii="Times New Roman" w:hAnsi="Times New Roman" w:cs="Times New Roman"/>
          <w:sz w:val="24"/>
          <w:szCs w:val="24"/>
        </w:rPr>
        <w:t>staff.</w:t>
      </w:r>
    </w:p>
    <w:p w14:paraId="27A88DD2" w14:textId="77777777" w:rsidR="00AF6CC7" w:rsidRPr="008F0A1A" w:rsidRDefault="00AF6CC7" w:rsidP="004C07EA">
      <w:pPr>
        <w:numPr>
          <w:ilvl w:val="0"/>
          <w:numId w:val="4"/>
        </w:numPr>
        <w:spacing w:line="240" w:lineRule="auto"/>
        <w:contextualSpacing/>
        <w:rPr>
          <w:rFonts w:ascii="Times New Roman" w:hAnsi="Times New Roman" w:cs="Times New Roman"/>
          <w:sz w:val="24"/>
          <w:szCs w:val="24"/>
        </w:rPr>
      </w:pPr>
      <w:r w:rsidRPr="008F0A1A">
        <w:rPr>
          <w:rFonts w:ascii="Times New Roman" w:hAnsi="Times New Roman" w:cs="Times New Roman"/>
          <w:sz w:val="24"/>
          <w:szCs w:val="24"/>
        </w:rPr>
        <w:t xml:space="preserve">Use skateboards, bicycles, or other wheeled devices on Library </w:t>
      </w:r>
      <w:r w:rsidR="006969A4">
        <w:rPr>
          <w:rFonts w:ascii="Times New Roman" w:hAnsi="Times New Roman" w:cs="Times New Roman"/>
          <w:sz w:val="24"/>
          <w:szCs w:val="24"/>
        </w:rPr>
        <w:t xml:space="preserve">or Museum </w:t>
      </w:r>
      <w:r w:rsidRPr="008F0A1A">
        <w:rPr>
          <w:rFonts w:ascii="Times New Roman" w:hAnsi="Times New Roman" w:cs="Times New Roman"/>
          <w:sz w:val="24"/>
          <w:szCs w:val="24"/>
        </w:rPr>
        <w:t>property.</w:t>
      </w:r>
    </w:p>
    <w:p w14:paraId="510FCD77" w14:textId="77777777" w:rsidR="005E1065" w:rsidRDefault="00AF6CC7" w:rsidP="004C07EA">
      <w:pPr>
        <w:pStyle w:val="NormalWeb"/>
        <w:numPr>
          <w:ilvl w:val="0"/>
          <w:numId w:val="6"/>
        </w:numPr>
      </w:pPr>
      <w:r w:rsidRPr="008F0A1A">
        <w:rPr>
          <w:b/>
          <w:bCs/>
        </w:rPr>
        <w:t>Enforcement:</w:t>
      </w:r>
      <w:r>
        <w:rPr>
          <w:b/>
          <w:bCs/>
        </w:rPr>
        <w:br/>
      </w:r>
      <w:r w:rsidRPr="008F0A1A">
        <w:t xml:space="preserve">Inappropriate behavior as outlined above or the commission of any crime on </w:t>
      </w:r>
      <w:r w:rsidR="00890F8F">
        <w:t>L</w:t>
      </w:r>
      <w:r w:rsidRPr="008F0A1A">
        <w:t xml:space="preserve">ibrary </w:t>
      </w:r>
      <w:r w:rsidR="00890F8F">
        <w:t>or M</w:t>
      </w:r>
      <w:r w:rsidR="005E1065">
        <w:t xml:space="preserve">useum </w:t>
      </w:r>
      <w:r w:rsidRPr="008F0A1A">
        <w:t xml:space="preserve">property will have consequences. </w:t>
      </w:r>
      <w:r w:rsidR="009A0759" w:rsidRPr="009A0759">
        <w:t>In cases of disruptive behavior</w:t>
      </w:r>
      <w:r w:rsidR="009A0759">
        <w:t>,</w:t>
      </w:r>
      <w:r w:rsidR="009A0759" w:rsidRPr="009A0759">
        <w:t xml:space="preserve"> </w:t>
      </w:r>
      <w:r w:rsidR="00D034FA">
        <w:t>member</w:t>
      </w:r>
      <w:r w:rsidR="009A0759" w:rsidRPr="009A0759">
        <w:t xml:space="preserve"> </w:t>
      </w:r>
      <w:r w:rsidR="00890F8F">
        <w:t xml:space="preserve">or guest </w:t>
      </w:r>
      <w:r w:rsidR="009A0759" w:rsidRPr="009A0759">
        <w:t xml:space="preserve">identification including name, address and phone number may be requested. </w:t>
      </w:r>
      <w:r w:rsidR="00D034FA">
        <w:t>Member</w:t>
      </w:r>
      <w:r w:rsidRPr="008F0A1A">
        <w:t xml:space="preserve">s </w:t>
      </w:r>
      <w:r w:rsidR="00890F8F">
        <w:t xml:space="preserve">or guests </w:t>
      </w:r>
      <w:r w:rsidR="00035360">
        <w:t xml:space="preserve">engaging in inappropriate or criminal behavior </w:t>
      </w:r>
      <w:r w:rsidR="00890F8F">
        <w:t>may be asked to leave the L</w:t>
      </w:r>
      <w:r w:rsidRPr="008F0A1A">
        <w:t xml:space="preserve">ibrary </w:t>
      </w:r>
      <w:r w:rsidR="005E1065">
        <w:t>o</w:t>
      </w:r>
      <w:r w:rsidR="00890F8F">
        <w:t>r M</w:t>
      </w:r>
      <w:r w:rsidR="005E1065">
        <w:t xml:space="preserve">useum </w:t>
      </w:r>
      <w:r w:rsidRPr="008F0A1A">
        <w:t xml:space="preserve">premises immediately. In addition, a </w:t>
      </w:r>
      <w:r w:rsidR="00D034FA">
        <w:t>member</w:t>
      </w:r>
      <w:r w:rsidR="00890F8F">
        <w:t xml:space="preserve"> or guest</w:t>
      </w:r>
      <w:r w:rsidRPr="008F0A1A">
        <w:t xml:space="preserve"> may be barred from </w:t>
      </w:r>
      <w:r w:rsidR="00890F8F">
        <w:t>L</w:t>
      </w:r>
      <w:r w:rsidRPr="008F0A1A">
        <w:t xml:space="preserve">ibrary </w:t>
      </w:r>
      <w:r w:rsidR="00890F8F">
        <w:t>and M</w:t>
      </w:r>
      <w:r w:rsidR="005E1065">
        <w:t xml:space="preserve">useum </w:t>
      </w:r>
      <w:r w:rsidRPr="008F0A1A">
        <w:t xml:space="preserve">premises temporarily or permanently depending on the severity of the offense. </w:t>
      </w:r>
      <w:r w:rsidR="007D71BC" w:rsidRPr="007D71BC">
        <w:t xml:space="preserve">A </w:t>
      </w:r>
      <w:r w:rsidR="00D034FA">
        <w:t>member</w:t>
      </w:r>
      <w:r w:rsidR="007D71BC" w:rsidRPr="007D71BC">
        <w:t xml:space="preserve"> </w:t>
      </w:r>
      <w:r w:rsidR="00890F8F">
        <w:t xml:space="preserve">or guest </w:t>
      </w:r>
      <w:r w:rsidR="007D71BC" w:rsidRPr="007D71BC">
        <w:t>whose privileges have been suspended or revoked may have the decision re</w:t>
      </w:r>
      <w:r w:rsidR="007D71BC">
        <w:t>viewed</w:t>
      </w:r>
      <w:r w:rsidR="00D92DC1">
        <w:t xml:space="preserve"> by the B</w:t>
      </w:r>
      <w:r w:rsidR="007D71BC">
        <w:t xml:space="preserve">oard of </w:t>
      </w:r>
      <w:r w:rsidR="00D92DC1">
        <w:t>T</w:t>
      </w:r>
      <w:r w:rsidR="007D71BC">
        <w:t xml:space="preserve">rustees. </w:t>
      </w:r>
      <w:r w:rsidR="00890F8F">
        <w:t>To enforce these policies, L</w:t>
      </w:r>
      <w:r w:rsidRPr="008F0A1A">
        <w:t xml:space="preserve">ibrary </w:t>
      </w:r>
      <w:r w:rsidR="005E1065">
        <w:t xml:space="preserve">and </w:t>
      </w:r>
      <w:r w:rsidR="00890F8F">
        <w:t>M</w:t>
      </w:r>
      <w:r w:rsidR="005E1065">
        <w:t xml:space="preserve">useum </w:t>
      </w:r>
      <w:r w:rsidRPr="008F0A1A">
        <w:t xml:space="preserve">staff are authorized to call for police assistance, </w:t>
      </w:r>
      <w:r w:rsidR="005E1065">
        <w:t xml:space="preserve">to call </w:t>
      </w:r>
      <w:r w:rsidRPr="008F0A1A">
        <w:t>a security guard or to take any other measures reasonably appropriate and necessary.</w:t>
      </w:r>
      <w:r w:rsidR="005E1065">
        <w:t xml:space="preserve">  Those who are unwilling to leave</w:t>
      </w:r>
      <w:r w:rsidR="007755FC">
        <w:t>,</w:t>
      </w:r>
      <w:r w:rsidR="005E1065">
        <w:t xml:space="preserve"> or do not leave with</w:t>
      </w:r>
      <w:r w:rsidR="007755FC">
        <w:t xml:space="preserve">in a reasonable amount of time </w:t>
      </w:r>
      <w:r w:rsidR="005E1065">
        <w:t xml:space="preserve">after being instructed to do so by the staff, will be subject to the law. </w:t>
      </w:r>
    </w:p>
    <w:p w14:paraId="664A3CF9" w14:textId="77777777" w:rsidR="005E1065" w:rsidRDefault="005E1065" w:rsidP="005002B3">
      <w:pPr>
        <w:pStyle w:val="NormalWeb"/>
        <w:ind w:left="720"/>
      </w:pPr>
      <w:r>
        <w:t xml:space="preserve">Children of all ages are encouraged to use the </w:t>
      </w:r>
      <w:proofErr w:type="gramStart"/>
      <w:r w:rsidR="00890F8F">
        <w:t>L</w:t>
      </w:r>
      <w:r>
        <w:t>ibrary</w:t>
      </w:r>
      <w:proofErr w:type="gramEnd"/>
      <w:r>
        <w:t xml:space="preserve"> for homework, recreational reading, and program attendance. The </w:t>
      </w:r>
      <w:proofErr w:type="gramStart"/>
      <w:r w:rsidR="00890F8F">
        <w:t>L</w:t>
      </w:r>
      <w:r>
        <w:t>ibrary</w:t>
      </w:r>
      <w:proofErr w:type="gramEnd"/>
      <w:r>
        <w:t xml:space="preserve"> staff realizes that the </w:t>
      </w:r>
      <w:r w:rsidR="00890F8F">
        <w:t>L</w:t>
      </w:r>
      <w:r>
        <w:t xml:space="preserve">ibrary will be noisier at busy times and that children by nature can cause more commotion. However, children (whether with parents or not) who are being continually disruptive will be given a warning that he/she must settle down or will </w:t>
      </w:r>
      <w:r w:rsidR="00890F8F">
        <w:t xml:space="preserve">be asked to leave the </w:t>
      </w:r>
      <w:proofErr w:type="gramStart"/>
      <w:r w:rsidR="00890F8F">
        <w:t>L</w:t>
      </w:r>
      <w:r>
        <w:t>ibrary</w:t>
      </w:r>
      <w:proofErr w:type="gramEnd"/>
      <w:r>
        <w:t xml:space="preserve">. If after a second warning the child continues to be disruptive, he/she will be asked to leave the </w:t>
      </w:r>
      <w:proofErr w:type="gramStart"/>
      <w:r w:rsidR="00890F8F">
        <w:t>L</w:t>
      </w:r>
      <w:r>
        <w:t>ibrary</w:t>
      </w:r>
      <w:proofErr w:type="gramEnd"/>
      <w:r>
        <w:t>. If the child needs to contact a parent</w:t>
      </w:r>
      <w:r w:rsidR="00CE52EF">
        <w:t xml:space="preserve"> or</w:t>
      </w:r>
      <w:r w:rsidR="00301CB1">
        <w:t xml:space="preserve"> responsible party</w:t>
      </w:r>
      <w:r>
        <w:t xml:space="preserve">, they may do so and then wait with a staff person until the parent </w:t>
      </w:r>
      <w:r w:rsidR="00301CB1">
        <w:t xml:space="preserve">or responsible party </w:t>
      </w:r>
      <w:r>
        <w:t xml:space="preserve">arrives. </w:t>
      </w:r>
    </w:p>
    <w:p w14:paraId="49120821" w14:textId="77777777" w:rsidR="005002B3" w:rsidRDefault="005002B3" w:rsidP="005002B3">
      <w:pPr>
        <w:pStyle w:val="ListParagraph"/>
        <w:rPr>
          <w:rFonts w:ascii="Times New Roman" w:eastAsia="Times New Roman" w:hAnsi="Times New Roman" w:cs="Times New Roman"/>
          <w:sz w:val="24"/>
          <w:szCs w:val="24"/>
        </w:rPr>
      </w:pPr>
    </w:p>
    <w:p w14:paraId="53CEB480" w14:textId="77777777" w:rsidR="005002B3" w:rsidRPr="005002B3" w:rsidRDefault="00220FC6" w:rsidP="005002B3">
      <w:pPr>
        <w:pStyle w:val="ListParagraph"/>
        <w:ind w:left="0"/>
        <w:rPr>
          <w:rFonts w:ascii="Times New Roman" w:hAnsi="Times New Roman" w:cs="Times New Roman"/>
          <w:b/>
          <w:sz w:val="24"/>
          <w:szCs w:val="24"/>
        </w:rPr>
      </w:pPr>
      <w:r>
        <w:rPr>
          <w:rFonts w:ascii="Times New Roman" w:eastAsia="Times New Roman" w:hAnsi="Times New Roman" w:cs="Times New Roman"/>
          <w:sz w:val="24"/>
          <w:szCs w:val="24"/>
        </w:rPr>
        <w:tab/>
      </w:r>
      <w:r w:rsidR="005002B3">
        <w:rPr>
          <w:rFonts w:ascii="Times New Roman" w:eastAsia="Times New Roman" w:hAnsi="Times New Roman" w:cs="Times New Roman"/>
          <w:sz w:val="24"/>
          <w:szCs w:val="24"/>
        </w:rPr>
        <w:t xml:space="preserve">d. </w:t>
      </w:r>
      <w:r w:rsidR="005002B3" w:rsidRPr="005002B3">
        <w:rPr>
          <w:rFonts w:ascii="Times New Roman" w:hAnsi="Times New Roman" w:cs="Times New Roman"/>
          <w:b/>
          <w:sz w:val="24"/>
          <w:szCs w:val="24"/>
        </w:rPr>
        <w:t>Unattended Children Policy</w:t>
      </w:r>
    </w:p>
    <w:p w14:paraId="3BEF7C86" w14:textId="77777777" w:rsidR="005002B3" w:rsidRPr="00C26338" w:rsidRDefault="00220FC6" w:rsidP="005002B3">
      <w:pPr>
        <w:rPr>
          <w:rFonts w:ascii="Times New Roman" w:hAnsi="Times New Roman" w:cs="Times New Roman"/>
          <w:sz w:val="24"/>
          <w:szCs w:val="24"/>
        </w:rPr>
      </w:pPr>
      <w:r>
        <w:rPr>
          <w:rFonts w:ascii="Times New Roman" w:hAnsi="Times New Roman" w:cs="Times New Roman"/>
          <w:sz w:val="24"/>
          <w:szCs w:val="24"/>
        </w:rPr>
        <w:tab/>
      </w:r>
      <w:r w:rsidR="005002B3" w:rsidRPr="00C26338">
        <w:rPr>
          <w:rFonts w:ascii="Times New Roman" w:hAnsi="Times New Roman" w:cs="Times New Roman"/>
          <w:sz w:val="24"/>
          <w:szCs w:val="24"/>
        </w:rPr>
        <w:t>In order to provide for the general we</w:t>
      </w:r>
      <w:r w:rsidR="007B06F3">
        <w:rPr>
          <w:rFonts w:ascii="Times New Roman" w:hAnsi="Times New Roman" w:cs="Times New Roman"/>
          <w:sz w:val="24"/>
          <w:szCs w:val="24"/>
        </w:rPr>
        <w:t>lfare of all persons using the L</w:t>
      </w:r>
      <w:r w:rsidR="005002B3" w:rsidRPr="00C26338">
        <w:rPr>
          <w:rFonts w:ascii="Times New Roman" w:hAnsi="Times New Roman" w:cs="Times New Roman"/>
          <w:sz w:val="24"/>
          <w:szCs w:val="24"/>
        </w:rPr>
        <w:t>ibrary</w:t>
      </w:r>
      <w:r w:rsidR="007B06F3">
        <w:rPr>
          <w:rFonts w:ascii="Times New Roman" w:hAnsi="Times New Roman" w:cs="Times New Roman"/>
          <w:sz w:val="24"/>
          <w:szCs w:val="24"/>
        </w:rPr>
        <w:t xml:space="preserve"> and Museum</w:t>
      </w:r>
      <w:r w:rsidR="005002B3" w:rsidRPr="00C26338">
        <w:rPr>
          <w:rFonts w:ascii="Times New Roman" w:hAnsi="Times New Roman" w:cs="Times New Roman"/>
          <w:sz w:val="24"/>
          <w:szCs w:val="24"/>
        </w:rPr>
        <w:t xml:space="preserve">, </w:t>
      </w:r>
      <w:r>
        <w:rPr>
          <w:rFonts w:ascii="Times New Roman" w:hAnsi="Times New Roman" w:cs="Times New Roman"/>
          <w:sz w:val="24"/>
          <w:szCs w:val="24"/>
        </w:rPr>
        <w:tab/>
      </w:r>
      <w:r w:rsidR="005002B3" w:rsidRPr="00C26338">
        <w:rPr>
          <w:rFonts w:ascii="Times New Roman" w:hAnsi="Times New Roman" w:cs="Times New Roman"/>
          <w:sz w:val="24"/>
          <w:szCs w:val="24"/>
        </w:rPr>
        <w:t>and to provide for the general safety of children using the Library</w:t>
      </w:r>
      <w:r w:rsidR="005002B3">
        <w:rPr>
          <w:rFonts w:ascii="Times New Roman" w:hAnsi="Times New Roman" w:cs="Times New Roman"/>
          <w:sz w:val="24"/>
          <w:szCs w:val="24"/>
        </w:rPr>
        <w:t xml:space="preserve"> and </w:t>
      </w:r>
      <w:r w:rsidR="00CE52EF">
        <w:rPr>
          <w:rFonts w:ascii="Times New Roman" w:hAnsi="Times New Roman" w:cs="Times New Roman"/>
          <w:sz w:val="24"/>
          <w:szCs w:val="24"/>
        </w:rPr>
        <w:t>Museum</w:t>
      </w:r>
      <w:r w:rsidR="005002B3" w:rsidRPr="00C26338">
        <w:rPr>
          <w:rFonts w:ascii="Times New Roman" w:hAnsi="Times New Roman" w:cs="Times New Roman"/>
          <w:sz w:val="24"/>
          <w:szCs w:val="24"/>
        </w:rPr>
        <w:t xml:space="preserve">, the </w:t>
      </w:r>
      <w:r>
        <w:rPr>
          <w:rFonts w:ascii="Times New Roman" w:hAnsi="Times New Roman" w:cs="Times New Roman"/>
          <w:sz w:val="24"/>
          <w:szCs w:val="24"/>
        </w:rPr>
        <w:tab/>
      </w:r>
      <w:r w:rsidR="005002B3" w:rsidRPr="00C26338">
        <w:rPr>
          <w:rFonts w:ascii="Times New Roman" w:hAnsi="Times New Roman" w:cs="Times New Roman"/>
          <w:sz w:val="24"/>
          <w:szCs w:val="24"/>
        </w:rPr>
        <w:t xml:space="preserve">following rules and regulations shall be made a matter of policy at the </w:t>
      </w:r>
      <w:proofErr w:type="gramStart"/>
      <w:r w:rsidR="005002B3" w:rsidRPr="00C26338">
        <w:rPr>
          <w:rFonts w:ascii="Times New Roman" w:hAnsi="Times New Roman" w:cs="Times New Roman"/>
          <w:sz w:val="24"/>
          <w:szCs w:val="24"/>
        </w:rPr>
        <w:t>Library</w:t>
      </w:r>
      <w:proofErr w:type="gramEnd"/>
      <w:r w:rsidR="005002B3" w:rsidRPr="00C26338">
        <w:rPr>
          <w:rFonts w:ascii="Times New Roman" w:hAnsi="Times New Roman" w:cs="Times New Roman"/>
          <w:sz w:val="24"/>
          <w:szCs w:val="24"/>
        </w:rPr>
        <w:t>. </w:t>
      </w:r>
    </w:p>
    <w:p w14:paraId="6D88FB57" w14:textId="77777777" w:rsidR="005002B3" w:rsidRPr="00C26338" w:rsidRDefault="005002B3" w:rsidP="004C07EA">
      <w:pPr>
        <w:numPr>
          <w:ilvl w:val="0"/>
          <w:numId w:val="5"/>
        </w:numPr>
        <w:rPr>
          <w:rFonts w:ascii="Times New Roman" w:hAnsi="Times New Roman" w:cs="Times New Roman"/>
          <w:sz w:val="24"/>
          <w:szCs w:val="24"/>
        </w:rPr>
      </w:pPr>
      <w:r w:rsidRPr="00C26338">
        <w:rPr>
          <w:rFonts w:ascii="Times New Roman" w:hAnsi="Times New Roman" w:cs="Times New Roman"/>
          <w:sz w:val="24"/>
          <w:szCs w:val="24"/>
        </w:rPr>
        <w:t xml:space="preserve">All children under ten years shall, </w:t>
      </w:r>
      <w:proofErr w:type="gramStart"/>
      <w:r w:rsidRPr="00C26338">
        <w:rPr>
          <w:rFonts w:ascii="Times New Roman" w:hAnsi="Times New Roman" w:cs="Times New Roman"/>
          <w:sz w:val="24"/>
          <w:szCs w:val="24"/>
        </w:rPr>
        <w:t>at all times</w:t>
      </w:r>
      <w:proofErr w:type="gramEnd"/>
      <w:r w:rsidRPr="00C26338">
        <w:rPr>
          <w:rFonts w:ascii="Times New Roman" w:hAnsi="Times New Roman" w:cs="Times New Roman"/>
          <w:sz w:val="24"/>
          <w:szCs w:val="24"/>
        </w:rPr>
        <w:t xml:space="preserve">, be </w:t>
      </w:r>
      <w:proofErr w:type="gramStart"/>
      <w:r w:rsidRPr="00C26338">
        <w:rPr>
          <w:rFonts w:ascii="Times New Roman" w:hAnsi="Times New Roman" w:cs="Times New Roman"/>
          <w:sz w:val="24"/>
          <w:szCs w:val="24"/>
        </w:rPr>
        <w:t>attended</w:t>
      </w:r>
      <w:proofErr w:type="gramEnd"/>
      <w:r w:rsidRPr="00C26338">
        <w:rPr>
          <w:rFonts w:ascii="Times New Roman" w:hAnsi="Times New Roman" w:cs="Times New Roman"/>
          <w:sz w:val="24"/>
          <w:szCs w:val="24"/>
        </w:rPr>
        <w:t xml:space="preserve"> and adequately su</w:t>
      </w:r>
      <w:r w:rsidR="00CE52EF">
        <w:rPr>
          <w:rFonts w:ascii="Times New Roman" w:hAnsi="Times New Roman" w:cs="Times New Roman"/>
          <w:sz w:val="24"/>
          <w:szCs w:val="24"/>
        </w:rPr>
        <w:t>pervised by a responsible party</w:t>
      </w:r>
      <w:r w:rsidRPr="00C26338">
        <w:rPr>
          <w:rFonts w:ascii="Times New Roman" w:hAnsi="Times New Roman" w:cs="Times New Roman"/>
          <w:sz w:val="24"/>
          <w:szCs w:val="24"/>
        </w:rPr>
        <w:t>, e.g. an adult or a mature adolescent at least 1</w:t>
      </w:r>
      <w:r>
        <w:rPr>
          <w:rFonts w:ascii="Times New Roman" w:hAnsi="Times New Roman" w:cs="Times New Roman"/>
          <w:sz w:val="24"/>
          <w:szCs w:val="24"/>
        </w:rPr>
        <w:t>8</w:t>
      </w:r>
      <w:r w:rsidRPr="00C26338">
        <w:rPr>
          <w:rFonts w:ascii="Times New Roman" w:hAnsi="Times New Roman" w:cs="Times New Roman"/>
          <w:sz w:val="24"/>
          <w:szCs w:val="24"/>
        </w:rPr>
        <w:t xml:space="preserve"> years old. </w:t>
      </w:r>
      <w:r>
        <w:rPr>
          <w:rFonts w:ascii="Times New Roman" w:hAnsi="Times New Roman" w:cs="Times New Roman"/>
          <w:sz w:val="24"/>
          <w:szCs w:val="24"/>
        </w:rPr>
        <w:t xml:space="preserve">Also, if a young child is attending a </w:t>
      </w:r>
      <w:r w:rsidR="007B06F3">
        <w:rPr>
          <w:rFonts w:ascii="Times New Roman" w:hAnsi="Times New Roman" w:cs="Times New Roman"/>
          <w:sz w:val="24"/>
          <w:szCs w:val="24"/>
        </w:rPr>
        <w:t>L</w:t>
      </w:r>
      <w:r>
        <w:rPr>
          <w:rFonts w:ascii="Times New Roman" w:hAnsi="Times New Roman" w:cs="Times New Roman"/>
          <w:sz w:val="24"/>
          <w:szCs w:val="24"/>
        </w:rPr>
        <w:t>ibrary program, we require the parent or responsible p</w:t>
      </w:r>
      <w:r w:rsidR="00CE52EF">
        <w:rPr>
          <w:rFonts w:ascii="Times New Roman" w:hAnsi="Times New Roman" w:cs="Times New Roman"/>
          <w:sz w:val="24"/>
          <w:szCs w:val="24"/>
        </w:rPr>
        <w:t xml:space="preserve">arty to remain in the </w:t>
      </w:r>
      <w:proofErr w:type="gramStart"/>
      <w:r w:rsidR="00CE52EF">
        <w:rPr>
          <w:rFonts w:ascii="Times New Roman" w:hAnsi="Times New Roman" w:cs="Times New Roman"/>
          <w:sz w:val="24"/>
          <w:szCs w:val="24"/>
        </w:rPr>
        <w:t>L</w:t>
      </w:r>
      <w:r>
        <w:rPr>
          <w:rFonts w:ascii="Times New Roman" w:hAnsi="Times New Roman" w:cs="Times New Roman"/>
          <w:sz w:val="24"/>
          <w:szCs w:val="24"/>
        </w:rPr>
        <w:t>ibrary</w:t>
      </w:r>
      <w:proofErr w:type="gramEnd"/>
      <w:r>
        <w:rPr>
          <w:rFonts w:ascii="Times New Roman" w:hAnsi="Times New Roman" w:cs="Times New Roman"/>
          <w:sz w:val="24"/>
          <w:szCs w:val="24"/>
        </w:rPr>
        <w:t xml:space="preserve"> throughout the program.  </w:t>
      </w:r>
      <w:r w:rsidRPr="00C26338">
        <w:rPr>
          <w:rFonts w:ascii="Times New Roman" w:hAnsi="Times New Roman" w:cs="Times New Roman"/>
          <w:sz w:val="24"/>
          <w:szCs w:val="24"/>
        </w:rPr>
        <w:t>A reasonable attempt will be made to locate the responsible p</w:t>
      </w:r>
      <w:r w:rsidR="00CE52EF">
        <w:rPr>
          <w:rFonts w:ascii="Times New Roman" w:hAnsi="Times New Roman" w:cs="Times New Roman"/>
          <w:sz w:val="24"/>
          <w:szCs w:val="24"/>
        </w:rPr>
        <w:t>arty</w:t>
      </w:r>
      <w:r w:rsidRPr="00C26338">
        <w:rPr>
          <w:rFonts w:ascii="Times New Roman" w:hAnsi="Times New Roman" w:cs="Times New Roman"/>
          <w:sz w:val="24"/>
          <w:szCs w:val="24"/>
        </w:rPr>
        <w:t xml:space="preserve"> in the event a child is left unattended.  If no responsible p</w:t>
      </w:r>
      <w:r w:rsidR="00CE52EF">
        <w:rPr>
          <w:rFonts w:ascii="Times New Roman" w:hAnsi="Times New Roman" w:cs="Times New Roman"/>
          <w:sz w:val="24"/>
          <w:szCs w:val="24"/>
        </w:rPr>
        <w:t>arty</w:t>
      </w:r>
      <w:r w:rsidRPr="00C26338">
        <w:rPr>
          <w:rFonts w:ascii="Times New Roman" w:hAnsi="Times New Roman" w:cs="Times New Roman"/>
          <w:sz w:val="24"/>
          <w:szCs w:val="24"/>
        </w:rPr>
        <w:t xml:space="preserve"> is found, it may be necessary to notify the police. </w:t>
      </w:r>
    </w:p>
    <w:p w14:paraId="3B1F3091" w14:textId="77777777" w:rsidR="005002B3" w:rsidRPr="00301CB1" w:rsidRDefault="005002B3" w:rsidP="004C07EA">
      <w:pPr>
        <w:numPr>
          <w:ilvl w:val="0"/>
          <w:numId w:val="5"/>
        </w:numPr>
        <w:rPr>
          <w:rFonts w:ascii="Times New Roman" w:hAnsi="Times New Roman" w:cs="Times New Roman"/>
          <w:sz w:val="24"/>
          <w:szCs w:val="24"/>
        </w:rPr>
      </w:pPr>
      <w:r w:rsidRPr="00C26338">
        <w:rPr>
          <w:rFonts w:ascii="Times New Roman" w:hAnsi="Times New Roman" w:cs="Times New Roman"/>
          <w:sz w:val="24"/>
          <w:szCs w:val="24"/>
        </w:rPr>
        <w:t xml:space="preserve">Children ten years and older may use the </w:t>
      </w:r>
      <w:proofErr w:type="gramStart"/>
      <w:r w:rsidR="00301CB1">
        <w:rPr>
          <w:rFonts w:ascii="Times New Roman" w:hAnsi="Times New Roman" w:cs="Times New Roman"/>
          <w:sz w:val="24"/>
          <w:szCs w:val="24"/>
        </w:rPr>
        <w:t>L</w:t>
      </w:r>
      <w:r w:rsidRPr="00C26338">
        <w:rPr>
          <w:rFonts w:ascii="Times New Roman" w:hAnsi="Times New Roman" w:cs="Times New Roman"/>
          <w:sz w:val="24"/>
          <w:szCs w:val="24"/>
        </w:rPr>
        <w:t>ibrary</w:t>
      </w:r>
      <w:proofErr w:type="gramEnd"/>
      <w:r w:rsidRPr="00C26338">
        <w:rPr>
          <w:rFonts w:ascii="Times New Roman" w:hAnsi="Times New Roman" w:cs="Times New Roman"/>
          <w:sz w:val="24"/>
          <w:szCs w:val="24"/>
        </w:rPr>
        <w:t xml:space="preserve"> unattended, </w:t>
      </w:r>
      <w:r w:rsidR="00301CB1">
        <w:rPr>
          <w:rFonts w:ascii="Times New Roman" w:hAnsi="Times New Roman" w:cs="Times New Roman"/>
          <w:sz w:val="24"/>
          <w:szCs w:val="24"/>
        </w:rPr>
        <w:t xml:space="preserve">and children 16 years or older may visit the Museum unattended, </w:t>
      </w:r>
      <w:r w:rsidRPr="00C26338">
        <w:rPr>
          <w:rFonts w:ascii="Times New Roman" w:hAnsi="Times New Roman" w:cs="Times New Roman"/>
          <w:sz w:val="24"/>
          <w:szCs w:val="24"/>
        </w:rPr>
        <w:t xml:space="preserve">subject to </w:t>
      </w:r>
      <w:r w:rsidR="00301CB1">
        <w:rPr>
          <w:rFonts w:ascii="Times New Roman" w:hAnsi="Times New Roman" w:cs="Times New Roman"/>
          <w:sz w:val="24"/>
          <w:szCs w:val="24"/>
        </w:rPr>
        <w:t>policies and procedures</w:t>
      </w:r>
      <w:r w:rsidRPr="00C26338">
        <w:rPr>
          <w:rFonts w:ascii="Times New Roman" w:hAnsi="Times New Roman" w:cs="Times New Roman"/>
          <w:sz w:val="24"/>
          <w:szCs w:val="24"/>
        </w:rPr>
        <w:t xml:space="preserve"> of the Library </w:t>
      </w:r>
      <w:r w:rsidR="00301CB1">
        <w:rPr>
          <w:rFonts w:ascii="Times New Roman" w:hAnsi="Times New Roman" w:cs="Times New Roman"/>
          <w:sz w:val="24"/>
          <w:szCs w:val="24"/>
        </w:rPr>
        <w:t xml:space="preserve">and Museum </w:t>
      </w:r>
      <w:r w:rsidRPr="00C26338">
        <w:rPr>
          <w:rFonts w:ascii="Times New Roman" w:hAnsi="Times New Roman" w:cs="Times New Roman"/>
          <w:sz w:val="24"/>
          <w:szCs w:val="24"/>
        </w:rPr>
        <w:t>concerning behavior, conduct and demeanor. </w:t>
      </w:r>
      <w:r w:rsidR="00301CB1" w:rsidRPr="00C26338">
        <w:rPr>
          <w:rFonts w:ascii="Times New Roman" w:hAnsi="Times New Roman" w:cs="Times New Roman"/>
          <w:sz w:val="24"/>
          <w:szCs w:val="24"/>
        </w:rPr>
        <w:t xml:space="preserve">Children who are not accompanied by a parent or other responsible </w:t>
      </w:r>
      <w:r w:rsidR="00301CB1">
        <w:rPr>
          <w:rFonts w:ascii="Times New Roman" w:hAnsi="Times New Roman" w:cs="Times New Roman"/>
          <w:sz w:val="24"/>
          <w:szCs w:val="24"/>
        </w:rPr>
        <w:t>party</w:t>
      </w:r>
      <w:r w:rsidR="00301CB1" w:rsidRPr="00C26338">
        <w:rPr>
          <w:rFonts w:ascii="Times New Roman" w:hAnsi="Times New Roman" w:cs="Times New Roman"/>
          <w:sz w:val="24"/>
          <w:szCs w:val="24"/>
        </w:rPr>
        <w:t xml:space="preserve"> must be able to identify themselves by presenting a </w:t>
      </w:r>
      <w:r w:rsidR="00301CB1">
        <w:rPr>
          <w:rFonts w:ascii="Times New Roman" w:hAnsi="Times New Roman" w:cs="Times New Roman"/>
          <w:sz w:val="24"/>
          <w:szCs w:val="24"/>
        </w:rPr>
        <w:t>L</w:t>
      </w:r>
      <w:r w:rsidR="00301CB1" w:rsidRPr="00C26338">
        <w:rPr>
          <w:rFonts w:ascii="Times New Roman" w:hAnsi="Times New Roman" w:cs="Times New Roman"/>
          <w:sz w:val="24"/>
          <w:szCs w:val="24"/>
        </w:rPr>
        <w:t>ibrary card or photo ID if requested. </w:t>
      </w:r>
    </w:p>
    <w:p w14:paraId="3696FD2C" w14:textId="77777777" w:rsidR="005002B3" w:rsidRPr="00C26338" w:rsidRDefault="005002B3" w:rsidP="004C07EA">
      <w:pPr>
        <w:numPr>
          <w:ilvl w:val="0"/>
          <w:numId w:val="5"/>
        </w:numPr>
        <w:rPr>
          <w:rFonts w:ascii="Times New Roman" w:hAnsi="Times New Roman" w:cs="Times New Roman"/>
          <w:sz w:val="24"/>
          <w:szCs w:val="24"/>
        </w:rPr>
      </w:pPr>
      <w:r w:rsidRPr="00C26338">
        <w:rPr>
          <w:rFonts w:ascii="Times New Roman" w:hAnsi="Times New Roman" w:cs="Times New Roman"/>
          <w:sz w:val="24"/>
          <w:szCs w:val="24"/>
        </w:rPr>
        <w:t>Parents</w:t>
      </w:r>
      <w:r w:rsidR="00301CB1">
        <w:rPr>
          <w:rFonts w:ascii="Times New Roman" w:hAnsi="Times New Roman" w:cs="Times New Roman"/>
          <w:sz w:val="24"/>
          <w:szCs w:val="24"/>
        </w:rPr>
        <w:t xml:space="preserve"> or</w:t>
      </w:r>
      <w:r>
        <w:rPr>
          <w:rFonts w:ascii="Times New Roman" w:hAnsi="Times New Roman" w:cs="Times New Roman"/>
          <w:sz w:val="24"/>
          <w:szCs w:val="24"/>
        </w:rPr>
        <w:t xml:space="preserve"> responsible p</w:t>
      </w:r>
      <w:r w:rsidR="00301CB1">
        <w:rPr>
          <w:rFonts w:ascii="Times New Roman" w:hAnsi="Times New Roman" w:cs="Times New Roman"/>
          <w:sz w:val="24"/>
          <w:szCs w:val="24"/>
        </w:rPr>
        <w:t>arties</w:t>
      </w:r>
      <w:r w:rsidRPr="00C26338">
        <w:rPr>
          <w:rFonts w:ascii="Times New Roman" w:hAnsi="Times New Roman" w:cs="Times New Roman"/>
          <w:sz w:val="24"/>
          <w:szCs w:val="24"/>
        </w:rPr>
        <w:t xml:space="preserve"> are responsible for their children's act</w:t>
      </w:r>
      <w:r w:rsidR="00301CB1">
        <w:rPr>
          <w:rFonts w:ascii="Times New Roman" w:hAnsi="Times New Roman" w:cs="Times New Roman"/>
          <w:sz w:val="24"/>
          <w:szCs w:val="24"/>
        </w:rPr>
        <w:t>ions while the children are on L</w:t>
      </w:r>
      <w:r w:rsidRPr="00C26338">
        <w:rPr>
          <w:rFonts w:ascii="Times New Roman" w:hAnsi="Times New Roman" w:cs="Times New Roman"/>
          <w:sz w:val="24"/>
          <w:szCs w:val="24"/>
        </w:rPr>
        <w:t xml:space="preserve">ibrary </w:t>
      </w:r>
      <w:r w:rsidR="006203DC">
        <w:rPr>
          <w:rFonts w:ascii="Times New Roman" w:hAnsi="Times New Roman" w:cs="Times New Roman"/>
          <w:sz w:val="24"/>
          <w:szCs w:val="24"/>
        </w:rPr>
        <w:t xml:space="preserve">or Museum </w:t>
      </w:r>
      <w:r w:rsidRPr="00C26338">
        <w:rPr>
          <w:rFonts w:ascii="Times New Roman" w:hAnsi="Times New Roman" w:cs="Times New Roman"/>
          <w:sz w:val="24"/>
          <w:szCs w:val="24"/>
        </w:rPr>
        <w:t xml:space="preserve">property.  Staff members should inform the accompanying </w:t>
      </w:r>
      <w:r w:rsidR="006203DC">
        <w:rPr>
          <w:rFonts w:ascii="Times New Roman" w:hAnsi="Times New Roman" w:cs="Times New Roman"/>
          <w:sz w:val="24"/>
          <w:szCs w:val="24"/>
        </w:rPr>
        <w:t>parent or responsible party</w:t>
      </w:r>
      <w:r w:rsidRPr="00C26338">
        <w:rPr>
          <w:rFonts w:ascii="Times New Roman" w:hAnsi="Times New Roman" w:cs="Times New Roman"/>
          <w:sz w:val="24"/>
          <w:szCs w:val="24"/>
        </w:rPr>
        <w:t xml:space="preserve"> of problem behavior should the adult fail to notice or volunteer correction. </w:t>
      </w:r>
    </w:p>
    <w:p w14:paraId="597B5A4C" w14:textId="77777777" w:rsidR="005002B3" w:rsidRPr="00C26338" w:rsidRDefault="005002B3" w:rsidP="004C07EA">
      <w:pPr>
        <w:numPr>
          <w:ilvl w:val="0"/>
          <w:numId w:val="5"/>
        </w:numPr>
        <w:rPr>
          <w:rFonts w:ascii="Times New Roman" w:hAnsi="Times New Roman" w:cs="Times New Roman"/>
          <w:sz w:val="24"/>
          <w:szCs w:val="24"/>
        </w:rPr>
      </w:pPr>
      <w:r w:rsidRPr="00C26338">
        <w:rPr>
          <w:rFonts w:ascii="Times New Roman" w:hAnsi="Times New Roman" w:cs="Times New Roman"/>
          <w:sz w:val="24"/>
          <w:szCs w:val="24"/>
        </w:rPr>
        <w:t xml:space="preserve">The Library </w:t>
      </w:r>
      <w:r w:rsidR="006203DC">
        <w:rPr>
          <w:rFonts w:ascii="Times New Roman" w:hAnsi="Times New Roman" w:cs="Times New Roman"/>
          <w:sz w:val="24"/>
          <w:szCs w:val="24"/>
        </w:rPr>
        <w:t xml:space="preserve">or Museum </w:t>
      </w:r>
      <w:r w:rsidRPr="00C26338">
        <w:rPr>
          <w:rFonts w:ascii="Times New Roman" w:hAnsi="Times New Roman" w:cs="Times New Roman"/>
          <w:sz w:val="24"/>
          <w:szCs w:val="24"/>
        </w:rPr>
        <w:t xml:space="preserve">assumes no responsibility for children </w:t>
      </w:r>
      <w:r w:rsidR="006203DC">
        <w:rPr>
          <w:rFonts w:ascii="Times New Roman" w:hAnsi="Times New Roman" w:cs="Times New Roman"/>
          <w:sz w:val="24"/>
          <w:szCs w:val="24"/>
        </w:rPr>
        <w:t xml:space="preserve">of any age </w:t>
      </w:r>
      <w:r w:rsidRPr="00C26338">
        <w:rPr>
          <w:rFonts w:ascii="Times New Roman" w:hAnsi="Times New Roman" w:cs="Times New Roman"/>
          <w:sz w:val="24"/>
          <w:szCs w:val="24"/>
        </w:rPr>
        <w:t xml:space="preserve">left unattended on </w:t>
      </w:r>
      <w:r w:rsidR="007B06F3">
        <w:rPr>
          <w:rFonts w:ascii="Times New Roman" w:hAnsi="Times New Roman" w:cs="Times New Roman"/>
          <w:sz w:val="24"/>
          <w:szCs w:val="24"/>
        </w:rPr>
        <w:t>L</w:t>
      </w:r>
      <w:r w:rsidRPr="00C26338">
        <w:rPr>
          <w:rFonts w:ascii="Times New Roman" w:hAnsi="Times New Roman" w:cs="Times New Roman"/>
          <w:sz w:val="24"/>
          <w:szCs w:val="24"/>
        </w:rPr>
        <w:t>ibrary</w:t>
      </w:r>
      <w:r w:rsidR="007B06F3">
        <w:rPr>
          <w:rFonts w:ascii="Times New Roman" w:hAnsi="Times New Roman" w:cs="Times New Roman"/>
          <w:sz w:val="24"/>
          <w:szCs w:val="24"/>
        </w:rPr>
        <w:t xml:space="preserve"> or Museum</w:t>
      </w:r>
      <w:r w:rsidRPr="00C26338">
        <w:rPr>
          <w:rFonts w:ascii="Times New Roman" w:hAnsi="Times New Roman" w:cs="Times New Roman"/>
          <w:sz w:val="24"/>
          <w:szCs w:val="24"/>
        </w:rPr>
        <w:t xml:space="preserve"> premises. </w:t>
      </w:r>
    </w:p>
    <w:p w14:paraId="6C44033A" w14:textId="77777777" w:rsidR="005002B3" w:rsidRPr="00C26338" w:rsidRDefault="007B06F3" w:rsidP="004C07EA">
      <w:pPr>
        <w:numPr>
          <w:ilvl w:val="0"/>
          <w:numId w:val="5"/>
        </w:numPr>
        <w:rPr>
          <w:rFonts w:ascii="Times New Roman" w:hAnsi="Times New Roman" w:cs="Times New Roman"/>
          <w:sz w:val="24"/>
          <w:szCs w:val="24"/>
        </w:rPr>
      </w:pPr>
      <w:r>
        <w:rPr>
          <w:rFonts w:ascii="Times New Roman" w:hAnsi="Times New Roman" w:cs="Times New Roman"/>
          <w:sz w:val="24"/>
          <w:szCs w:val="24"/>
        </w:rPr>
        <w:t>The L</w:t>
      </w:r>
      <w:r w:rsidR="005002B3" w:rsidRPr="00C26338">
        <w:rPr>
          <w:rFonts w:ascii="Times New Roman" w:hAnsi="Times New Roman" w:cs="Times New Roman"/>
          <w:sz w:val="24"/>
          <w:szCs w:val="24"/>
        </w:rPr>
        <w:t xml:space="preserve">ibrary </w:t>
      </w:r>
      <w:r w:rsidR="006203DC">
        <w:rPr>
          <w:rFonts w:ascii="Times New Roman" w:hAnsi="Times New Roman" w:cs="Times New Roman"/>
          <w:sz w:val="24"/>
          <w:szCs w:val="24"/>
        </w:rPr>
        <w:t xml:space="preserve">or Museum staff </w:t>
      </w:r>
      <w:r w:rsidR="005002B3" w:rsidRPr="00C26338">
        <w:rPr>
          <w:rFonts w:ascii="Times New Roman" w:hAnsi="Times New Roman" w:cs="Times New Roman"/>
          <w:sz w:val="24"/>
          <w:szCs w:val="24"/>
        </w:rPr>
        <w:t xml:space="preserve">will call the </w:t>
      </w:r>
      <w:r w:rsidR="005002B3">
        <w:rPr>
          <w:rFonts w:ascii="Times New Roman" w:hAnsi="Times New Roman" w:cs="Times New Roman"/>
          <w:sz w:val="24"/>
          <w:szCs w:val="24"/>
        </w:rPr>
        <w:t>Belen</w:t>
      </w:r>
      <w:r w:rsidR="005002B3" w:rsidRPr="00C26338">
        <w:rPr>
          <w:rFonts w:ascii="Times New Roman" w:hAnsi="Times New Roman" w:cs="Times New Roman"/>
          <w:sz w:val="24"/>
          <w:szCs w:val="24"/>
        </w:rPr>
        <w:t xml:space="preserve"> Police</w:t>
      </w:r>
      <w:r w:rsidR="005002B3">
        <w:rPr>
          <w:rFonts w:ascii="Times New Roman" w:hAnsi="Times New Roman" w:cs="Times New Roman"/>
          <w:sz w:val="24"/>
          <w:szCs w:val="24"/>
        </w:rPr>
        <w:t xml:space="preserve"> Department</w:t>
      </w:r>
      <w:r w:rsidR="005002B3" w:rsidRPr="00C26338">
        <w:rPr>
          <w:rFonts w:ascii="Times New Roman" w:hAnsi="Times New Roman" w:cs="Times New Roman"/>
          <w:sz w:val="24"/>
          <w:szCs w:val="24"/>
        </w:rPr>
        <w:t xml:space="preserve"> if a child under the age of 18 is left at the </w:t>
      </w:r>
      <w:r>
        <w:rPr>
          <w:rFonts w:ascii="Times New Roman" w:hAnsi="Times New Roman" w:cs="Times New Roman"/>
          <w:sz w:val="24"/>
          <w:szCs w:val="24"/>
        </w:rPr>
        <w:t>L</w:t>
      </w:r>
      <w:r w:rsidR="005002B3" w:rsidRPr="00C26338">
        <w:rPr>
          <w:rFonts w:ascii="Times New Roman" w:hAnsi="Times New Roman" w:cs="Times New Roman"/>
          <w:sz w:val="24"/>
          <w:szCs w:val="24"/>
        </w:rPr>
        <w:t xml:space="preserve">ibrary </w:t>
      </w:r>
      <w:r>
        <w:rPr>
          <w:rFonts w:ascii="Times New Roman" w:hAnsi="Times New Roman" w:cs="Times New Roman"/>
          <w:sz w:val="24"/>
          <w:szCs w:val="24"/>
        </w:rPr>
        <w:t xml:space="preserve">or Museum </w:t>
      </w:r>
      <w:r w:rsidR="005002B3" w:rsidRPr="00C26338">
        <w:rPr>
          <w:rFonts w:ascii="Times New Roman" w:hAnsi="Times New Roman" w:cs="Times New Roman"/>
          <w:sz w:val="24"/>
          <w:szCs w:val="24"/>
        </w:rPr>
        <w:t xml:space="preserve">without transportation after </w:t>
      </w:r>
      <w:r>
        <w:rPr>
          <w:rFonts w:ascii="Times New Roman" w:hAnsi="Times New Roman" w:cs="Times New Roman"/>
          <w:sz w:val="24"/>
          <w:szCs w:val="24"/>
        </w:rPr>
        <w:t>L</w:t>
      </w:r>
      <w:r w:rsidR="005002B3" w:rsidRPr="00C26338">
        <w:rPr>
          <w:rFonts w:ascii="Times New Roman" w:hAnsi="Times New Roman" w:cs="Times New Roman"/>
          <w:sz w:val="24"/>
          <w:szCs w:val="24"/>
        </w:rPr>
        <w:t>ibrary</w:t>
      </w:r>
      <w:r>
        <w:rPr>
          <w:rFonts w:ascii="Times New Roman" w:hAnsi="Times New Roman" w:cs="Times New Roman"/>
          <w:sz w:val="24"/>
          <w:szCs w:val="24"/>
        </w:rPr>
        <w:t xml:space="preserve"> or Museum </w:t>
      </w:r>
      <w:r w:rsidR="005002B3" w:rsidRPr="00C26338">
        <w:rPr>
          <w:rFonts w:ascii="Times New Roman" w:hAnsi="Times New Roman" w:cs="Times New Roman"/>
          <w:sz w:val="24"/>
          <w:szCs w:val="24"/>
        </w:rPr>
        <w:t xml:space="preserve">closing hours.  The parent or </w:t>
      </w:r>
      <w:r w:rsidR="006203DC">
        <w:rPr>
          <w:rFonts w:ascii="Times New Roman" w:hAnsi="Times New Roman" w:cs="Times New Roman"/>
          <w:sz w:val="24"/>
          <w:szCs w:val="24"/>
        </w:rPr>
        <w:t>responsible party</w:t>
      </w:r>
      <w:r w:rsidR="005002B3" w:rsidRPr="00C26338">
        <w:rPr>
          <w:rFonts w:ascii="Times New Roman" w:hAnsi="Times New Roman" w:cs="Times New Roman"/>
          <w:sz w:val="24"/>
          <w:szCs w:val="24"/>
        </w:rPr>
        <w:t xml:space="preserve"> of the child will be charged a fee of $1.00 per minute per child if a </w:t>
      </w:r>
      <w:r>
        <w:rPr>
          <w:rFonts w:ascii="Times New Roman" w:hAnsi="Times New Roman" w:cs="Times New Roman"/>
          <w:sz w:val="24"/>
          <w:szCs w:val="24"/>
        </w:rPr>
        <w:t>L</w:t>
      </w:r>
      <w:r w:rsidR="005002B3" w:rsidRPr="00C26338">
        <w:rPr>
          <w:rFonts w:ascii="Times New Roman" w:hAnsi="Times New Roman" w:cs="Times New Roman"/>
          <w:sz w:val="24"/>
          <w:szCs w:val="24"/>
        </w:rPr>
        <w:t xml:space="preserve">ibrary </w:t>
      </w:r>
      <w:r>
        <w:rPr>
          <w:rFonts w:ascii="Times New Roman" w:hAnsi="Times New Roman" w:cs="Times New Roman"/>
          <w:sz w:val="24"/>
          <w:szCs w:val="24"/>
        </w:rPr>
        <w:t xml:space="preserve">or Museum </w:t>
      </w:r>
      <w:r w:rsidR="005002B3" w:rsidRPr="00C26338">
        <w:rPr>
          <w:rFonts w:ascii="Times New Roman" w:hAnsi="Times New Roman" w:cs="Times New Roman"/>
          <w:sz w:val="24"/>
          <w:szCs w:val="24"/>
        </w:rPr>
        <w:t>staff member is required to stay after closing until a responsible p</w:t>
      </w:r>
      <w:r w:rsidR="006203DC">
        <w:rPr>
          <w:rFonts w:ascii="Times New Roman" w:hAnsi="Times New Roman" w:cs="Times New Roman"/>
          <w:sz w:val="24"/>
          <w:szCs w:val="24"/>
        </w:rPr>
        <w:t>arty</w:t>
      </w:r>
      <w:r w:rsidR="005002B3" w:rsidRPr="00C26338">
        <w:rPr>
          <w:rFonts w:ascii="Times New Roman" w:hAnsi="Times New Roman" w:cs="Times New Roman"/>
          <w:sz w:val="24"/>
          <w:szCs w:val="24"/>
        </w:rPr>
        <w:t xml:space="preserve"> or the police arrive. </w:t>
      </w:r>
    </w:p>
    <w:p w14:paraId="083CBE50" w14:textId="77777777" w:rsidR="003B0029" w:rsidRDefault="003B0029" w:rsidP="00220FC6">
      <w:pPr>
        <w:ind w:left="720"/>
        <w:rPr>
          <w:rFonts w:ascii="Times New Roman" w:hAnsi="Times New Roman" w:cs="Times New Roman"/>
          <w:b/>
          <w:sz w:val="24"/>
          <w:szCs w:val="24"/>
        </w:rPr>
      </w:pPr>
      <w:r w:rsidRPr="003B0029">
        <w:rPr>
          <w:rFonts w:ascii="Times New Roman" w:hAnsi="Times New Roman" w:cs="Times New Roman"/>
          <w:b/>
          <w:sz w:val="24"/>
          <w:szCs w:val="24"/>
        </w:rPr>
        <w:t>e.</w:t>
      </w:r>
      <w:r>
        <w:rPr>
          <w:rFonts w:ascii="Times New Roman" w:hAnsi="Times New Roman" w:cs="Times New Roman"/>
          <w:b/>
          <w:sz w:val="24"/>
          <w:szCs w:val="24"/>
        </w:rPr>
        <w:t xml:space="preserve"> </w:t>
      </w:r>
      <w:r w:rsidR="007B06F3">
        <w:rPr>
          <w:rFonts w:ascii="Times New Roman" w:hAnsi="Times New Roman" w:cs="Times New Roman"/>
          <w:b/>
          <w:sz w:val="24"/>
          <w:szCs w:val="24"/>
        </w:rPr>
        <w:t>Specific Teen Library</w:t>
      </w:r>
      <w:r w:rsidRPr="003B0029">
        <w:rPr>
          <w:rFonts w:ascii="Times New Roman" w:hAnsi="Times New Roman" w:cs="Times New Roman"/>
          <w:b/>
          <w:sz w:val="24"/>
          <w:szCs w:val="24"/>
        </w:rPr>
        <w:t xml:space="preserve"> Rules</w:t>
      </w:r>
      <w:r w:rsidR="006B1E5D">
        <w:rPr>
          <w:rFonts w:ascii="Times New Roman" w:hAnsi="Times New Roman" w:cs="Times New Roman"/>
          <w:b/>
          <w:sz w:val="24"/>
          <w:szCs w:val="24"/>
        </w:rPr>
        <w:t xml:space="preserve"> (Appendix </w:t>
      </w:r>
      <w:r w:rsidR="00832168">
        <w:rPr>
          <w:rFonts w:ascii="Times New Roman" w:hAnsi="Times New Roman" w:cs="Times New Roman"/>
          <w:b/>
          <w:sz w:val="24"/>
          <w:szCs w:val="24"/>
        </w:rPr>
        <w:t>B</w:t>
      </w:r>
      <w:r w:rsidR="006B1E5D">
        <w:rPr>
          <w:rFonts w:ascii="Times New Roman" w:hAnsi="Times New Roman" w:cs="Times New Roman"/>
          <w:b/>
          <w:sz w:val="24"/>
          <w:szCs w:val="24"/>
        </w:rPr>
        <w:t>)</w:t>
      </w:r>
    </w:p>
    <w:p w14:paraId="1D5DA874" w14:textId="77777777" w:rsidR="006203DC" w:rsidRPr="006203DC" w:rsidRDefault="006203DC" w:rsidP="00220FC6">
      <w:pPr>
        <w:ind w:left="720"/>
        <w:rPr>
          <w:rFonts w:ascii="Times New Roman" w:hAnsi="Times New Roman" w:cs="Times New Roman"/>
          <w:sz w:val="24"/>
          <w:szCs w:val="24"/>
        </w:rPr>
      </w:pPr>
      <w:r>
        <w:rPr>
          <w:rFonts w:ascii="Times New Roman" w:hAnsi="Times New Roman" w:cs="Times New Roman"/>
          <w:sz w:val="24"/>
          <w:szCs w:val="24"/>
        </w:rPr>
        <w:t xml:space="preserve">The following rules specific to the Teen Library will be </w:t>
      </w:r>
      <w:proofErr w:type="gramStart"/>
      <w:r>
        <w:rPr>
          <w:rFonts w:ascii="Times New Roman" w:hAnsi="Times New Roman" w:cs="Times New Roman"/>
          <w:sz w:val="24"/>
          <w:szCs w:val="24"/>
        </w:rPr>
        <w:t>posted in the Teen Library at all times</w:t>
      </w:r>
      <w:proofErr w:type="gramEnd"/>
      <w:r>
        <w:rPr>
          <w:rFonts w:ascii="Times New Roman" w:hAnsi="Times New Roman" w:cs="Times New Roman"/>
          <w:sz w:val="24"/>
          <w:szCs w:val="24"/>
        </w:rPr>
        <w:t>:</w:t>
      </w:r>
    </w:p>
    <w:p w14:paraId="2D14361F" w14:textId="77777777" w:rsidR="003B0029" w:rsidRPr="003B0029" w:rsidRDefault="006B1E5D" w:rsidP="00220FC6">
      <w:pPr>
        <w:ind w:left="720"/>
        <w:rPr>
          <w:rFonts w:ascii="Times New Roman" w:hAnsi="Times New Roman" w:cs="Times New Roman"/>
          <w:sz w:val="24"/>
          <w:szCs w:val="24"/>
        </w:rPr>
      </w:pPr>
      <w:r>
        <w:rPr>
          <w:rFonts w:ascii="Times New Roman" w:hAnsi="Times New Roman" w:cs="Times New Roman"/>
          <w:sz w:val="24"/>
          <w:szCs w:val="24"/>
        </w:rPr>
        <w:t>Rule 1. Keep</w:t>
      </w:r>
      <w:r w:rsidR="003B0029" w:rsidRPr="003B0029">
        <w:rPr>
          <w:rFonts w:ascii="Times New Roman" w:hAnsi="Times New Roman" w:cs="Times New Roman"/>
          <w:sz w:val="24"/>
          <w:szCs w:val="24"/>
        </w:rPr>
        <w:t xml:space="preserve"> the noise level down so as not to disturb other </w:t>
      </w:r>
      <w:r w:rsidR="00D034FA">
        <w:rPr>
          <w:rFonts w:ascii="Times New Roman" w:hAnsi="Times New Roman" w:cs="Times New Roman"/>
          <w:sz w:val="24"/>
          <w:szCs w:val="24"/>
        </w:rPr>
        <w:t>member</w:t>
      </w:r>
      <w:r w:rsidR="003B0029" w:rsidRPr="003B0029">
        <w:rPr>
          <w:rFonts w:ascii="Times New Roman" w:hAnsi="Times New Roman" w:cs="Times New Roman"/>
          <w:sz w:val="24"/>
          <w:szCs w:val="24"/>
        </w:rPr>
        <w:t xml:space="preserve">s. </w:t>
      </w:r>
    </w:p>
    <w:p w14:paraId="7B6CFDC7" w14:textId="77777777" w:rsidR="003B0029" w:rsidRPr="003B0029" w:rsidRDefault="003B0029" w:rsidP="00220FC6">
      <w:pPr>
        <w:ind w:left="720"/>
        <w:rPr>
          <w:rFonts w:ascii="Times New Roman" w:hAnsi="Times New Roman" w:cs="Times New Roman"/>
          <w:sz w:val="24"/>
          <w:szCs w:val="24"/>
        </w:rPr>
      </w:pPr>
      <w:r w:rsidRPr="003B0029">
        <w:rPr>
          <w:rFonts w:ascii="Times New Roman" w:hAnsi="Times New Roman" w:cs="Times New Roman"/>
          <w:sz w:val="24"/>
          <w:szCs w:val="24"/>
        </w:rPr>
        <w:t>Rule 2: Pick up all t</w:t>
      </w:r>
      <w:r w:rsidR="006203DC">
        <w:rPr>
          <w:rFonts w:ascii="Times New Roman" w:hAnsi="Times New Roman" w:cs="Times New Roman"/>
          <w:sz w:val="24"/>
          <w:szCs w:val="24"/>
        </w:rPr>
        <w:t>rash before exiting the Teen Library</w:t>
      </w:r>
      <w:r w:rsidRPr="003B0029">
        <w:rPr>
          <w:rFonts w:ascii="Times New Roman" w:hAnsi="Times New Roman" w:cs="Times New Roman"/>
          <w:sz w:val="24"/>
          <w:szCs w:val="24"/>
        </w:rPr>
        <w:t xml:space="preserve">. </w:t>
      </w:r>
    </w:p>
    <w:p w14:paraId="1F50B62D" w14:textId="77777777" w:rsidR="003B0029" w:rsidRPr="003B0029" w:rsidRDefault="003B0029" w:rsidP="00220FC6">
      <w:pPr>
        <w:ind w:left="720"/>
        <w:rPr>
          <w:rFonts w:ascii="Times New Roman" w:hAnsi="Times New Roman" w:cs="Times New Roman"/>
          <w:sz w:val="24"/>
          <w:szCs w:val="24"/>
        </w:rPr>
      </w:pPr>
      <w:r w:rsidRPr="003B0029">
        <w:rPr>
          <w:rFonts w:ascii="Times New Roman" w:hAnsi="Times New Roman" w:cs="Times New Roman"/>
          <w:sz w:val="24"/>
          <w:szCs w:val="24"/>
        </w:rPr>
        <w:t xml:space="preserve">Rule 3: Place backpacks against the wall </w:t>
      </w:r>
      <w:proofErr w:type="gramStart"/>
      <w:r w:rsidRPr="003B0029">
        <w:rPr>
          <w:rFonts w:ascii="Times New Roman" w:hAnsi="Times New Roman" w:cs="Times New Roman"/>
          <w:sz w:val="24"/>
          <w:szCs w:val="24"/>
        </w:rPr>
        <w:t>it</w:t>
      </w:r>
      <w:proofErr w:type="gramEnd"/>
      <w:r w:rsidRPr="003B0029">
        <w:rPr>
          <w:rFonts w:ascii="Times New Roman" w:hAnsi="Times New Roman" w:cs="Times New Roman"/>
          <w:sz w:val="24"/>
          <w:szCs w:val="24"/>
        </w:rPr>
        <w:t xml:space="preserve"> the designated areas upon entering the </w:t>
      </w:r>
      <w:r w:rsidR="00D92DC1">
        <w:rPr>
          <w:rFonts w:ascii="Times New Roman" w:hAnsi="Times New Roman" w:cs="Times New Roman"/>
          <w:sz w:val="24"/>
          <w:szCs w:val="24"/>
        </w:rPr>
        <w:t>Teen Library</w:t>
      </w:r>
      <w:r w:rsidRPr="003B0029">
        <w:rPr>
          <w:rFonts w:ascii="Times New Roman" w:hAnsi="Times New Roman" w:cs="Times New Roman"/>
          <w:sz w:val="24"/>
          <w:szCs w:val="24"/>
        </w:rPr>
        <w:t xml:space="preserve">. </w:t>
      </w:r>
    </w:p>
    <w:p w14:paraId="7669B1FD" w14:textId="77777777" w:rsidR="003B0029" w:rsidRPr="003B0029" w:rsidRDefault="003B0029" w:rsidP="00220FC6">
      <w:pPr>
        <w:ind w:left="720"/>
        <w:rPr>
          <w:rFonts w:ascii="Times New Roman" w:hAnsi="Times New Roman" w:cs="Times New Roman"/>
          <w:sz w:val="24"/>
          <w:szCs w:val="24"/>
        </w:rPr>
      </w:pPr>
      <w:r w:rsidRPr="003B0029">
        <w:rPr>
          <w:rFonts w:ascii="Times New Roman" w:hAnsi="Times New Roman" w:cs="Times New Roman"/>
          <w:sz w:val="24"/>
          <w:szCs w:val="24"/>
        </w:rPr>
        <w:lastRenderedPageBreak/>
        <w:t xml:space="preserve">Rule 4: </w:t>
      </w:r>
      <w:r>
        <w:rPr>
          <w:rFonts w:ascii="Times New Roman" w:hAnsi="Times New Roman" w:cs="Times New Roman"/>
          <w:sz w:val="24"/>
          <w:szCs w:val="24"/>
        </w:rPr>
        <w:t>Do not</w:t>
      </w:r>
      <w:r w:rsidRPr="003B0029">
        <w:rPr>
          <w:rFonts w:ascii="Times New Roman" w:hAnsi="Times New Roman" w:cs="Times New Roman"/>
          <w:sz w:val="24"/>
          <w:szCs w:val="24"/>
        </w:rPr>
        <w:t xml:space="preserve"> move </w:t>
      </w:r>
      <w:r w:rsidR="006203DC">
        <w:rPr>
          <w:rFonts w:ascii="Times New Roman" w:hAnsi="Times New Roman" w:cs="Times New Roman"/>
          <w:sz w:val="24"/>
          <w:szCs w:val="24"/>
        </w:rPr>
        <w:t>furniture in the Teen Library</w:t>
      </w:r>
      <w:r>
        <w:rPr>
          <w:rFonts w:ascii="Times New Roman" w:hAnsi="Times New Roman" w:cs="Times New Roman"/>
          <w:sz w:val="24"/>
          <w:szCs w:val="24"/>
        </w:rPr>
        <w:t xml:space="preserve"> unless expressly permitted by a Librarian.  If permission is granted, </w:t>
      </w:r>
      <w:r w:rsidRPr="003B0029">
        <w:rPr>
          <w:rFonts w:ascii="Times New Roman" w:hAnsi="Times New Roman" w:cs="Times New Roman"/>
          <w:sz w:val="24"/>
          <w:szCs w:val="24"/>
        </w:rPr>
        <w:t xml:space="preserve">put </w:t>
      </w:r>
      <w:r>
        <w:rPr>
          <w:rFonts w:ascii="Times New Roman" w:hAnsi="Times New Roman" w:cs="Times New Roman"/>
          <w:sz w:val="24"/>
          <w:szCs w:val="24"/>
        </w:rPr>
        <w:t xml:space="preserve">all </w:t>
      </w:r>
      <w:proofErr w:type="gramStart"/>
      <w:r>
        <w:rPr>
          <w:rFonts w:ascii="Times New Roman" w:hAnsi="Times New Roman" w:cs="Times New Roman"/>
          <w:sz w:val="24"/>
          <w:szCs w:val="24"/>
        </w:rPr>
        <w:t>furniture</w:t>
      </w:r>
      <w:proofErr w:type="gramEnd"/>
      <w:r>
        <w:rPr>
          <w:rFonts w:ascii="Times New Roman" w:hAnsi="Times New Roman" w:cs="Times New Roman"/>
          <w:sz w:val="24"/>
          <w:szCs w:val="24"/>
        </w:rPr>
        <w:t xml:space="preserve"> you moved</w:t>
      </w:r>
      <w:r w:rsidRPr="003B0029">
        <w:rPr>
          <w:rFonts w:ascii="Times New Roman" w:hAnsi="Times New Roman" w:cs="Times New Roman"/>
          <w:sz w:val="24"/>
          <w:szCs w:val="24"/>
        </w:rPr>
        <w:t xml:space="preserve"> back before exiting the </w:t>
      </w:r>
      <w:r w:rsidR="00D92DC1">
        <w:rPr>
          <w:rFonts w:ascii="Times New Roman" w:hAnsi="Times New Roman" w:cs="Times New Roman"/>
          <w:sz w:val="24"/>
          <w:szCs w:val="24"/>
        </w:rPr>
        <w:t>Teen Library</w:t>
      </w:r>
      <w:r w:rsidRPr="003B0029">
        <w:rPr>
          <w:rFonts w:ascii="Times New Roman" w:hAnsi="Times New Roman" w:cs="Times New Roman"/>
          <w:sz w:val="24"/>
          <w:szCs w:val="24"/>
        </w:rPr>
        <w:t xml:space="preserve">. </w:t>
      </w:r>
    </w:p>
    <w:p w14:paraId="4FDE285A" w14:textId="77777777" w:rsidR="003B0029" w:rsidRPr="008528FB" w:rsidRDefault="003B0029" w:rsidP="00220FC6">
      <w:pPr>
        <w:ind w:left="720"/>
        <w:rPr>
          <w:sz w:val="44"/>
          <w:szCs w:val="44"/>
        </w:rPr>
      </w:pPr>
      <w:r w:rsidRPr="003B0029">
        <w:rPr>
          <w:rFonts w:ascii="Times New Roman" w:hAnsi="Times New Roman" w:cs="Times New Roman"/>
          <w:sz w:val="24"/>
          <w:szCs w:val="24"/>
        </w:rPr>
        <w:t>Rule 5: Keep your hands to yourself.</w:t>
      </w:r>
      <w:r w:rsidRPr="008528FB">
        <w:rPr>
          <w:sz w:val="44"/>
          <w:szCs w:val="44"/>
        </w:rPr>
        <w:t xml:space="preserve"> </w:t>
      </w:r>
    </w:p>
    <w:p w14:paraId="18BEDED6" w14:textId="77777777" w:rsidR="005E1065" w:rsidRPr="006B45B2" w:rsidRDefault="006B45B2" w:rsidP="00220FC6">
      <w:pPr>
        <w:ind w:left="720"/>
        <w:rPr>
          <w:rFonts w:ascii="Times New Roman" w:hAnsi="Times New Roman" w:cs="Times New Roman"/>
          <w:b/>
          <w:sz w:val="24"/>
          <w:szCs w:val="24"/>
        </w:rPr>
      </w:pPr>
      <w:r w:rsidRPr="006B45B2">
        <w:rPr>
          <w:rFonts w:ascii="Times New Roman" w:hAnsi="Times New Roman" w:cs="Times New Roman"/>
          <w:b/>
          <w:sz w:val="24"/>
          <w:szCs w:val="24"/>
        </w:rPr>
        <w:t xml:space="preserve">f. </w:t>
      </w:r>
      <w:r w:rsidR="00C000BA" w:rsidRPr="006B45B2">
        <w:rPr>
          <w:rFonts w:ascii="Times New Roman" w:hAnsi="Times New Roman" w:cs="Times New Roman"/>
          <w:b/>
          <w:sz w:val="24"/>
          <w:szCs w:val="24"/>
        </w:rPr>
        <w:t>Use of Incident Reports</w:t>
      </w:r>
    </w:p>
    <w:p w14:paraId="6D777EEC" w14:textId="77777777" w:rsidR="006D6653" w:rsidRDefault="006203DC" w:rsidP="00220FC6">
      <w:pPr>
        <w:ind w:left="720"/>
        <w:rPr>
          <w:rFonts w:ascii="Times New Roman" w:hAnsi="Times New Roman" w:cs="Times New Roman"/>
          <w:sz w:val="24"/>
          <w:szCs w:val="24"/>
        </w:rPr>
      </w:pPr>
      <w:r>
        <w:rPr>
          <w:rFonts w:ascii="Times New Roman" w:hAnsi="Times New Roman" w:cs="Times New Roman"/>
          <w:sz w:val="24"/>
          <w:szCs w:val="24"/>
        </w:rPr>
        <w:t>A “Library and Museum</w:t>
      </w:r>
      <w:r w:rsidR="00A53241">
        <w:rPr>
          <w:rFonts w:ascii="Times New Roman" w:hAnsi="Times New Roman" w:cs="Times New Roman"/>
          <w:sz w:val="24"/>
          <w:szCs w:val="24"/>
        </w:rPr>
        <w:t xml:space="preserve"> Incident Report</w:t>
      </w:r>
      <w:r>
        <w:rPr>
          <w:rFonts w:ascii="Times New Roman" w:hAnsi="Times New Roman" w:cs="Times New Roman"/>
          <w:sz w:val="24"/>
          <w:szCs w:val="24"/>
        </w:rPr>
        <w:t>”</w:t>
      </w:r>
      <w:r w:rsidR="007D71BC">
        <w:rPr>
          <w:rFonts w:ascii="Times New Roman" w:hAnsi="Times New Roman" w:cs="Times New Roman"/>
          <w:sz w:val="24"/>
          <w:szCs w:val="24"/>
        </w:rPr>
        <w:t xml:space="preserve"> (Appendix </w:t>
      </w:r>
      <w:r w:rsidR="00832168">
        <w:rPr>
          <w:rFonts w:ascii="Times New Roman" w:hAnsi="Times New Roman" w:cs="Times New Roman"/>
          <w:sz w:val="24"/>
          <w:szCs w:val="24"/>
        </w:rPr>
        <w:t>C</w:t>
      </w:r>
      <w:r w:rsidR="006D6653">
        <w:rPr>
          <w:rFonts w:ascii="Times New Roman" w:hAnsi="Times New Roman" w:cs="Times New Roman"/>
          <w:sz w:val="24"/>
          <w:szCs w:val="24"/>
        </w:rPr>
        <w:t>1</w:t>
      </w:r>
      <w:r w:rsidR="007D71BC">
        <w:rPr>
          <w:rFonts w:ascii="Times New Roman" w:hAnsi="Times New Roman" w:cs="Times New Roman"/>
          <w:sz w:val="24"/>
          <w:szCs w:val="24"/>
        </w:rPr>
        <w:t>)</w:t>
      </w:r>
      <w:r w:rsidR="00A53241">
        <w:rPr>
          <w:rFonts w:ascii="Times New Roman" w:hAnsi="Times New Roman" w:cs="Times New Roman"/>
          <w:sz w:val="24"/>
          <w:szCs w:val="24"/>
        </w:rPr>
        <w:t xml:space="preserve"> shall be filed whenever a </w:t>
      </w:r>
      <w:r w:rsidR="00D034FA">
        <w:rPr>
          <w:rFonts w:ascii="Times New Roman" w:hAnsi="Times New Roman" w:cs="Times New Roman"/>
          <w:sz w:val="24"/>
          <w:szCs w:val="24"/>
        </w:rPr>
        <w:t>member</w:t>
      </w:r>
      <w:r w:rsidR="00A53241">
        <w:rPr>
          <w:rFonts w:ascii="Times New Roman" w:hAnsi="Times New Roman" w:cs="Times New Roman"/>
          <w:sz w:val="24"/>
          <w:szCs w:val="24"/>
        </w:rPr>
        <w:t xml:space="preserve"> </w:t>
      </w:r>
      <w:r>
        <w:rPr>
          <w:rFonts w:ascii="Times New Roman" w:hAnsi="Times New Roman" w:cs="Times New Roman"/>
          <w:sz w:val="24"/>
          <w:szCs w:val="24"/>
        </w:rPr>
        <w:t xml:space="preserve">or guest </w:t>
      </w:r>
      <w:r w:rsidR="00A53241">
        <w:rPr>
          <w:rFonts w:ascii="Times New Roman" w:hAnsi="Times New Roman" w:cs="Times New Roman"/>
          <w:sz w:val="24"/>
          <w:szCs w:val="24"/>
        </w:rPr>
        <w:t>is given a verbal warning, asked to leave, experiences an injury of any kind, is a child left unattended, or otherwise engages in behavior that requires the i</w:t>
      </w:r>
      <w:r w:rsidR="007444CF">
        <w:rPr>
          <w:rFonts w:ascii="Times New Roman" w:hAnsi="Times New Roman" w:cs="Times New Roman"/>
          <w:sz w:val="24"/>
          <w:szCs w:val="24"/>
        </w:rPr>
        <w:t>ntervention of a member</w:t>
      </w:r>
      <w:r>
        <w:rPr>
          <w:rFonts w:ascii="Times New Roman" w:hAnsi="Times New Roman" w:cs="Times New Roman"/>
          <w:sz w:val="24"/>
          <w:szCs w:val="24"/>
        </w:rPr>
        <w:t xml:space="preserve"> or guest</w:t>
      </w:r>
      <w:r w:rsidR="007444CF">
        <w:rPr>
          <w:rFonts w:ascii="Times New Roman" w:hAnsi="Times New Roman" w:cs="Times New Roman"/>
          <w:sz w:val="24"/>
          <w:szCs w:val="24"/>
        </w:rPr>
        <w:t xml:space="preserve"> of the L</w:t>
      </w:r>
      <w:r w:rsidR="00A53241">
        <w:rPr>
          <w:rFonts w:ascii="Times New Roman" w:hAnsi="Times New Roman" w:cs="Times New Roman"/>
          <w:sz w:val="24"/>
          <w:szCs w:val="24"/>
        </w:rPr>
        <w:t xml:space="preserve">ibrary or </w:t>
      </w:r>
      <w:r w:rsidR="007444CF">
        <w:rPr>
          <w:rFonts w:ascii="Times New Roman" w:hAnsi="Times New Roman" w:cs="Times New Roman"/>
          <w:sz w:val="24"/>
          <w:szCs w:val="24"/>
        </w:rPr>
        <w:t>M</w:t>
      </w:r>
      <w:r w:rsidR="00A53241">
        <w:rPr>
          <w:rFonts w:ascii="Times New Roman" w:hAnsi="Times New Roman" w:cs="Times New Roman"/>
          <w:sz w:val="24"/>
          <w:szCs w:val="24"/>
        </w:rPr>
        <w:t xml:space="preserve">useum staff or police department.  The Incident Report form shall be completed by the </w:t>
      </w:r>
      <w:r w:rsidR="00D034FA">
        <w:rPr>
          <w:rFonts w:ascii="Times New Roman" w:hAnsi="Times New Roman" w:cs="Times New Roman"/>
          <w:sz w:val="24"/>
          <w:szCs w:val="24"/>
        </w:rPr>
        <w:t>member</w:t>
      </w:r>
      <w:r w:rsidR="00A53241">
        <w:rPr>
          <w:rFonts w:ascii="Times New Roman" w:hAnsi="Times New Roman" w:cs="Times New Roman"/>
          <w:sz w:val="24"/>
          <w:szCs w:val="24"/>
        </w:rPr>
        <w:t xml:space="preserve"> </w:t>
      </w:r>
      <w:r w:rsidR="006D6653">
        <w:rPr>
          <w:rFonts w:ascii="Times New Roman" w:hAnsi="Times New Roman" w:cs="Times New Roman"/>
          <w:sz w:val="24"/>
          <w:szCs w:val="24"/>
        </w:rPr>
        <w:t xml:space="preserve">or guest </w:t>
      </w:r>
      <w:r w:rsidR="00A53241">
        <w:rPr>
          <w:rFonts w:ascii="Times New Roman" w:hAnsi="Times New Roman" w:cs="Times New Roman"/>
          <w:sz w:val="24"/>
          <w:szCs w:val="24"/>
        </w:rPr>
        <w:t xml:space="preserve">and/or the </w:t>
      </w:r>
      <w:r w:rsidR="006D6653">
        <w:rPr>
          <w:rFonts w:ascii="Times New Roman" w:hAnsi="Times New Roman" w:cs="Times New Roman"/>
          <w:sz w:val="24"/>
          <w:szCs w:val="24"/>
        </w:rPr>
        <w:t>L</w:t>
      </w:r>
      <w:r w:rsidR="00A53241">
        <w:rPr>
          <w:rFonts w:ascii="Times New Roman" w:hAnsi="Times New Roman" w:cs="Times New Roman"/>
          <w:sz w:val="24"/>
          <w:szCs w:val="24"/>
        </w:rPr>
        <w:t xml:space="preserve">ibrary </w:t>
      </w:r>
      <w:r w:rsidR="006D6653">
        <w:rPr>
          <w:rFonts w:ascii="Times New Roman" w:hAnsi="Times New Roman" w:cs="Times New Roman"/>
          <w:sz w:val="24"/>
          <w:szCs w:val="24"/>
        </w:rPr>
        <w:t xml:space="preserve">or Museum </w:t>
      </w:r>
      <w:r w:rsidR="00A53241">
        <w:rPr>
          <w:rFonts w:ascii="Times New Roman" w:hAnsi="Times New Roman" w:cs="Times New Roman"/>
          <w:sz w:val="24"/>
          <w:szCs w:val="24"/>
        </w:rPr>
        <w:t xml:space="preserve">staff involved and submitted to the Director, with copies provided to the </w:t>
      </w:r>
      <w:r w:rsidR="00D034FA">
        <w:rPr>
          <w:rFonts w:ascii="Times New Roman" w:hAnsi="Times New Roman" w:cs="Times New Roman"/>
          <w:sz w:val="24"/>
          <w:szCs w:val="24"/>
        </w:rPr>
        <w:t>member</w:t>
      </w:r>
      <w:r w:rsidR="00A53241">
        <w:rPr>
          <w:rFonts w:ascii="Times New Roman" w:hAnsi="Times New Roman" w:cs="Times New Roman"/>
          <w:sz w:val="24"/>
          <w:szCs w:val="24"/>
        </w:rPr>
        <w:t xml:space="preserve"> </w:t>
      </w:r>
      <w:r w:rsidR="006D6653">
        <w:rPr>
          <w:rFonts w:ascii="Times New Roman" w:hAnsi="Times New Roman" w:cs="Times New Roman"/>
          <w:sz w:val="24"/>
          <w:szCs w:val="24"/>
        </w:rPr>
        <w:t xml:space="preserve">or guest </w:t>
      </w:r>
      <w:r w:rsidR="00A53241">
        <w:rPr>
          <w:rFonts w:ascii="Times New Roman" w:hAnsi="Times New Roman" w:cs="Times New Roman"/>
          <w:sz w:val="24"/>
          <w:szCs w:val="24"/>
        </w:rPr>
        <w:t xml:space="preserve">and, where appropriate, to the police. </w:t>
      </w:r>
    </w:p>
    <w:p w14:paraId="76ED149E" w14:textId="77777777" w:rsidR="00D64D64" w:rsidRDefault="006D6653" w:rsidP="00220FC6">
      <w:pPr>
        <w:ind w:left="720"/>
        <w:rPr>
          <w:rFonts w:ascii="Times New Roman" w:hAnsi="Times New Roman" w:cs="Times New Roman"/>
          <w:sz w:val="24"/>
          <w:szCs w:val="24"/>
        </w:rPr>
      </w:pPr>
      <w:r>
        <w:rPr>
          <w:rFonts w:ascii="Times New Roman" w:hAnsi="Times New Roman" w:cs="Times New Roman"/>
          <w:sz w:val="24"/>
          <w:szCs w:val="24"/>
        </w:rPr>
        <w:t>A “Notice of Accident or Occupational Disease Disablement Report” (Appendix C2) shall be filed whenever a staff member is involved in an on-th</w:t>
      </w:r>
      <w:r w:rsidR="00EC3AAE">
        <w:rPr>
          <w:rFonts w:ascii="Times New Roman" w:hAnsi="Times New Roman" w:cs="Times New Roman"/>
          <w:sz w:val="24"/>
          <w:szCs w:val="24"/>
        </w:rPr>
        <w:t>e</w:t>
      </w:r>
      <w:r>
        <w:rPr>
          <w:rFonts w:ascii="Times New Roman" w:hAnsi="Times New Roman" w:cs="Times New Roman"/>
          <w:sz w:val="24"/>
          <w:szCs w:val="24"/>
        </w:rPr>
        <w:t>-job accident or was disabled by an occupational disease.</w:t>
      </w:r>
    </w:p>
    <w:p w14:paraId="3D91ACBE" w14:textId="7827D058" w:rsidR="00D64D64" w:rsidRPr="00407F99" w:rsidRDefault="00407F99" w:rsidP="00220FC6">
      <w:pPr>
        <w:ind w:left="720"/>
        <w:rPr>
          <w:rFonts w:ascii="Times New Roman" w:hAnsi="Times New Roman" w:cs="Times New Roman"/>
          <w:i/>
          <w:iCs/>
          <w:sz w:val="24"/>
          <w:szCs w:val="24"/>
        </w:rPr>
      </w:pPr>
      <w:r>
        <w:rPr>
          <w:rFonts w:ascii="Times New Roman" w:hAnsi="Times New Roman" w:cs="Times New Roman"/>
          <w:i/>
          <w:iCs/>
          <w:sz w:val="24"/>
          <w:szCs w:val="24"/>
        </w:rPr>
        <w:t>Revised August 1, 2024</w:t>
      </w:r>
    </w:p>
    <w:p w14:paraId="1C4D1301" w14:textId="003CF50D" w:rsidR="00EA3660" w:rsidRDefault="00EA3660" w:rsidP="00220FC6">
      <w:pPr>
        <w:ind w:left="720"/>
        <w:rPr>
          <w:rFonts w:ascii="Times New Roman" w:hAnsi="Times New Roman" w:cs="Times New Roman"/>
          <w:sz w:val="24"/>
          <w:szCs w:val="24"/>
        </w:rPr>
      </w:pPr>
      <w:r>
        <w:rPr>
          <w:rFonts w:ascii="Times New Roman" w:hAnsi="Times New Roman" w:cs="Times New Roman"/>
          <w:sz w:val="24"/>
          <w:szCs w:val="24"/>
        </w:rPr>
        <w:br w:type="page"/>
      </w:r>
    </w:p>
    <w:p w14:paraId="53DEDD29" w14:textId="77777777" w:rsidR="008A33C2" w:rsidRPr="008A33C2" w:rsidRDefault="00832168" w:rsidP="008A33C2">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C</w:t>
      </w:r>
      <w:r w:rsidR="0008621F" w:rsidRPr="00F63524">
        <w:rPr>
          <w:rFonts w:ascii="Times New Roman" w:eastAsia="Times New Roman" w:hAnsi="Times New Roman" w:cs="Times New Roman"/>
          <w:b/>
          <w:bCs/>
          <w:kern w:val="36"/>
          <w:sz w:val="48"/>
          <w:szCs w:val="48"/>
        </w:rPr>
        <w:t xml:space="preserve">. </w:t>
      </w:r>
      <w:r w:rsidR="002F6622">
        <w:rPr>
          <w:rFonts w:ascii="Times New Roman" w:eastAsia="Times New Roman" w:hAnsi="Times New Roman" w:cs="Times New Roman"/>
          <w:b/>
          <w:bCs/>
          <w:kern w:val="36"/>
          <w:sz w:val="48"/>
          <w:szCs w:val="48"/>
        </w:rPr>
        <w:t>Customer</w:t>
      </w:r>
      <w:r>
        <w:rPr>
          <w:rFonts w:ascii="Times New Roman" w:eastAsia="Times New Roman" w:hAnsi="Times New Roman" w:cs="Times New Roman"/>
          <w:b/>
          <w:bCs/>
          <w:kern w:val="36"/>
          <w:sz w:val="48"/>
          <w:szCs w:val="48"/>
        </w:rPr>
        <w:t xml:space="preserve"> Service and </w:t>
      </w:r>
      <w:r w:rsidR="0008621F" w:rsidRPr="00F63524">
        <w:rPr>
          <w:rFonts w:ascii="Times New Roman" w:eastAsia="Times New Roman" w:hAnsi="Times New Roman" w:cs="Times New Roman"/>
          <w:b/>
          <w:bCs/>
          <w:kern w:val="36"/>
          <w:sz w:val="48"/>
          <w:szCs w:val="48"/>
        </w:rPr>
        <w:t xml:space="preserve">Services of the Library </w:t>
      </w:r>
      <w:r>
        <w:rPr>
          <w:rFonts w:ascii="Times New Roman" w:eastAsia="Times New Roman" w:hAnsi="Times New Roman" w:cs="Times New Roman"/>
          <w:b/>
          <w:bCs/>
          <w:kern w:val="36"/>
          <w:sz w:val="48"/>
          <w:szCs w:val="48"/>
        </w:rPr>
        <w:t>and Museum</w:t>
      </w:r>
    </w:p>
    <w:p w14:paraId="27D758E5" w14:textId="77777777" w:rsidR="00E96D9C" w:rsidRDefault="00E96D9C" w:rsidP="00086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D034FA">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 xml:space="preserve"> </w:t>
      </w:r>
      <w:r w:rsidR="00EC3AAE">
        <w:rPr>
          <w:rFonts w:ascii="Times New Roman" w:eastAsia="Times New Roman" w:hAnsi="Times New Roman" w:cs="Times New Roman"/>
          <w:sz w:val="24"/>
          <w:szCs w:val="24"/>
        </w:rPr>
        <w:t xml:space="preserve">and Guest </w:t>
      </w:r>
      <w:r>
        <w:rPr>
          <w:rFonts w:ascii="Times New Roman" w:eastAsia="Times New Roman" w:hAnsi="Times New Roman" w:cs="Times New Roman"/>
          <w:sz w:val="24"/>
          <w:szCs w:val="24"/>
        </w:rPr>
        <w:t>Service Policy</w:t>
      </w:r>
    </w:p>
    <w:p w14:paraId="0B7A0B5B" w14:textId="77777777" w:rsidR="00E96D9C" w:rsidRDefault="00E96D9C" w:rsidP="00E96D9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Exceptional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 </w:t>
      </w:r>
      <w:r w:rsidR="00EC3AAE">
        <w:rPr>
          <w:rFonts w:ascii="Times New Roman" w:eastAsia="Times New Roman" w:hAnsi="Times New Roman" w:cs="Times New Roman"/>
          <w:sz w:val="24"/>
          <w:szCs w:val="24"/>
        </w:rPr>
        <w:t xml:space="preserve">and guest </w:t>
      </w:r>
      <w:r w:rsidRPr="00E96D9C">
        <w:rPr>
          <w:rFonts w:ascii="Times New Roman" w:eastAsia="Times New Roman" w:hAnsi="Times New Roman" w:cs="Times New Roman"/>
          <w:sz w:val="24"/>
          <w:szCs w:val="24"/>
        </w:rPr>
        <w:t xml:space="preserve">service is a </w:t>
      </w:r>
      <w:r>
        <w:rPr>
          <w:rFonts w:ascii="Times New Roman" w:eastAsia="Times New Roman" w:hAnsi="Times New Roman" w:cs="Times New Roman"/>
          <w:sz w:val="24"/>
          <w:szCs w:val="24"/>
        </w:rPr>
        <w:t>priority of the L</w:t>
      </w:r>
      <w:r w:rsidRPr="00E96D9C">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 xml:space="preserve"> and Museum</w:t>
      </w:r>
      <w:r w:rsidRPr="00E96D9C">
        <w:rPr>
          <w:rFonts w:ascii="Times New Roman" w:eastAsia="Times New Roman" w:hAnsi="Times New Roman" w:cs="Times New Roman"/>
          <w:sz w:val="24"/>
          <w:szCs w:val="24"/>
        </w:rPr>
        <w:t xml:space="preserve">. All </w:t>
      </w:r>
      <w:r>
        <w:rPr>
          <w:rFonts w:ascii="Times New Roman" w:eastAsia="Times New Roman" w:hAnsi="Times New Roman" w:cs="Times New Roman"/>
          <w:sz w:val="24"/>
          <w:szCs w:val="24"/>
        </w:rPr>
        <w:t>L</w:t>
      </w:r>
      <w:r w:rsidRPr="00E96D9C">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 xml:space="preserve"> and Museum</w:t>
      </w:r>
      <w:r w:rsidRPr="00E96D9C">
        <w:rPr>
          <w:rFonts w:ascii="Times New Roman" w:eastAsia="Times New Roman" w:hAnsi="Times New Roman" w:cs="Times New Roman"/>
          <w:sz w:val="24"/>
          <w:szCs w:val="24"/>
        </w:rPr>
        <w:t xml:space="preserve">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s</w:t>
      </w:r>
      <w:r w:rsidR="00EC3AAE">
        <w:rPr>
          <w:rFonts w:ascii="Times New Roman" w:eastAsia="Times New Roman" w:hAnsi="Times New Roman" w:cs="Times New Roman"/>
          <w:sz w:val="24"/>
          <w:szCs w:val="24"/>
        </w:rPr>
        <w:t xml:space="preserve"> and guests</w:t>
      </w:r>
      <w:r w:rsidRPr="00E96D9C">
        <w:rPr>
          <w:rFonts w:ascii="Times New Roman" w:eastAsia="Times New Roman" w:hAnsi="Times New Roman" w:cs="Times New Roman"/>
          <w:sz w:val="24"/>
          <w:szCs w:val="24"/>
        </w:rPr>
        <w:t xml:space="preserve"> will be treated promptly and respectfully without regard to age, gender, sexual orientation, race, ethnicity, disability, language proficiency, social </w:t>
      </w:r>
      <w:r>
        <w:rPr>
          <w:rFonts w:ascii="Times New Roman" w:eastAsia="Times New Roman" w:hAnsi="Times New Roman" w:cs="Times New Roman"/>
          <w:sz w:val="24"/>
          <w:szCs w:val="24"/>
        </w:rPr>
        <w:t xml:space="preserve">class </w:t>
      </w:r>
      <w:r w:rsidRPr="00E96D9C">
        <w:rPr>
          <w:rFonts w:ascii="Times New Roman" w:eastAsia="Times New Roman" w:hAnsi="Times New Roman" w:cs="Times New Roman"/>
          <w:sz w:val="24"/>
          <w:szCs w:val="24"/>
        </w:rPr>
        <w:t>or economic status.</w:t>
      </w:r>
    </w:p>
    <w:p w14:paraId="64126471" w14:textId="77777777" w:rsidR="00E96D9C" w:rsidRDefault="00E96D9C"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96D9C">
        <w:rPr>
          <w:rFonts w:ascii="Times New Roman" w:eastAsia="Times New Roman" w:hAnsi="Times New Roman" w:cs="Times New Roman"/>
          <w:sz w:val="24"/>
          <w:szCs w:val="24"/>
        </w:rPr>
        <w:t xml:space="preserve">Staff members are responsible for providing the best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 </w:t>
      </w:r>
      <w:r w:rsidR="00EC3AAE">
        <w:rPr>
          <w:rFonts w:ascii="Times New Roman" w:eastAsia="Times New Roman" w:hAnsi="Times New Roman" w:cs="Times New Roman"/>
          <w:sz w:val="24"/>
          <w:szCs w:val="24"/>
        </w:rPr>
        <w:t xml:space="preserve">and guest </w:t>
      </w:r>
      <w:r w:rsidRPr="00E96D9C">
        <w:rPr>
          <w:rFonts w:ascii="Times New Roman" w:eastAsia="Times New Roman" w:hAnsi="Times New Roman" w:cs="Times New Roman"/>
          <w:sz w:val="24"/>
          <w:szCs w:val="24"/>
        </w:rPr>
        <w:t xml:space="preserve">service possible and are empowered to make decisions that will ensure the best experience for each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 </w:t>
      </w:r>
      <w:r w:rsidR="00EC3AAE">
        <w:rPr>
          <w:rFonts w:ascii="Times New Roman" w:eastAsia="Times New Roman" w:hAnsi="Times New Roman" w:cs="Times New Roman"/>
          <w:sz w:val="24"/>
          <w:szCs w:val="24"/>
        </w:rPr>
        <w:t xml:space="preserve">or guest </w:t>
      </w:r>
      <w:r w:rsidRPr="00E96D9C">
        <w:rPr>
          <w:rFonts w:ascii="Times New Roman" w:eastAsia="Times New Roman" w:hAnsi="Times New Roman" w:cs="Times New Roman"/>
          <w:sz w:val="24"/>
          <w:szCs w:val="24"/>
        </w:rPr>
        <w:t xml:space="preserve">while balancing the needs of the individual with the overall needs of </w:t>
      </w:r>
      <w:r w:rsidR="00584557">
        <w:rPr>
          <w:rFonts w:ascii="Times New Roman" w:eastAsia="Times New Roman" w:hAnsi="Times New Roman" w:cs="Times New Roman"/>
          <w:sz w:val="24"/>
          <w:szCs w:val="24"/>
        </w:rPr>
        <w:t>L</w:t>
      </w:r>
      <w:r w:rsidRPr="00E96D9C">
        <w:rPr>
          <w:rFonts w:ascii="Times New Roman" w:eastAsia="Times New Roman" w:hAnsi="Times New Roman" w:cs="Times New Roman"/>
          <w:sz w:val="24"/>
          <w:szCs w:val="24"/>
        </w:rPr>
        <w:t xml:space="preserve">ibrary </w:t>
      </w:r>
      <w:r w:rsidR="00584557">
        <w:rPr>
          <w:rFonts w:ascii="Times New Roman" w:eastAsia="Times New Roman" w:hAnsi="Times New Roman" w:cs="Times New Roman"/>
          <w:sz w:val="24"/>
          <w:szCs w:val="24"/>
        </w:rPr>
        <w:t xml:space="preserve">and Museum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s</w:t>
      </w:r>
      <w:r w:rsidR="00EC3AAE">
        <w:rPr>
          <w:rFonts w:ascii="Times New Roman" w:eastAsia="Times New Roman" w:hAnsi="Times New Roman" w:cs="Times New Roman"/>
          <w:sz w:val="24"/>
          <w:szCs w:val="24"/>
        </w:rPr>
        <w:t xml:space="preserve"> and guests</w:t>
      </w:r>
      <w:r w:rsidRPr="00E96D9C">
        <w:rPr>
          <w:rFonts w:ascii="Times New Roman" w:eastAsia="Times New Roman" w:hAnsi="Times New Roman" w:cs="Times New Roman"/>
          <w:sz w:val="24"/>
          <w:szCs w:val="24"/>
        </w:rPr>
        <w:t xml:space="preserve"> thro</w:t>
      </w:r>
      <w:r w:rsidR="00584557">
        <w:rPr>
          <w:rFonts w:ascii="Times New Roman" w:eastAsia="Times New Roman" w:hAnsi="Times New Roman" w:cs="Times New Roman"/>
          <w:sz w:val="24"/>
          <w:szCs w:val="24"/>
        </w:rPr>
        <w:t>ughout the community</w:t>
      </w:r>
      <w:r>
        <w:rPr>
          <w:rFonts w:ascii="Times New Roman" w:eastAsia="Times New Roman" w:hAnsi="Times New Roman" w:cs="Times New Roman"/>
          <w:sz w:val="24"/>
          <w:szCs w:val="24"/>
        </w:rPr>
        <w:t xml:space="preserve">. </w:t>
      </w:r>
    </w:p>
    <w:p w14:paraId="30A440B5" w14:textId="77777777" w:rsidR="00E96D9C" w:rsidRDefault="00584557"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answering the phone, an </w:t>
      </w:r>
      <w:r w:rsidR="00E96D9C" w:rsidRPr="00E96D9C">
        <w:rPr>
          <w:rFonts w:ascii="Times New Roman" w:eastAsia="Times New Roman" w:hAnsi="Times New Roman" w:cs="Times New Roman"/>
          <w:sz w:val="24"/>
          <w:szCs w:val="24"/>
        </w:rPr>
        <w:t>em</w:t>
      </w:r>
      <w:r>
        <w:rPr>
          <w:rFonts w:ascii="Times New Roman" w:eastAsia="Times New Roman" w:hAnsi="Times New Roman" w:cs="Times New Roman"/>
          <w:sz w:val="24"/>
          <w:szCs w:val="24"/>
        </w:rPr>
        <w:t>ployee will identify him or her</w:t>
      </w:r>
      <w:r w:rsidR="00E96D9C" w:rsidRPr="00E96D9C">
        <w:rPr>
          <w:rFonts w:ascii="Times New Roman" w:eastAsia="Times New Roman" w:hAnsi="Times New Roman" w:cs="Times New Roman"/>
          <w:sz w:val="24"/>
          <w:szCs w:val="24"/>
        </w:rPr>
        <w:t xml:space="preserve">self and </w:t>
      </w:r>
      <w:r>
        <w:rPr>
          <w:rFonts w:ascii="Times New Roman" w:eastAsia="Times New Roman" w:hAnsi="Times New Roman" w:cs="Times New Roman"/>
          <w:sz w:val="24"/>
          <w:szCs w:val="24"/>
        </w:rPr>
        <w:t>that</w:t>
      </w:r>
      <w:r w:rsidR="00E96D9C" w:rsidRPr="00E96D9C">
        <w:rPr>
          <w:rFonts w:ascii="Times New Roman" w:eastAsia="Times New Roman" w:hAnsi="Times New Roman" w:cs="Times New Roman"/>
          <w:sz w:val="24"/>
          <w:szCs w:val="24"/>
        </w:rPr>
        <w:t xml:space="preserve"> (s)he works</w:t>
      </w:r>
      <w:r w:rsidRPr="005845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the L</w:t>
      </w:r>
      <w:r w:rsidRPr="00E96D9C">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 xml:space="preserve"> or Museum</w:t>
      </w:r>
      <w:r w:rsidR="00E96D9C" w:rsidRPr="00E96D9C">
        <w:rPr>
          <w:rFonts w:ascii="Times New Roman" w:eastAsia="Times New Roman" w:hAnsi="Times New Roman" w:cs="Times New Roman"/>
          <w:sz w:val="24"/>
          <w:szCs w:val="24"/>
        </w:rPr>
        <w:t xml:space="preserve">. All staff will wear name tags so that </w:t>
      </w:r>
      <w:r w:rsidR="00D034FA">
        <w:rPr>
          <w:rFonts w:ascii="Times New Roman" w:eastAsia="Times New Roman" w:hAnsi="Times New Roman" w:cs="Times New Roman"/>
          <w:sz w:val="24"/>
          <w:szCs w:val="24"/>
        </w:rPr>
        <w:t>member</w:t>
      </w:r>
      <w:r w:rsidR="00E96D9C" w:rsidRPr="00E96D9C">
        <w:rPr>
          <w:rFonts w:ascii="Times New Roman" w:eastAsia="Times New Roman" w:hAnsi="Times New Roman" w:cs="Times New Roman"/>
          <w:sz w:val="24"/>
          <w:szCs w:val="24"/>
        </w:rPr>
        <w:t>s can recognize</w:t>
      </w:r>
      <w:r>
        <w:rPr>
          <w:rFonts w:ascii="Times New Roman" w:eastAsia="Times New Roman" w:hAnsi="Times New Roman" w:cs="Times New Roman"/>
          <w:sz w:val="24"/>
          <w:szCs w:val="24"/>
        </w:rPr>
        <w:t xml:space="preserve"> them as L</w:t>
      </w:r>
      <w:r w:rsidR="00E96D9C">
        <w:rPr>
          <w:rFonts w:ascii="Times New Roman" w:eastAsia="Times New Roman" w:hAnsi="Times New Roman" w:cs="Times New Roman"/>
          <w:sz w:val="24"/>
          <w:szCs w:val="24"/>
        </w:rPr>
        <w:t xml:space="preserve">ibrary </w:t>
      </w:r>
      <w:r>
        <w:rPr>
          <w:rFonts w:ascii="Times New Roman" w:eastAsia="Times New Roman" w:hAnsi="Times New Roman" w:cs="Times New Roman"/>
          <w:sz w:val="24"/>
          <w:szCs w:val="24"/>
        </w:rPr>
        <w:t xml:space="preserve">or Museum </w:t>
      </w:r>
      <w:r w:rsidR="00E96D9C">
        <w:rPr>
          <w:rFonts w:ascii="Times New Roman" w:eastAsia="Times New Roman" w:hAnsi="Times New Roman" w:cs="Times New Roman"/>
          <w:sz w:val="24"/>
          <w:szCs w:val="24"/>
        </w:rPr>
        <w:t xml:space="preserve">employees.  </w:t>
      </w:r>
    </w:p>
    <w:p w14:paraId="28532AAF" w14:textId="77777777" w:rsidR="00686A6D" w:rsidRDefault="00686A6D"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is responsible for setting Library and Museum hours, based on funding available for staffing and facilities, and in consideration of public use needs.</w:t>
      </w:r>
    </w:p>
    <w:p w14:paraId="199947A1" w14:textId="77777777" w:rsidR="00E96D9C" w:rsidRDefault="00E96D9C"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96D9C">
        <w:rPr>
          <w:rFonts w:ascii="Times New Roman" w:eastAsia="Times New Roman" w:hAnsi="Times New Roman" w:cs="Times New Roman"/>
          <w:sz w:val="24"/>
          <w:szCs w:val="24"/>
        </w:rPr>
        <w:t xml:space="preserve">Staff will assist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s </w:t>
      </w:r>
      <w:r w:rsidR="00EC3AAE">
        <w:rPr>
          <w:rFonts w:ascii="Times New Roman" w:eastAsia="Times New Roman" w:hAnsi="Times New Roman" w:cs="Times New Roman"/>
          <w:sz w:val="24"/>
          <w:szCs w:val="24"/>
        </w:rPr>
        <w:t xml:space="preserve">and guests </w:t>
      </w:r>
      <w:r w:rsidRPr="00E96D9C">
        <w:rPr>
          <w:rFonts w:ascii="Times New Roman" w:eastAsia="Times New Roman" w:hAnsi="Times New Roman" w:cs="Times New Roman"/>
          <w:sz w:val="24"/>
          <w:szCs w:val="24"/>
        </w:rPr>
        <w:t>on a first come, first served basis to the extent possible without infringing on the serv</w:t>
      </w:r>
      <w:r>
        <w:rPr>
          <w:rFonts w:ascii="Times New Roman" w:eastAsia="Times New Roman" w:hAnsi="Times New Roman" w:cs="Times New Roman"/>
          <w:sz w:val="24"/>
          <w:szCs w:val="24"/>
        </w:rPr>
        <w:t xml:space="preserve">ice needs of other </w:t>
      </w:r>
      <w:r w:rsidR="00D034FA">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s</w:t>
      </w:r>
      <w:r w:rsidR="00EC3AAE">
        <w:rPr>
          <w:rFonts w:ascii="Times New Roman" w:eastAsia="Times New Roman" w:hAnsi="Times New Roman" w:cs="Times New Roman"/>
          <w:sz w:val="24"/>
          <w:szCs w:val="24"/>
        </w:rPr>
        <w:t xml:space="preserve"> or guests</w:t>
      </w:r>
      <w:r>
        <w:rPr>
          <w:rFonts w:ascii="Times New Roman" w:eastAsia="Times New Roman" w:hAnsi="Times New Roman" w:cs="Times New Roman"/>
          <w:sz w:val="24"/>
          <w:szCs w:val="24"/>
        </w:rPr>
        <w:t xml:space="preserve">. </w:t>
      </w:r>
    </w:p>
    <w:p w14:paraId="285DACFA" w14:textId="77777777" w:rsidR="00E96D9C" w:rsidRDefault="00E96D9C"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96D9C">
        <w:rPr>
          <w:rFonts w:ascii="Times New Roman" w:eastAsia="Times New Roman" w:hAnsi="Times New Roman" w:cs="Times New Roman"/>
          <w:sz w:val="24"/>
          <w:szCs w:val="24"/>
        </w:rPr>
        <w:t xml:space="preserve"> Staff </w:t>
      </w:r>
      <w:r w:rsidR="00EC3AAE">
        <w:rPr>
          <w:rFonts w:ascii="Times New Roman" w:eastAsia="Times New Roman" w:hAnsi="Times New Roman" w:cs="Times New Roman"/>
          <w:sz w:val="24"/>
          <w:szCs w:val="24"/>
        </w:rPr>
        <w:t>members will enable successful L</w:t>
      </w:r>
      <w:r w:rsidRPr="00E96D9C">
        <w:rPr>
          <w:rFonts w:ascii="Times New Roman" w:eastAsia="Times New Roman" w:hAnsi="Times New Roman" w:cs="Times New Roman"/>
          <w:sz w:val="24"/>
          <w:szCs w:val="24"/>
        </w:rPr>
        <w:t xml:space="preserve">ibrary </w:t>
      </w:r>
      <w:proofErr w:type="gramStart"/>
      <w:r w:rsidRPr="00E96D9C">
        <w:rPr>
          <w:rFonts w:ascii="Times New Roman" w:eastAsia="Times New Roman" w:hAnsi="Times New Roman" w:cs="Times New Roman"/>
          <w:sz w:val="24"/>
          <w:szCs w:val="24"/>
        </w:rPr>
        <w:t>use</w:t>
      </w:r>
      <w:proofErr w:type="gramEnd"/>
      <w:r w:rsidRPr="00E96D9C">
        <w:rPr>
          <w:rFonts w:ascii="Times New Roman" w:eastAsia="Times New Roman" w:hAnsi="Times New Roman" w:cs="Times New Roman"/>
          <w:sz w:val="24"/>
          <w:szCs w:val="24"/>
        </w:rPr>
        <w:t xml:space="preserve"> by assisting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s with the </w:t>
      </w:r>
      <w:r w:rsidR="0043250E">
        <w:rPr>
          <w:rFonts w:ascii="Times New Roman" w:eastAsia="Times New Roman" w:hAnsi="Times New Roman" w:cs="Times New Roman"/>
          <w:sz w:val="24"/>
          <w:szCs w:val="24"/>
        </w:rPr>
        <w:t>L</w:t>
      </w:r>
      <w:r w:rsidRPr="00E96D9C">
        <w:rPr>
          <w:rFonts w:ascii="Times New Roman" w:eastAsia="Times New Roman" w:hAnsi="Times New Roman" w:cs="Times New Roman"/>
          <w:sz w:val="24"/>
          <w:szCs w:val="24"/>
        </w:rPr>
        <w:t>ibra</w:t>
      </w:r>
      <w:r>
        <w:rPr>
          <w:rFonts w:ascii="Times New Roman" w:eastAsia="Times New Roman" w:hAnsi="Times New Roman" w:cs="Times New Roman"/>
          <w:sz w:val="24"/>
          <w:szCs w:val="24"/>
        </w:rPr>
        <w:t xml:space="preserve">ry’s resources and equipment. </w:t>
      </w:r>
    </w:p>
    <w:p w14:paraId="2CC1C338" w14:textId="77777777" w:rsidR="00E96D9C" w:rsidRDefault="00E96D9C"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96D9C">
        <w:rPr>
          <w:rFonts w:ascii="Times New Roman" w:eastAsia="Times New Roman" w:hAnsi="Times New Roman" w:cs="Times New Roman"/>
          <w:sz w:val="24"/>
          <w:szCs w:val="24"/>
        </w:rPr>
        <w:t xml:space="preserve"> In cases where the </w:t>
      </w:r>
      <w:proofErr w:type="gramStart"/>
      <w:r w:rsidR="0043250E">
        <w:rPr>
          <w:rFonts w:ascii="Times New Roman" w:eastAsia="Times New Roman" w:hAnsi="Times New Roman" w:cs="Times New Roman"/>
          <w:sz w:val="24"/>
          <w:szCs w:val="24"/>
        </w:rPr>
        <w:t>L</w:t>
      </w:r>
      <w:r w:rsidRPr="00E96D9C">
        <w:rPr>
          <w:rFonts w:ascii="Times New Roman" w:eastAsia="Times New Roman" w:hAnsi="Times New Roman" w:cs="Times New Roman"/>
          <w:sz w:val="24"/>
          <w:szCs w:val="24"/>
        </w:rPr>
        <w:t>ibrary’s</w:t>
      </w:r>
      <w:proofErr w:type="gramEnd"/>
      <w:r w:rsidRPr="00E96D9C">
        <w:rPr>
          <w:rFonts w:ascii="Times New Roman" w:eastAsia="Times New Roman" w:hAnsi="Times New Roman" w:cs="Times New Roman"/>
          <w:sz w:val="24"/>
          <w:szCs w:val="24"/>
        </w:rPr>
        <w:t xml:space="preserve"> resources are not sufficient to meet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 demand, staff will offer interlibrary loan service or refer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s to other libraries </w:t>
      </w:r>
      <w:r w:rsidR="00EC3AAE">
        <w:rPr>
          <w:rFonts w:ascii="Times New Roman" w:eastAsia="Times New Roman" w:hAnsi="Times New Roman" w:cs="Times New Roman"/>
          <w:sz w:val="24"/>
          <w:szCs w:val="24"/>
        </w:rPr>
        <w:t xml:space="preserve">or agencies </w:t>
      </w:r>
      <w:r w:rsidRPr="00E96D9C">
        <w:rPr>
          <w:rFonts w:ascii="Times New Roman" w:eastAsia="Times New Roman" w:hAnsi="Times New Roman" w:cs="Times New Roman"/>
          <w:sz w:val="24"/>
          <w:szCs w:val="24"/>
        </w:rPr>
        <w:t xml:space="preserve">with more appropriate collections. Whenever possible staff will contact the agency to which a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 is being referred to </w:t>
      </w:r>
      <w:proofErr w:type="gramStart"/>
      <w:r w:rsidRPr="00E96D9C">
        <w:rPr>
          <w:rFonts w:ascii="Times New Roman" w:eastAsia="Times New Roman" w:hAnsi="Times New Roman" w:cs="Times New Roman"/>
          <w:sz w:val="24"/>
          <w:szCs w:val="24"/>
        </w:rPr>
        <w:t>insure</w:t>
      </w:r>
      <w:proofErr w:type="gramEnd"/>
      <w:r w:rsidRPr="00E96D9C">
        <w:rPr>
          <w:rFonts w:ascii="Times New Roman" w:eastAsia="Times New Roman" w:hAnsi="Times New Roman" w:cs="Times New Roman"/>
          <w:sz w:val="24"/>
          <w:szCs w:val="24"/>
        </w:rPr>
        <w:t xml:space="preserve"> that the information, material or equ</w:t>
      </w:r>
      <w:r>
        <w:rPr>
          <w:rFonts w:ascii="Times New Roman" w:eastAsia="Times New Roman" w:hAnsi="Times New Roman" w:cs="Times New Roman"/>
          <w:sz w:val="24"/>
          <w:szCs w:val="24"/>
        </w:rPr>
        <w:t xml:space="preserve">ipment needed is available. </w:t>
      </w:r>
    </w:p>
    <w:p w14:paraId="206B115D" w14:textId="77777777" w:rsidR="00E96D9C" w:rsidRDefault="00E96D9C"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96D9C">
        <w:rPr>
          <w:rFonts w:ascii="Times New Roman" w:eastAsia="Times New Roman" w:hAnsi="Times New Roman" w:cs="Times New Roman"/>
          <w:sz w:val="24"/>
          <w:szCs w:val="24"/>
        </w:rPr>
        <w:t xml:space="preserve">A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 </w:t>
      </w:r>
      <w:r w:rsidR="00EC3AAE">
        <w:rPr>
          <w:rFonts w:ascii="Times New Roman" w:eastAsia="Times New Roman" w:hAnsi="Times New Roman" w:cs="Times New Roman"/>
          <w:sz w:val="24"/>
          <w:szCs w:val="24"/>
        </w:rPr>
        <w:t xml:space="preserve">or guest </w:t>
      </w:r>
      <w:r w:rsidRPr="00E96D9C">
        <w:rPr>
          <w:rFonts w:ascii="Times New Roman" w:eastAsia="Times New Roman" w:hAnsi="Times New Roman" w:cs="Times New Roman"/>
          <w:sz w:val="24"/>
          <w:szCs w:val="24"/>
        </w:rPr>
        <w:t>with complaints about the servic</w:t>
      </w:r>
      <w:r w:rsidR="00584557">
        <w:rPr>
          <w:rFonts w:ascii="Times New Roman" w:eastAsia="Times New Roman" w:hAnsi="Times New Roman" w:cs="Times New Roman"/>
          <w:sz w:val="24"/>
          <w:szCs w:val="24"/>
        </w:rPr>
        <w:t>e received or about L</w:t>
      </w:r>
      <w:r w:rsidRPr="00E96D9C">
        <w:rPr>
          <w:rFonts w:ascii="Times New Roman" w:eastAsia="Times New Roman" w:hAnsi="Times New Roman" w:cs="Times New Roman"/>
          <w:sz w:val="24"/>
          <w:szCs w:val="24"/>
        </w:rPr>
        <w:t xml:space="preserve">ibrary </w:t>
      </w:r>
      <w:r w:rsidR="00584557">
        <w:rPr>
          <w:rFonts w:ascii="Times New Roman" w:eastAsia="Times New Roman" w:hAnsi="Times New Roman" w:cs="Times New Roman"/>
          <w:sz w:val="24"/>
          <w:szCs w:val="24"/>
        </w:rPr>
        <w:t xml:space="preserve">or Museum </w:t>
      </w:r>
      <w:r w:rsidRPr="00E96D9C">
        <w:rPr>
          <w:rFonts w:ascii="Times New Roman" w:eastAsia="Times New Roman" w:hAnsi="Times New Roman" w:cs="Times New Roman"/>
          <w:sz w:val="24"/>
          <w:szCs w:val="24"/>
        </w:rPr>
        <w:t xml:space="preserve">policy shall be referred to the senior staff on duty at the time or to the </w:t>
      </w:r>
      <w:r w:rsidR="00584557">
        <w:rPr>
          <w:rFonts w:ascii="Times New Roman" w:eastAsia="Times New Roman" w:hAnsi="Times New Roman" w:cs="Times New Roman"/>
          <w:sz w:val="24"/>
          <w:szCs w:val="24"/>
        </w:rPr>
        <w:t>D</w:t>
      </w:r>
      <w:r w:rsidRPr="00E96D9C">
        <w:rPr>
          <w:rFonts w:ascii="Times New Roman" w:eastAsia="Times New Roman" w:hAnsi="Times New Roman" w:cs="Times New Roman"/>
          <w:sz w:val="24"/>
          <w:szCs w:val="24"/>
        </w:rPr>
        <w:t xml:space="preserve">irector. The business cards of senior staff and the </w:t>
      </w:r>
      <w:r w:rsidR="00584557">
        <w:rPr>
          <w:rFonts w:ascii="Times New Roman" w:eastAsia="Times New Roman" w:hAnsi="Times New Roman" w:cs="Times New Roman"/>
          <w:sz w:val="24"/>
          <w:szCs w:val="24"/>
        </w:rPr>
        <w:t>D</w:t>
      </w:r>
      <w:r w:rsidR="00D24E79">
        <w:rPr>
          <w:rFonts w:ascii="Times New Roman" w:eastAsia="Times New Roman" w:hAnsi="Times New Roman" w:cs="Times New Roman"/>
          <w:sz w:val="24"/>
          <w:szCs w:val="24"/>
        </w:rPr>
        <w:t>irector shall be</w:t>
      </w:r>
      <w:r w:rsidRPr="00E96D9C">
        <w:rPr>
          <w:rFonts w:ascii="Times New Roman" w:eastAsia="Times New Roman" w:hAnsi="Times New Roman" w:cs="Times New Roman"/>
          <w:sz w:val="24"/>
          <w:szCs w:val="24"/>
        </w:rPr>
        <w:t xml:space="preserve"> available at all service desks.</w:t>
      </w:r>
    </w:p>
    <w:p w14:paraId="4685E457" w14:textId="77777777" w:rsidR="00E96D9C" w:rsidRDefault="00D034FA"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r w:rsidR="00E96D9C">
        <w:rPr>
          <w:rFonts w:ascii="Times New Roman" w:eastAsia="Times New Roman" w:hAnsi="Times New Roman" w:cs="Times New Roman"/>
          <w:sz w:val="24"/>
          <w:szCs w:val="24"/>
        </w:rPr>
        <w:t xml:space="preserve">s </w:t>
      </w:r>
      <w:r w:rsidR="00EC3AAE">
        <w:rPr>
          <w:rFonts w:ascii="Times New Roman" w:eastAsia="Times New Roman" w:hAnsi="Times New Roman" w:cs="Times New Roman"/>
          <w:sz w:val="24"/>
          <w:szCs w:val="24"/>
        </w:rPr>
        <w:t xml:space="preserve">and guests </w:t>
      </w:r>
      <w:r w:rsidR="00E96D9C">
        <w:rPr>
          <w:rFonts w:ascii="Times New Roman" w:eastAsia="Times New Roman" w:hAnsi="Times New Roman" w:cs="Times New Roman"/>
          <w:sz w:val="24"/>
          <w:szCs w:val="24"/>
        </w:rPr>
        <w:t xml:space="preserve">will be encouraged to provide suggestions and feedback to the Library and Museum, including forms for suggestions (Appendix D) and complaints (Appendix E), </w:t>
      </w:r>
      <w:r w:rsidR="00584557">
        <w:rPr>
          <w:rFonts w:ascii="Times New Roman" w:eastAsia="Times New Roman" w:hAnsi="Times New Roman" w:cs="Times New Roman"/>
          <w:sz w:val="24"/>
          <w:szCs w:val="24"/>
        </w:rPr>
        <w:t xml:space="preserve">comment cards, </w:t>
      </w:r>
      <w:r w:rsidR="00E96D9C">
        <w:rPr>
          <w:rFonts w:ascii="Times New Roman" w:eastAsia="Times New Roman" w:hAnsi="Times New Roman" w:cs="Times New Roman"/>
          <w:sz w:val="24"/>
          <w:szCs w:val="24"/>
        </w:rPr>
        <w:t>print surveys, and other evaluation instrumen</w:t>
      </w:r>
      <w:r w:rsidR="00EC3AAE">
        <w:rPr>
          <w:rFonts w:ascii="Times New Roman" w:eastAsia="Times New Roman" w:hAnsi="Times New Roman" w:cs="Times New Roman"/>
          <w:sz w:val="24"/>
          <w:szCs w:val="24"/>
        </w:rPr>
        <w:t>ts created by the Library and</w:t>
      </w:r>
      <w:r w:rsidR="00E96D9C">
        <w:rPr>
          <w:rFonts w:ascii="Times New Roman" w:eastAsia="Times New Roman" w:hAnsi="Times New Roman" w:cs="Times New Roman"/>
          <w:sz w:val="24"/>
          <w:szCs w:val="24"/>
        </w:rPr>
        <w:t xml:space="preserve"> Museum from time to time.</w:t>
      </w:r>
    </w:p>
    <w:p w14:paraId="1995C95B" w14:textId="77777777" w:rsidR="00EC3AAE" w:rsidRPr="00E96D9C" w:rsidRDefault="00EC3AAE" w:rsidP="004C07EA">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of the age and historic nature of the Museum, some experiences in the upstairs portions of the premises may not be accessible by all guests.  The staff will ensure the best possible experience for guests with accessibility issues on the ground floor of the Museum in compliance with the requirements of the Americans with Disabilities Act.</w:t>
      </w:r>
    </w:p>
    <w:p w14:paraId="225A632E" w14:textId="77777777" w:rsidR="00765210" w:rsidRDefault="00765210" w:rsidP="00086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Services of the Library</w:t>
      </w:r>
    </w:p>
    <w:p w14:paraId="009B9B41" w14:textId="77777777" w:rsidR="008A33C2" w:rsidRDefault="008A33C2" w:rsidP="00086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Library</w:t>
      </w:r>
      <w:proofErr w:type="gramEnd"/>
      <w:r>
        <w:rPr>
          <w:rFonts w:ascii="Times New Roman" w:eastAsia="Times New Roman" w:hAnsi="Times New Roman" w:cs="Times New Roman"/>
          <w:sz w:val="24"/>
          <w:szCs w:val="24"/>
        </w:rPr>
        <w:t xml:space="preserve"> is dedicated to the following service responses:</w:t>
      </w:r>
    </w:p>
    <w:p w14:paraId="6C9FC149" w14:textId="77777777" w:rsidR="008A33C2" w:rsidRDefault="008A33C2" w:rsidP="004C07EA">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A33C2">
        <w:rPr>
          <w:rFonts w:ascii="Times New Roman" w:eastAsia="Times New Roman" w:hAnsi="Times New Roman" w:cs="Times New Roman"/>
          <w:sz w:val="24"/>
          <w:szCs w:val="24"/>
        </w:rPr>
        <w:lastRenderedPageBreak/>
        <w:t>Connect to the Online World: Public Internet access.  Residents will have high-speed access to the digital world with no unnecessary restrictions or fees to ensure that everyone can take advantage of the ever-growing resources and services available through the Internet.</w:t>
      </w:r>
    </w:p>
    <w:p w14:paraId="47C701F6" w14:textId="77777777" w:rsidR="008A33C2" w:rsidRDefault="008A33C2" w:rsidP="004C07EA">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a Comfortable Place: Physical and virtual spaces.  Residents will have safe and welcoming physical places to meet and interact with others or to sit quietly and </w:t>
      </w:r>
      <w:proofErr w:type="gramStart"/>
      <w:r>
        <w:rPr>
          <w:rFonts w:ascii="Times New Roman" w:eastAsia="Times New Roman" w:hAnsi="Times New Roman" w:cs="Times New Roman"/>
          <w:sz w:val="24"/>
          <w:szCs w:val="24"/>
        </w:rPr>
        <w:t>read, and</w:t>
      </w:r>
      <w:proofErr w:type="gramEnd"/>
      <w:r>
        <w:rPr>
          <w:rFonts w:ascii="Times New Roman" w:eastAsia="Times New Roman" w:hAnsi="Times New Roman" w:cs="Times New Roman"/>
          <w:sz w:val="24"/>
          <w:szCs w:val="24"/>
        </w:rPr>
        <w:t xml:space="preserve"> will have open and accessible virtual spaces that support networking.</w:t>
      </w:r>
    </w:p>
    <w:p w14:paraId="38A303B9" w14:textId="77777777" w:rsidR="008A33C2" w:rsidRDefault="008A33C2" w:rsidP="004C07EA">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 Your Community:  Community resources and services.  Residents will have a central source for information about the wide variety of programs, services, and activities provided by community agencies and organizations.</w:t>
      </w:r>
    </w:p>
    <w:p w14:paraId="60D2A360" w14:textId="77777777" w:rsidR="008A33C2" w:rsidRDefault="008A33C2" w:rsidP="004C07EA">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Career Choices:  Job and career development.  Adults and teens will have the skills and resources they need to identify career opportunities that suit their individual strengths and interests.</w:t>
      </w:r>
    </w:p>
    <w:p w14:paraId="0BD28B8B" w14:textId="77777777" w:rsidR="008A33C2" w:rsidRDefault="008A33C2" w:rsidP="004C07EA">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Young Readers: Early literacy.  Children from birth to age five will have programs and services designed to ensure that they will enter school ready to learn to read, write, and listen.</w:t>
      </w:r>
    </w:p>
    <w:p w14:paraId="27401C07" w14:textId="77777777" w:rsidR="008A33C2" w:rsidRPr="008A33C2" w:rsidRDefault="008A33C2" w:rsidP="004C07EA">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 to Read and Write: Adult, teen, and family literacy.  Adults and teens will have the support they need to improve their literacy skills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meet their personal goals and fulfill their responsibilities as parents, citizens, and workers.</w:t>
      </w:r>
    </w:p>
    <w:p w14:paraId="61800BC9" w14:textId="77777777" w:rsidR="0008621F" w:rsidRPr="00F63524" w:rsidRDefault="0008621F" w:rsidP="0008621F">
      <w:p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 xml:space="preserve">The </w:t>
      </w:r>
      <w:proofErr w:type="gramStart"/>
      <w:r w:rsidR="0043250E">
        <w:rPr>
          <w:rFonts w:ascii="Times New Roman" w:eastAsia="Times New Roman" w:hAnsi="Times New Roman" w:cs="Times New Roman"/>
          <w:sz w:val="24"/>
          <w:szCs w:val="24"/>
        </w:rPr>
        <w:t>L</w:t>
      </w:r>
      <w:r w:rsidRPr="00F63524">
        <w:rPr>
          <w:rFonts w:ascii="Times New Roman" w:eastAsia="Times New Roman" w:hAnsi="Times New Roman" w:cs="Times New Roman"/>
          <w:sz w:val="24"/>
          <w:szCs w:val="24"/>
        </w:rPr>
        <w:t>ibrary</w:t>
      </w:r>
      <w:proofErr w:type="gramEnd"/>
      <w:r w:rsidRPr="00F63524">
        <w:rPr>
          <w:rFonts w:ascii="Times New Roman" w:eastAsia="Times New Roman" w:hAnsi="Times New Roman" w:cs="Times New Roman"/>
          <w:sz w:val="24"/>
          <w:szCs w:val="24"/>
        </w:rPr>
        <w:t xml:space="preserve"> provides materials and resources for information, entertainment, intellectual development, and enrichment of th</w:t>
      </w:r>
      <w:r w:rsidR="0043250E">
        <w:rPr>
          <w:rFonts w:ascii="Times New Roman" w:eastAsia="Times New Roman" w:hAnsi="Times New Roman" w:cs="Times New Roman"/>
          <w:sz w:val="24"/>
          <w:szCs w:val="24"/>
        </w:rPr>
        <w:t xml:space="preserve">e people of the community. The </w:t>
      </w:r>
      <w:proofErr w:type="gramStart"/>
      <w:r w:rsidR="0043250E">
        <w:rPr>
          <w:rFonts w:ascii="Times New Roman" w:eastAsia="Times New Roman" w:hAnsi="Times New Roman" w:cs="Times New Roman"/>
          <w:sz w:val="24"/>
          <w:szCs w:val="24"/>
        </w:rPr>
        <w:t>L</w:t>
      </w:r>
      <w:r w:rsidRPr="00F63524">
        <w:rPr>
          <w:rFonts w:ascii="Times New Roman" w:eastAsia="Times New Roman" w:hAnsi="Times New Roman" w:cs="Times New Roman"/>
          <w:sz w:val="24"/>
          <w:szCs w:val="24"/>
        </w:rPr>
        <w:t>ibrary</w:t>
      </w:r>
      <w:proofErr w:type="gramEnd"/>
      <w:r w:rsidRPr="00F63524">
        <w:rPr>
          <w:rFonts w:ascii="Times New Roman" w:eastAsia="Times New Roman" w:hAnsi="Times New Roman" w:cs="Times New Roman"/>
          <w:sz w:val="24"/>
          <w:szCs w:val="24"/>
        </w:rPr>
        <w:t xml:space="preserve"> should endeavor to:</w:t>
      </w:r>
    </w:p>
    <w:p w14:paraId="085116A8"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Select, organize, and make available necessary books and materials.</w:t>
      </w:r>
    </w:p>
    <w:p w14:paraId="29DEEF71"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 xml:space="preserve">Provide guidance and assistance to </w:t>
      </w:r>
      <w:r w:rsidR="00D034FA">
        <w:rPr>
          <w:rFonts w:ascii="Times New Roman" w:eastAsia="Times New Roman" w:hAnsi="Times New Roman" w:cs="Times New Roman"/>
          <w:sz w:val="24"/>
          <w:szCs w:val="24"/>
        </w:rPr>
        <w:t>member</w:t>
      </w:r>
      <w:r w:rsidR="00765210">
        <w:rPr>
          <w:rFonts w:ascii="Times New Roman" w:eastAsia="Times New Roman" w:hAnsi="Times New Roman" w:cs="Times New Roman"/>
          <w:sz w:val="24"/>
          <w:szCs w:val="24"/>
        </w:rPr>
        <w:t>s</w:t>
      </w:r>
      <w:r w:rsidRPr="00F63524">
        <w:rPr>
          <w:rFonts w:ascii="Times New Roman" w:eastAsia="Times New Roman" w:hAnsi="Times New Roman" w:cs="Times New Roman"/>
          <w:sz w:val="24"/>
          <w:szCs w:val="24"/>
        </w:rPr>
        <w:t>.</w:t>
      </w:r>
    </w:p>
    <w:p w14:paraId="689495AB"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Sponsor and implement programs, exhibits, displays, book lists, etc., which would appeal to children and adults.</w:t>
      </w:r>
    </w:p>
    <w:p w14:paraId="273EB63C"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 xml:space="preserve">Cooperate </w:t>
      </w:r>
      <w:r w:rsidR="00765210">
        <w:rPr>
          <w:rFonts w:ascii="Times New Roman" w:eastAsia="Times New Roman" w:hAnsi="Times New Roman" w:cs="Times New Roman"/>
          <w:sz w:val="24"/>
          <w:szCs w:val="24"/>
        </w:rPr>
        <w:t xml:space="preserve">and collaborate </w:t>
      </w:r>
      <w:r w:rsidRPr="00F63524">
        <w:rPr>
          <w:rFonts w:ascii="Times New Roman" w:eastAsia="Times New Roman" w:hAnsi="Times New Roman" w:cs="Times New Roman"/>
          <w:sz w:val="24"/>
          <w:szCs w:val="24"/>
        </w:rPr>
        <w:t>with other community agencies and organizations.</w:t>
      </w:r>
    </w:p>
    <w:p w14:paraId="2BE1F1F7"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Secure information beyond its own resources when requested</w:t>
      </w:r>
      <w:r w:rsidR="00765210">
        <w:rPr>
          <w:rFonts w:ascii="Times New Roman" w:eastAsia="Times New Roman" w:hAnsi="Times New Roman" w:cs="Times New Roman"/>
          <w:sz w:val="24"/>
          <w:szCs w:val="24"/>
        </w:rPr>
        <w:t>, us</w:t>
      </w:r>
      <w:r w:rsidRPr="00F63524">
        <w:rPr>
          <w:rFonts w:ascii="Times New Roman" w:eastAsia="Times New Roman" w:hAnsi="Times New Roman" w:cs="Times New Roman"/>
          <w:sz w:val="24"/>
          <w:szCs w:val="24"/>
        </w:rPr>
        <w:t xml:space="preserve">ing </w:t>
      </w:r>
      <w:r w:rsidR="00765210">
        <w:rPr>
          <w:rFonts w:ascii="Times New Roman" w:eastAsia="Times New Roman" w:hAnsi="Times New Roman" w:cs="Times New Roman"/>
          <w:sz w:val="24"/>
          <w:szCs w:val="24"/>
        </w:rPr>
        <w:t xml:space="preserve">web-based resources, </w:t>
      </w:r>
      <w:r w:rsidRPr="00F63524">
        <w:rPr>
          <w:rFonts w:ascii="Times New Roman" w:eastAsia="Times New Roman" w:hAnsi="Times New Roman" w:cs="Times New Roman"/>
          <w:sz w:val="24"/>
          <w:szCs w:val="24"/>
        </w:rPr>
        <w:t>interlibrary loan and other resource sharing methods provide</w:t>
      </w:r>
      <w:r w:rsidR="00765210">
        <w:rPr>
          <w:rFonts w:ascii="Times New Roman" w:eastAsia="Times New Roman" w:hAnsi="Times New Roman" w:cs="Times New Roman"/>
          <w:sz w:val="24"/>
          <w:szCs w:val="24"/>
        </w:rPr>
        <w:t>d through the New Mexico State Library system.</w:t>
      </w:r>
    </w:p>
    <w:p w14:paraId="160C663A"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Lend to other libraries upon request.</w:t>
      </w:r>
    </w:p>
    <w:p w14:paraId="74BA7C35"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 xml:space="preserve">Develop and provide services to </w:t>
      </w:r>
      <w:r w:rsidR="00D034FA">
        <w:rPr>
          <w:rFonts w:ascii="Times New Roman" w:eastAsia="Times New Roman" w:hAnsi="Times New Roman" w:cs="Times New Roman"/>
          <w:sz w:val="24"/>
          <w:szCs w:val="24"/>
        </w:rPr>
        <w:t>member</w:t>
      </w:r>
      <w:r w:rsidR="00F1310B">
        <w:rPr>
          <w:rFonts w:ascii="Times New Roman" w:eastAsia="Times New Roman" w:hAnsi="Times New Roman" w:cs="Times New Roman"/>
          <w:sz w:val="24"/>
          <w:szCs w:val="24"/>
        </w:rPr>
        <w:t>s</w:t>
      </w:r>
      <w:r w:rsidRPr="00F63524">
        <w:rPr>
          <w:rFonts w:ascii="Times New Roman" w:eastAsia="Times New Roman" w:hAnsi="Times New Roman" w:cs="Times New Roman"/>
          <w:sz w:val="24"/>
          <w:szCs w:val="24"/>
        </w:rPr>
        <w:t xml:space="preserve"> with special needs.</w:t>
      </w:r>
    </w:p>
    <w:p w14:paraId="313C05D9" w14:textId="77777777" w:rsidR="0008621F" w:rsidRPr="00F63524"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Maintain a balance in its services to various age groups</w:t>
      </w:r>
      <w:r w:rsidR="00F1310B">
        <w:rPr>
          <w:rFonts w:ascii="Times New Roman" w:eastAsia="Times New Roman" w:hAnsi="Times New Roman" w:cs="Times New Roman"/>
          <w:sz w:val="24"/>
          <w:szCs w:val="24"/>
        </w:rPr>
        <w:t xml:space="preserve"> and ethnicities</w:t>
      </w:r>
      <w:r w:rsidRPr="00F63524">
        <w:rPr>
          <w:rFonts w:ascii="Times New Roman" w:eastAsia="Times New Roman" w:hAnsi="Times New Roman" w:cs="Times New Roman"/>
          <w:sz w:val="24"/>
          <w:szCs w:val="24"/>
        </w:rPr>
        <w:t>.</w:t>
      </w:r>
    </w:p>
    <w:p w14:paraId="66B934C4" w14:textId="77777777" w:rsidR="0008621F" w:rsidRPr="00DE70BB"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63524">
        <w:rPr>
          <w:rFonts w:ascii="Times New Roman" w:eastAsia="Times New Roman" w:hAnsi="Times New Roman" w:cs="Times New Roman"/>
          <w:sz w:val="24"/>
          <w:szCs w:val="24"/>
        </w:rPr>
        <w:t>Coope</w:t>
      </w:r>
      <w:r w:rsidRPr="00DE70BB">
        <w:rPr>
          <w:rFonts w:ascii="Times New Roman" w:eastAsia="Times New Roman" w:hAnsi="Times New Roman" w:cs="Times New Roman"/>
          <w:sz w:val="24"/>
          <w:szCs w:val="24"/>
        </w:rPr>
        <w:t xml:space="preserve">rate </w:t>
      </w:r>
      <w:r w:rsidR="00F1310B" w:rsidRPr="00DE70BB">
        <w:rPr>
          <w:rFonts w:ascii="Times New Roman" w:eastAsia="Times New Roman" w:hAnsi="Times New Roman" w:cs="Times New Roman"/>
          <w:sz w:val="24"/>
          <w:szCs w:val="24"/>
        </w:rPr>
        <w:t xml:space="preserve">and collaborate </w:t>
      </w:r>
      <w:r w:rsidRPr="00DE70BB">
        <w:rPr>
          <w:rFonts w:ascii="Times New Roman" w:eastAsia="Times New Roman" w:hAnsi="Times New Roman" w:cs="Times New Roman"/>
          <w:sz w:val="24"/>
          <w:szCs w:val="24"/>
        </w:rPr>
        <w:t>with school or other institutional libraries.</w:t>
      </w:r>
    </w:p>
    <w:p w14:paraId="6A2A225C" w14:textId="77777777" w:rsidR="00F1310B" w:rsidRPr="00DE70BB"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 xml:space="preserve">Provide service during hours which best meet the needs of the community, </w:t>
      </w:r>
      <w:r w:rsidR="00F1310B" w:rsidRPr="00DE70BB">
        <w:rPr>
          <w:rFonts w:ascii="Times New Roman" w:eastAsia="Times New Roman" w:hAnsi="Times New Roman" w:cs="Times New Roman"/>
          <w:sz w:val="24"/>
          <w:szCs w:val="24"/>
        </w:rPr>
        <w:t xml:space="preserve">as staffing permits.  The </w:t>
      </w:r>
      <w:proofErr w:type="gramStart"/>
      <w:r w:rsidR="005647CA" w:rsidRPr="00DE70BB">
        <w:rPr>
          <w:rFonts w:ascii="Times New Roman" w:eastAsia="Times New Roman" w:hAnsi="Times New Roman" w:cs="Times New Roman"/>
          <w:sz w:val="24"/>
          <w:szCs w:val="24"/>
        </w:rPr>
        <w:t>L</w:t>
      </w:r>
      <w:r w:rsidR="00F1310B" w:rsidRPr="00DE70BB">
        <w:rPr>
          <w:rFonts w:ascii="Times New Roman" w:eastAsia="Times New Roman" w:hAnsi="Times New Roman" w:cs="Times New Roman"/>
          <w:sz w:val="24"/>
          <w:szCs w:val="24"/>
        </w:rPr>
        <w:t>ibrary</w:t>
      </w:r>
      <w:proofErr w:type="gramEnd"/>
      <w:r w:rsidR="00F1310B" w:rsidRPr="00DE70BB">
        <w:rPr>
          <w:rFonts w:ascii="Times New Roman" w:eastAsia="Times New Roman" w:hAnsi="Times New Roman" w:cs="Times New Roman"/>
          <w:sz w:val="24"/>
          <w:szCs w:val="24"/>
        </w:rPr>
        <w:t xml:space="preserve"> will open and close on time.</w:t>
      </w:r>
    </w:p>
    <w:p w14:paraId="6D75177C" w14:textId="77777777" w:rsidR="0008621F" w:rsidRPr="00DE70BB" w:rsidRDefault="005647CA"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Regularly review L</w:t>
      </w:r>
      <w:r w:rsidR="0008621F" w:rsidRPr="00DE70BB">
        <w:rPr>
          <w:rFonts w:ascii="Times New Roman" w:eastAsia="Times New Roman" w:hAnsi="Times New Roman" w:cs="Times New Roman"/>
          <w:sz w:val="24"/>
          <w:szCs w:val="24"/>
        </w:rPr>
        <w:t>ibrary services being offered.</w:t>
      </w:r>
    </w:p>
    <w:p w14:paraId="4012D7BF" w14:textId="77777777" w:rsidR="00D06870" w:rsidRDefault="0008621F"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Use media and other public relations mechanisms to promo</w:t>
      </w:r>
      <w:r w:rsidR="00C6090C">
        <w:rPr>
          <w:rFonts w:ascii="Times New Roman" w:eastAsia="Times New Roman" w:hAnsi="Times New Roman" w:cs="Times New Roman"/>
          <w:sz w:val="24"/>
          <w:szCs w:val="24"/>
        </w:rPr>
        <w:t>te the full range of available L</w:t>
      </w:r>
      <w:r w:rsidRPr="00DE70BB">
        <w:rPr>
          <w:rFonts w:ascii="Times New Roman" w:eastAsia="Times New Roman" w:hAnsi="Times New Roman" w:cs="Times New Roman"/>
          <w:sz w:val="24"/>
          <w:szCs w:val="24"/>
        </w:rPr>
        <w:t>ibrary services.</w:t>
      </w:r>
    </w:p>
    <w:p w14:paraId="2DEBA336" w14:textId="77777777" w:rsidR="00D06870" w:rsidRPr="00D06870" w:rsidRDefault="00D06870" w:rsidP="004C07EA">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Offer exam proctoring when space and staff time are available.</w:t>
      </w:r>
      <w:r w:rsidR="00D73FE6">
        <w:rPr>
          <w:rFonts w:ascii="Times New Roman" w:eastAsia="Times New Roman" w:hAnsi="Times New Roman" w:cs="Times New Roman"/>
          <w:sz w:val="24"/>
          <w:szCs w:val="24"/>
        </w:rPr>
        <w:t xml:space="preserve">  To schedule a time to have your exam proctored, please complete and submit a</w:t>
      </w:r>
      <w:r w:rsidR="009509E9">
        <w:rPr>
          <w:rFonts w:ascii="Times New Roman" w:eastAsia="Times New Roman" w:hAnsi="Times New Roman" w:cs="Times New Roman"/>
          <w:sz w:val="24"/>
          <w:szCs w:val="24"/>
        </w:rPr>
        <w:t>n Event and Meeting Room</w:t>
      </w:r>
      <w:r w:rsidR="00D73FE6">
        <w:rPr>
          <w:rFonts w:ascii="Times New Roman" w:eastAsia="Times New Roman" w:hAnsi="Times New Roman" w:cs="Times New Roman"/>
          <w:sz w:val="24"/>
          <w:szCs w:val="24"/>
        </w:rPr>
        <w:t xml:space="preserve"> Use Application (Appendix U).  You must make all arrangements with the institution giving the exam.  Contact the institution to be sure that Library staff proctoring the exam meet the criteria set by the institution.  Arrange for delivery of the exam; Library staff cannot make these arrangements for you.  Library staff will ensure that the person taking the </w:t>
      </w:r>
      <w:r w:rsidR="00D73FE6">
        <w:rPr>
          <w:rFonts w:ascii="Times New Roman" w:eastAsia="Times New Roman" w:hAnsi="Times New Roman" w:cs="Times New Roman"/>
          <w:sz w:val="24"/>
          <w:szCs w:val="24"/>
        </w:rPr>
        <w:lastRenderedPageBreak/>
        <w:t xml:space="preserve">exam meets its requirements, such as verifying ID and whether the person has any accompanying materials.  However, it is not possible for the same staff member to remain with the person taking the exam for the entire time.  You or the examining institution must provide postage if the exam is to be returned by mail.  The </w:t>
      </w:r>
      <w:proofErr w:type="gramStart"/>
      <w:r w:rsidR="00D73FE6">
        <w:rPr>
          <w:rFonts w:ascii="Times New Roman" w:eastAsia="Times New Roman" w:hAnsi="Times New Roman" w:cs="Times New Roman"/>
          <w:sz w:val="24"/>
          <w:szCs w:val="24"/>
        </w:rPr>
        <w:t>Library</w:t>
      </w:r>
      <w:proofErr w:type="gramEnd"/>
      <w:r w:rsidR="00D73FE6">
        <w:rPr>
          <w:rFonts w:ascii="Times New Roman" w:eastAsia="Times New Roman" w:hAnsi="Times New Roman" w:cs="Times New Roman"/>
          <w:sz w:val="24"/>
          <w:szCs w:val="24"/>
        </w:rPr>
        <w:t xml:space="preserve"> staff member proctoring the exam will be responsible for mailing the completed exam back to the examining institution.  The </w:t>
      </w:r>
      <w:proofErr w:type="gramStart"/>
      <w:r w:rsidR="00D73FE6">
        <w:rPr>
          <w:rFonts w:ascii="Times New Roman" w:eastAsia="Times New Roman" w:hAnsi="Times New Roman" w:cs="Times New Roman"/>
          <w:sz w:val="24"/>
          <w:szCs w:val="24"/>
        </w:rPr>
        <w:t>Library</w:t>
      </w:r>
      <w:proofErr w:type="gramEnd"/>
      <w:r w:rsidR="00D73FE6">
        <w:rPr>
          <w:rFonts w:ascii="Times New Roman" w:eastAsia="Times New Roman" w:hAnsi="Times New Roman" w:cs="Times New Roman"/>
          <w:sz w:val="24"/>
          <w:szCs w:val="24"/>
        </w:rPr>
        <w:t xml:space="preserve"> cannot provide mailing receipts.  Library staff will determine whether they have the available resources to proctor an exam and may decline if they do not have the staff available or the exam is not compatible with the </w:t>
      </w:r>
      <w:proofErr w:type="gramStart"/>
      <w:r w:rsidR="00D73FE6">
        <w:rPr>
          <w:rFonts w:ascii="Times New Roman" w:eastAsia="Times New Roman" w:hAnsi="Times New Roman" w:cs="Times New Roman"/>
          <w:sz w:val="24"/>
          <w:szCs w:val="24"/>
        </w:rPr>
        <w:t>Library’s</w:t>
      </w:r>
      <w:proofErr w:type="gramEnd"/>
      <w:r w:rsidR="00D73FE6">
        <w:rPr>
          <w:rFonts w:ascii="Times New Roman" w:eastAsia="Times New Roman" w:hAnsi="Times New Roman" w:cs="Times New Roman"/>
          <w:sz w:val="24"/>
          <w:szCs w:val="24"/>
        </w:rPr>
        <w:t xml:space="preserve"> procedure.  </w:t>
      </w:r>
    </w:p>
    <w:p w14:paraId="43E12CE1" w14:textId="77777777" w:rsidR="00765210" w:rsidRPr="00DE70BB" w:rsidRDefault="00765210" w:rsidP="00765210">
      <w:pPr>
        <w:spacing w:before="100" w:beforeAutospacing="1" w:after="100" w:afterAutospacing="1" w:line="240" w:lineRule="auto"/>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3</w:t>
      </w:r>
      <w:r w:rsidR="000A37C0">
        <w:rPr>
          <w:rFonts w:ascii="Times New Roman" w:eastAsia="Times New Roman" w:hAnsi="Times New Roman" w:cs="Times New Roman"/>
          <w:sz w:val="24"/>
          <w:szCs w:val="24"/>
        </w:rPr>
        <w:t>. Services of the</w:t>
      </w:r>
      <w:r w:rsidRPr="00DE70BB">
        <w:rPr>
          <w:rFonts w:ascii="Times New Roman" w:eastAsia="Times New Roman" w:hAnsi="Times New Roman" w:cs="Times New Roman"/>
          <w:sz w:val="24"/>
          <w:szCs w:val="24"/>
        </w:rPr>
        <w:t xml:space="preserve"> Museum</w:t>
      </w:r>
    </w:p>
    <w:p w14:paraId="30837A8C" w14:textId="77777777" w:rsidR="005647CA" w:rsidRPr="00DE70BB" w:rsidRDefault="005647CA" w:rsidP="004C07EA">
      <w:pPr>
        <w:numPr>
          <w:ilvl w:val="0"/>
          <w:numId w:val="8"/>
        </w:numPr>
        <w:spacing w:before="100" w:beforeAutospacing="1" w:after="100" w:afterAutospacing="1" w:line="240" w:lineRule="auto"/>
        <w:ind w:left="792"/>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Sponsor and implement displays, exhibits and programs that preserve and promote the history of the Harvey House and Harvey Girls, the history of the railroads in the Southwest, and local history about the Belen area.</w:t>
      </w:r>
    </w:p>
    <w:p w14:paraId="3F011949" w14:textId="77777777" w:rsidR="00474CD0" w:rsidRDefault="005647CA" w:rsidP="004C07EA">
      <w:pPr>
        <w:numPr>
          <w:ilvl w:val="0"/>
          <w:numId w:val="8"/>
        </w:numPr>
        <w:spacing w:before="100" w:beforeAutospacing="1" w:after="100" w:afterAutospacing="1" w:line="240" w:lineRule="auto"/>
        <w:ind w:left="792"/>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 xml:space="preserve">Provide information and tours to </w:t>
      </w:r>
      <w:r w:rsidR="009659FB">
        <w:rPr>
          <w:rFonts w:ascii="Times New Roman" w:eastAsia="Times New Roman" w:hAnsi="Times New Roman" w:cs="Times New Roman"/>
          <w:sz w:val="24"/>
          <w:szCs w:val="24"/>
        </w:rPr>
        <w:t>guest</w:t>
      </w:r>
      <w:r w:rsidRPr="00DE70BB">
        <w:rPr>
          <w:rFonts w:ascii="Times New Roman" w:eastAsia="Times New Roman" w:hAnsi="Times New Roman" w:cs="Times New Roman"/>
          <w:sz w:val="24"/>
          <w:szCs w:val="24"/>
        </w:rPr>
        <w:t>s</w:t>
      </w:r>
      <w:r w:rsidR="000A37C0">
        <w:rPr>
          <w:rFonts w:ascii="Times New Roman" w:eastAsia="Times New Roman" w:hAnsi="Times New Roman" w:cs="Times New Roman"/>
          <w:sz w:val="24"/>
          <w:szCs w:val="24"/>
        </w:rPr>
        <w:t xml:space="preserve"> about </w:t>
      </w:r>
      <w:r w:rsidR="00DB65D6" w:rsidRPr="00DE70BB">
        <w:rPr>
          <w:rFonts w:ascii="Times New Roman" w:eastAsia="Times New Roman" w:hAnsi="Times New Roman" w:cs="Times New Roman"/>
          <w:sz w:val="24"/>
          <w:szCs w:val="24"/>
        </w:rPr>
        <w:t>Harvey House</w:t>
      </w:r>
      <w:r w:rsidR="000A37C0">
        <w:rPr>
          <w:rFonts w:ascii="Times New Roman" w:eastAsia="Times New Roman" w:hAnsi="Times New Roman" w:cs="Times New Roman"/>
          <w:sz w:val="24"/>
          <w:szCs w:val="24"/>
        </w:rPr>
        <w:t>s</w:t>
      </w:r>
      <w:r w:rsidR="00DB65D6" w:rsidRPr="00DE70BB">
        <w:rPr>
          <w:rFonts w:ascii="Times New Roman" w:eastAsia="Times New Roman" w:hAnsi="Times New Roman" w:cs="Times New Roman"/>
          <w:sz w:val="24"/>
          <w:szCs w:val="24"/>
        </w:rPr>
        <w:t xml:space="preserve">, </w:t>
      </w:r>
      <w:r w:rsidR="000A37C0">
        <w:rPr>
          <w:rFonts w:ascii="Times New Roman" w:eastAsia="Times New Roman" w:hAnsi="Times New Roman" w:cs="Times New Roman"/>
          <w:sz w:val="24"/>
          <w:szCs w:val="24"/>
        </w:rPr>
        <w:t xml:space="preserve">about the Museum collection, </w:t>
      </w:r>
      <w:r w:rsidR="00DB65D6" w:rsidRPr="00DE70BB">
        <w:rPr>
          <w:rFonts w:ascii="Times New Roman" w:eastAsia="Times New Roman" w:hAnsi="Times New Roman" w:cs="Times New Roman"/>
          <w:sz w:val="24"/>
          <w:szCs w:val="24"/>
        </w:rPr>
        <w:t>and about other attractions in Belen and in the area</w:t>
      </w:r>
      <w:r w:rsidRPr="00DE70BB">
        <w:rPr>
          <w:rFonts w:ascii="Times New Roman" w:eastAsia="Times New Roman" w:hAnsi="Times New Roman" w:cs="Times New Roman"/>
          <w:sz w:val="24"/>
          <w:szCs w:val="24"/>
        </w:rPr>
        <w:t>.</w:t>
      </w:r>
      <w:r w:rsidR="00474CD0">
        <w:rPr>
          <w:rFonts w:ascii="Times New Roman" w:eastAsia="Times New Roman" w:hAnsi="Times New Roman" w:cs="Times New Roman"/>
          <w:sz w:val="24"/>
          <w:szCs w:val="24"/>
        </w:rPr>
        <w:t xml:space="preserve">  Museum guests are admitted free of charge.  However, donations are suggested as follows:</w:t>
      </w:r>
    </w:p>
    <w:p w14:paraId="2833E9DA" w14:textId="77777777" w:rsidR="00474CD0" w:rsidRDefault="00D73FE6" w:rsidP="00474CD0">
      <w:pPr>
        <w:spacing w:before="100" w:beforeAutospacing="1" w:after="100" w:afterAutospacing="1"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Museum Guest Belen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r w:rsidR="00474CD0">
        <w:rPr>
          <w:rFonts w:ascii="Times New Roman" w:eastAsia="Times New Roman" w:hAnsi="Times New Roman" w:cs="Times New Roman"/>
          <w:sz w:val="24"/>
          <w:szCs w:val="24"/>
        </w:rPr>
        <w:t xml:space="preserve"> per person</w:t>
      </w:r>
    </w:p>
    <w:p w14:paraId="6A9F0BFC" w14:textId="77777777" w:rsidR="00474CD0" w:rsidRDefault="00D73FE6" w:rsidP="00474CD0">
      <w:pPr>
        <w:spacing w:before="100" w:beforeAutospacing="1" w:after="100" w:afterAutospacing="1"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Museum Guest Out-of-Town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r w:rsidR="00474CD0">
        <w:rPr>
          <w:rFonts w:ascii="Times New Roman" w:eastAsia="Times New Roman" w:hAnsi="Times New Roman" w:cs="Times New Roman"/>
          <w:sz w:val="24"/>
          <w:szCs w:val="24"/>
        </w:rPr>
        <w:t xml:space="preserve"> per person</w:t>
      </w:r>
    </w:p>
    <w:p w14:paraId="729BC0CC" w14:textId="77777777" w:rsidR="00474CD0" w:rsidRDefault="00474CD0" w:rsidP="000A37C0">
      <w:pPr>
        <w:spacing w:before="100" w:beforeAutospacing="1" w:after="100" w:afterAutospacing="1" w:line="240" w:lineRule="auto"/>
        <w:ind w:left="79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Tour Groups of 6 or more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 per person + $10 Tour Fee</w:t>
      </w:r>
    </w:p>
    <w:p w14:paraId="5C4054C8" w14:textId="77777777" w:rsidR="000A37C0" w:rsidRDefault="000A37C0" w:rsidP="000A37C0">
      <w:pPr>
        <w:spacing w:before="100" w:beforeAutospacing="1" w:after="100" w:afterAutospacing="1" w:line="240" w:lineRule="auto"/>
        <w:ind w:left="79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(Maximum 20 people)</w:t>
      </w:r>
    </w:p>
    <w:p w14:paraId="2B017478" w14:textId="77777777" w:rsidR="000A37C0" w:rsidRDefault="000A37C0" w:rsidP="000A37C0">
      <w:pPr>
        <w:spacing w:before="100" w:beforeAutospacing="1" w:after="100" w:afterAutospacing="1" w:line="240" w:lineRule="auto"/>
        <w:ind w:left="792"/>
        <w:contextualSpacing/>
        <w:rPr>
          <w:rFonts w:ascii="Times New Roman" w:eastAsia="Times New Roman" w:hAnsi="Times New Roman" w:cs="Times New Roman"/>
          <w:sz w:val="24"/>
          <w:szCs w:val="24"/>
        </w:rPr>
      </w:pPr>
    </w:p>
    <w:p w14:paraId="71DDE413" w14:textId="77777777" w:rsidR="00474CD0" w:rsidRPr="00474CD0" w:rsidRDefault="00474CD0" w:rsidP="00474CD0">
      <w:pPr>
        <w:spacing w:before="100" w:beforeAutospacing="1" w:after="100" w:afterAutospacing="1"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Presentations Outside the Museum</w:t>
      </w:r>
      <w:r>
        <w:rPr>
          <w:rFonts w:ascii="Times New Roman" w:eastAsia="Times New Roman" w:hAnsi="Times New Roman" w:cs="Times New Roman"/>
          <w:sz w:val="24"/>
          <w:szCs w:val="24"/>
        </w:rPr>
        <w:tab/>
        <w:t>$50</w:t>
      </w:r>
    </w:p>
    <w:p w14:paraId="6883ADDA" w14:textId="77777777" w:rsidR="00F1310B" w:rsidRPr="00DE70BB" w:rsidRDefault="00F1310B" w:rsidP="004C07EA">
      <w:pPr>
        <w:numPr>
          <w:ilvl w:val="0"/>
          <w:numId w:val="8"/>
        </w:numPr>
        <w:spacing w:before="100" w:beforeAutospacing="1" w:after="100" w:afterAutospacing="1" w:line="240" w:lineRule="auto"/>
        <w:ind w:left="792"/>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 xml:space="preserve">Provide service during hours which best meet the needs of the community and out of town </w:t>
      </w:r>
      <w:r w:rsidR="009659FB">
        <w:rPr>
          <w:rFonts w:ascii="Times New Roman" w:eastAsia="Times New Roman" w:hAnsi="Times New Roman" w:cs="Times New Roman"/>
          <w:sz w:val="24"/>
          <w:szCs w:val="24"/>
        </w:rPr>
        <w:t>guest</w:t>
      </w:r>
      <w:r w:rsidRPr="00DE70BB">
        <w:rPr>
          <w:rFonts w:ascii="Times New Roman" w:eastAsia="Times New Roman" w:hAnsi="Times New Roman" w:cs="Times New Roman"/>
          <w:sz w:val="24"/>
          <w:szCs w:val="24"/>
        </w:rPr>
        <w:t xml:space="preserve">s, as staffing permits.  </w:t>
      </w:r>
      <w:r w:rsidR="005647CA" w:rsidRPr="00DE70BB">
        <w:rPr>
          <w:rFonts w:ascii="Times New Roman" w:eastAsia="Times New Roman" w:hAnsi="Times New Roman" w:cs="Times New Roman"/>
          <w:sz w:val="24"/>
          <w:szCs w:val="24"/>
        </w:rPr>
        <w:t>The M</w:t>
      </w:r>
      <w:r w:rsidRPr="00DE70BB">
        <w:rPr>
          <w:rFonts w:ascii="Times New Roman" w:eastAsia="Times New Roman" w:hAnsi="Times New Roman" w:cs="Times New Roman"/>
          <w:sz w:val="24"/>
          <w:szCs w:val="24"/>
        </w:rPr>
        <w:t>useum will open and close on time.</w:t>
      </w:r>
    </w:p>
    <w:p w14:paraId="1EB17544" w14:textId="77777777" w:rsidR="00F1310B" w:rsidRPr="00DE70BB" w:rsidRDefault="005647CA" w:rsidP="004C07EA">
      <w:pPr>
        <w:numPr>
          <w:ilvl w:val="0"/>
          <w:numId w:val="8"/>
        </w:numPr>
        <w:spacing w:before="100" w:beforeAutospacing="1" w:after="100" w:afterAutospacing="1" w:line="240" w:lineRule="auto"/>
        <w:ind w:left="792"/>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Cooperate and collaborate with other museums, historical societies and organizations.</w:t>
      </w:r>
    </w:p>
    <w:p w14:paraId="18EC68DA" w14:textId="77777777" w:rsidR="005647CA" w:rsidRPr="00DE70BB" w:rsidRDefault="005647CA" w:rsidP="004C07EA">
      <w:pPr>
        <w:numPr>
          <w:ilvl w:val="0"/>
          <w:numId w:val="8"/>
        </w:numPr>
        <w:spacing w:before="100" w:beforeAutospacing="1" w:after="100" w:afterAutospacing="1" w:line="240" w:lineRule="auto"/>
        <w:ind w:left="792"/>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On a limited basis, lend materials and artifacts under explicit agreement (Appendix A) to other reputable museums and organizations with compatible missions.</w:t>
      </w:r>
    </w:p>
    <w:p w14:paraId="407F410C" w14:textId="77777777" w:rsidR="005647CA" w:rsidRPr="00DE70BB" w:rsidRDefault="005647CA" w:rsidP="004C07EA">
      <w:pPr>
        <w:numPr>
          <w:ilvl w:val="0"/>
          <w:numId w:val="8"/>
        </w:numPr>
        <w:spacing w:before="100" w:beforeAutospacing="1" w:after="100" w:afterAutospacing="1" w:line="240" w:lineRule="auto"/>
        <w:ind w:left="792"/>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Regularly review Museum exhibits and services being offered.</w:t>
      </w:r>
    </w:p>
    <w:p w14:paraId="6CEF38A2" w14:textId="77777777" w:rsidR="005647CA" w:rsidRPr="00DE70BB" w:rsidRDefault="005647CA" w:rsidP="004C07EA">
      <w:pPr>
        <w:numPr>
          <w:ilvl w:val="0"/>
          <w:numId w:val="8"/>
        </w:numPr>
        <w:spacing w:before="100" w:beforeAutospacing="1" w:after="100" w:afterAutospacing="1" w:line="240" w:lineRule="auto"/>
        <w:ind w:left="792"/>
        <w:rPr>
          <w:rFonts w:ascii="Times New Roman" w:eastAsia="Times New Roman" w:hAnsi="Times New Roman" w:cs="Times New Roman"/>
          <w:sz w:val="24"/>
          <w:szCs w:val="24"/>
        </w:rPr>
      </w:pPr>
      <w:r w:rsidRPr="00DE70BB">
        <w:rPr>
          <w:rFonts w:ascii="Times New Roman" w:eastAsia="Times New Roman" w:hAnsi="Times New Roman" w:cs="Times New Roman"/>
          <w:sz w:val="24"/>
          <w:szCs w:val="24"/>
        </w:rPr>
        <w:t>Use media and other public relations mechanisms to promote the full range of available Museum exhibits, programs and services.</w:t>
      </w:r>
    </w:p>
    <w:p w14:paraId="305C7F6F" w14:textId="77777777" w:rsidR="007D71BC" w:rsidRPr="00DE70BB" w:rsidRDefault="00D73FE6" w:rsidP="00F1310B">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4. </w:t>
      </w:r>
      <w:r w:rsidRPr="00DE70BB">
        <w:rPr>
          <w:rFonts w:ascii="Times New Roman" w:hAnsi="Times New Roman" w:cs="Times New Roman"/>
          <w:sz w:val="24"/>
          <w:szCs w:val="24"/>
        </w:rPr>
        <w:t>OPENING AND CLOSING</w:t>
      </w:r>
      <w:r>
        <w:rPr>
          <w:rFonts w:ascii="Times New Roman" w:hAnsi="Times New Roman" w:cs="Times New Roman"/>
          <w:sz w:val="24"/>
          <w:szCs w:val="24"/>
        </w:rPr>
        <w:t xml:space="preserve"> </w:t>
      </w:r>
      <w:r w:rsidR="00F1310B" w:rsidRPr="00DE70BB">
        <w:rPr>
          <w:rFonts w:ascii="Times New Roman" w:hAnsi="Times New Roman" w:cs="Times New Roman"/>
          <w:sz w:val="24"/>
          <w:szCs w:val="24"/>
        </w:rPr>
        <w:t>PROCEDURES:</w:t>
      </w:r>
    </w:p>
    <w:p w14:paraId="6791A468" w14:textId="77777777" w:rsidR="003A052E" w:rsidRPr="00DE70BB" w:rsidRDefault="00D73FE6" w:rsidP="003A052E">
      <w:pPr>
        <w:rPr>
          <w:rFonts w:ascii="Times New Roman" w:hAnsi="Times New Roman" w:cs="Times New Roman"/>
          <w:b/>
          <w:sz w:val="24"/>
          <w:szCs w:val="24"/>
        </w:rPr>
      </w:pPr>
      <w:r>
        <w:rPr>
          <w:rFonts w:ascii="Times New Roman" w:hAnsi="Times New Roman" w:cs="Times New Roman"/>
          <w:sz w:val="24"/>
          <w:szCs w:val="24"/>
        </w:rPr>
        <w:t>a</w:t>
      </w:r>
      <w:r w:rsidR="003A052E" w:rsidRPr="00DE70BB">
        <w:rPr>
          <w:rFonts w:ascii="Times New Roman" w:hAnsi="Times New Roman" w:cs="Times New Roman"/>
          <w:sz w:val="24"/>
          <w:szCs w:val="24"/>
        </w:rPr>
        <w:t xml:space="preserve">. </w:t>
      </w:r>
      <w:r w:rsidR="00C6090C">
        <w:rPr>
          <w:rFonts w:ascii="Times New Roman" w:hAnsi="Times New Roman" w:cs="Times New Roman"/>
          <w:b/>
          <w:sz w:val="24"/>
          <w:szCs w:val="24"/>
        </w:rPr>
        <w:t>L</w:t>
      </w:r>
      <w:r w:rsidR="0092417E" w:rsidRPr="00DE70BB">
        <w:rPr>
          <w:rFonts w:ascii="Times New Roman" w:hAnsi="Times New Roman" w:cs="Times New Roman"/>
          <w:b/>
          <w:sz w:val="24"/>
          <w:szCs w:val="24"/>
        </w:rPr>
        <w:t>ibrary opening and closing procedure</w:t>
      </w:r>
    </w:p>
    <w:p w14:paraId="595D16E0" w14:textId="77777777" w:rsidR="00097A3C" w:rsidRPr="00DE70BB" w:rsidRDefault="00D73FE6" w:rsidP="00D73FE6">
      <w:pPr>
        <w:pStyle w:val="NoSpacing"/>
        <w:ind w:left="360"/>
        <w:rPr>
          <w:rFonts w:ascii="Times New Roman" w:hAnsi="Times New Roman" w:cs="Times New Roman"/>
          <w:b/>
        </w:rPr>
      </w:pPr>
      <w:proofErr w:type="spellStart"/>
      <w:r>
        <w:rPr>
          <w:rFonts w:ascii="Times New Roman" w:hAnsi="Times New Roman" w:cs="Times New Roman"/>
          <w:b/>
        </w:rPr>
        <w:t>i</w:t>
      </w:r>
      <w:proofErr w:type="spellEnd"/>
      <w:r>
        <w:rPr>
          <w:rFonts w:ascii="Times New Roman" w:hAnsi="Times New Roman" w:cs="Times New Roman"/>
          <w:b/>
        </w:rPr>
        <w:t xml:space="preserve">. </w:t>
      </w:r>
      <w:r w:rsidR="00630F5C" w:rsidRPr="00DE70BB">
        <w:rPr>
          <w:rFonts w:ascii="Times New Roman" w:hAnsi="Times New Roman" w:cs="Times New Roman"/>
          <w:b/>
        </w:rPr>
        <w:t>TO OPEN LIBRARY</w:t>
      </w:r>
    </w:p>
    <w:p w14:paraId="63437B32" w14:textId="77777777" w:rsidR="003A052E" w:rsidRPr="00DE70BB" w:rsidRDefault="0092417E" w:rsidP="004C07EA">
      <w:pPr>
        <w:pStyle w:val="NoSpacing"/>
        <w:numPr>
          <w:ilvl w:val="0"/>
          <w:numId w:val="14"/>
        </w:numPr>
        <w:ind w:left="1080"/>
        <w:rPr>
          <w:rFonts w:ascii="Times New Roman" w:hAnsi="Times New Roman" w:cs="Times New Roman"/>
        </w:rPr>
      </w:pPr>
      <w:r w:rsidRPr="00DE70BB">
        <w:rPr>
          <w:rFonts w:ascii="Times New Roman" w:hAnsi="Times New Roman" w:cs="Times New Roman"/>
        </w:rPr>
        <w:t xml:space="preserve">Turn off </w:t>
      </w:r>
      <w:proofErr w:type="gramStart"/>
      <w:r w:rsidRPr="00DE70BB">
        <w:rPr>
          <w:rFonts w:ascii="Times New Roman" w:hAnsi="Times New Roman" w:cs="Times New Roman"/>
        </w:rPr>
        <w:t>security</w:t>
      </w:r>
      <w:proofErr w:type="gramEnd"/>
      <w:r w:rsidRPr="00DE70BB">
        <w:rPr>
          <w:rFonts w:ascii="Times New Roman" w:hAnsi="Times New Roman" w:cs="Times New Roman"/>
        </w:rPr>
        <w:t xml:space="preserve"> alarm</w:t>
      </w:r>
      <w:r w:rsidR="002345F4">
        <w:rPr>
          <w:rFonts w:ascii="Times New Roman" w:hAnsi="Times New Roman" w:cs="Times New Roman"/>
        </w:rPr>
        <w:t>.</w:t>
      </w:r>
    </w:p>
    <w:p w14:paraId="2EDA159E" w14:textId="77777777" w:rsidR="003A052E" w:rsidRPr="00DE70BB" w:rsidRDefault="0092417E" w:rsidP="004C07EA">
      <w:pPr>
        <w:pStyle w:val="NoSpacing"/>
        <w:numPr>
          <w:ilvl w:val="0"/>
          <w:numId w:val="14"/>
        </w:numPr>
        <w:ind w:left="1080"/>
        <w:rPr>
          <w:rFonts w:ascii="Times New Roman" w:hAnsi="Times New Roman" w:cs="Times New Roman"/>
        </w:rPr>
      </w:pPr>
      <w:r w:rsidRPr="00DE70BB">
        <w:rPr>
          <w:rFonts w:ascii="Times New Roman" w:hAnsi="Times New Roman" w:cs="Times New Roman"/>
        </w:rPr>
        <w:t xml:space="preserve">Turn lights on in staff </w:t>
      </w:r>
      <w:proofErr w:type="gramStart"/>
      <w:r w:rsidRPr="00DE70BB">
        <w:rPr>
          <w:rFonts w:ascii="Times New Roman" w:hAnsi="Times New Roman" w:cs="Times New Roman"/>
        </w:rPr>
        <w:t>area</w:t>
      </w:r>
      <w:proofErr w:type="gramEnd"/>
      <w:r w:rsidRPr="00DE70BB">
        <w:rPr>
          <w:rFonts w:ascii="Times New Roman" w:hAnsi="Times New Roman" w:cs="Times New Roman"/>
        </w:rPr>
        <w:t xml:space="preserve">, </w:t>
      </w:r>
      <w:r w:rsidR="002345F4">
        <w:rPr>
          <w:rFonts w:ascii="Times New Roman" w:hAnsi="Times New Roman" w:cs="Times New Roman"/>
        </w:rPr>
        <w:t xml:space="preserve">and </w:t>
      </w:r>
      <w:r w:rsidRPr="00DE70BB">
        <w:rPr>
          <w:rFonts w:ascii="Times New Roman" w:hAnsi="Times New Roman" w:cs="Times New Roman"/>
        </w:rPr>
        <w:t>public</w:t>
      </w:r>
      <w:r w:rsidR="002345F4">
        <w:rPr>
          <w:rFonts w:ascii="Times New Roman" w:hAnsi="Times New Roman" w:cs="Times New Roman"/>
        </w:rPr>
        <w:t>.</w:t>
      </w:r>
    </w:p>
    <w:p w14:paraId="7F7C09D0" w14:textId="77777777" w:rsidR="00097A3C" w:rsidRPr="00DE70BB" w:rsidRDefault="00630F5C" w:rsidP="004C07EA">
      <w:pPr>
        <w:pStyle w:val="NoSpacing"/>
        <w:numPr>
          <w:ilvl w:val="0"/>
          <w:numId w:val="14"/>
        </w:numPr>
        <w:ind w:left="1080"/>
        <w:rPr>
          <w:rFonts w:ascii="Times New Roman" w:hAnsi="Times New Roman" w:cs="Times New Roman"/>
        </w:rPr>
      </w:pPr>
      <w:r w:rsidRPr="00DE70BB">
        <w:rPr>
          <w:rFonts w:ascii="Times New Roman" w:hAnsi="Times New Roman" w:cs="Times New Roman"/>
        </w:rPr>
        <w:t>L</w:t>
      </w:r>
      <w:r w:rsidR="0092417E" w:rsidRPr="00DE70BB">
        <w:rPr>
          <w:rFonts w:ascii="Times New Roman" w:hAnsi="Times New Roman" w:cs="Times New Roman"/>
        </w:rPr>
        <w:t>og into circulation computers</w:t>
      </w:r>
      <w:r w:rsidR="002345F4">
        <w:rPr>
          <w:rFonts w:ascii="Times New Roman" w:hAnsi="Times New Roman" w:cs="Times New Roman"/>
        </w:rPr>
        <w:t>.</w:t>
      </w:r>
    </w:p>
    <w:p w14:paraId="54917256" w14:textId="77777777" w:rsidR="003A052E" w:rsidRPr="00DE70BB" w:rsidRDefault="0092417E" w:rsidP="004C07EA">
      <w:pPr>
        <w:pStyle w:val="NoSpacing"/>
        <w:numPr>
          <w:ilvl w:val="0"/>
          <w:numId w:val="14"/>
        </w:numPr>
        <w:ind w:left="1080"/>
        <w:rPr>
          <w:rFonts w:ascii="Times New Roman" w:hAnsi="Times New Roman" w:cs="Times New Roman"/>
        </w:rPr>
      </w:pPr>
      <w:r w:rsidRPr="00DE70BB">
        <w:rPr>
          <w:rFonts w:ascii="Times New Roman" w:hAnsi="Times New Roman" w:cs="Times New Roman"/>
        </w:rPr>
        <w:t>Open public restrooms</w:t>
      </w:r>
      <w:r w:rsidR="002345F4">
        <w:rPr>
          <w:rFonts w:ascii="Times New Roman" w:hAnsi="Times New Roman" w:cs="Times New Roman"/>
        </w:rPr>
        <w:t xml:space="preserve"> and turn on lights.</w:t>
      </w:r>
    </w:p>
    <w:p w14:paraId="6ADC3E28" w14:textId="77777777" w:rsidR="003A052E" w:rsidRPr="00DE70BB" w:rsidRDefault="0092417E" w:rsidP="004C07EA">
      <w:pPr>
        <w:pStyle w:val="NoSpacing"/>
        <w:numPr>
          <w:ilvl w:val="0"/>
          <w:numId w:val="14"/>
        </w:numPr>
        <w:ind w:left="1080"/>
        <w:rPr>
          <w:rFonts w:ascii="Times New Roman" w:hAnsi="Times New Roman" w:cs="Times New Roman"/>
        </w:rPr>
      </w:pPr>
      <w:r w:rsidRPr="00DE70BB">
        <w:rPr>
          <w:rFonts w:ascii="Times New Roman" w:hAnsi="Times New Roman" w:cs="Times New Roman"/>
        </w:rPr>
        <w:t xml:space="preserve">Empty </w:t>
      </w:r>
      <w:proofErr w:type="spellStart"/>
      <w:r w:rsidRPr="00DE70BB">
        <w:rPr>
          <w:rFonts w:ascii="Times New Roman" w:hAnsi="Times New Roman" w:cs="Times New Roman"/>
        </w:rPr>
        <w:t>bookdrop</w:t>
      </w:r>
      <w:proofErr w:type="spellEnd"/>
      <w:r w:rsidR="002345F4">
        <w:rPr>
          <w:rFonts w:ascii="Times New Roman" w:hAnsi="Times New Roman" w:cs="Times New Roman"/>
        </w:rPr>
        <w:t>.</w:t>
      </w:r>
    </w:p>
    <w:p w14:paraId="1E497A79" w14:textId="77777777" w:rsidR="003A052E" w:rsidRPr="00DE70BB" w:rsidRDefault="0092417E" w:rsidP="004C07EA">
      <w:pPr>
        <w:pStyle w:val="NoSpacing"/>
        <w:numPr>
          <w:ilvl w:val="0"/>
          <w:numId w:val="14"/>
        </w:numPr>
        <w:ind w:left="1080"/>
        <w:rPr>
          <w:rFonts w:ascii="Times New Roman" w:hAnsi="Times New Roman" w:cs="Times New Roman"/>
        </w:rPr>
      </w:pPr>
      <w:r w:rsidRPr="00DE70BB">
        <w:rPr>
          <w:rFonts w:ascii="Times New Roman" w:hAnsi="Times New Roman" w:cs="Times New Roman"/>
        </w:rPr>
        <w:lastRenderedPageBreak/>
        <w:t>Open both entrances using the dogging key at 10:00 am</w:t>
      </w:r>
      <w:r w:rsidR="002345F4">
        <w:rPr>
          <w:rFonts w:ascii="Times New Roman" w:hAnsi="Times New Roman" w:cs="Times New Roman"/>
        </w:rPr>
        <w:t>.</w:t>
      </w:r>
    </w:p>
    <w:p w14:paraId="03EC23D7" w14:textId="77777777" w:rsidR="003A052E" w:rsidRPr="00DE70BB" w:rsidRDefault="003A052E" w:rsidP="00D73FE6">
      <w:pPr>
        <w:pStyle w:val="NoSpacing"/>
        <w:ind w:left="360"/>
        <w:rPr>
          <w:rFonts w:ascii="Times New Roman" w:hAnsi="Times New Roman" w:cs="Times New Roman"/>
        </w:rPr>
      </w:pPr>
    </w:p>
    <w:p w14:paraId="1527A535" w14:textId="77777777" w:rsidR="003A052E" w:rsidRPr="00DE70BB" w:rsidRDefault="004E0268" w:rsidP="00D73FE6">
      <w:pPr>
        <w:pStyle w:val="NoSpacing"/>
        <w:ind w:left="360"/>
        <w:rPr>
          <w:rFonts w:ascii="Times New Roman" w:hAnsi="Times New Roman" w:cs="Times New Roman"/>
          <w:b/>
        </w:rPr>
      </w:pPr>
      <w:r>
        <w:rPr>
          <w:rFonts w:ascii="Times New Roman" w:hAnsi="Times New Roman" w:cs="Times New Roman"/>
          <w:b/>
        </w:rPr>
        <w:t xml:space="preserve">ii. </w:t>
      </w:r>
      <w:r w:rsidR="00630F5C" w:rsidRPr="00DE70BB">
        <w:rPr>
          <w:rFonts w:ascii="Times New Roman" w:hAnsi="Times New Roman" w:cs="Times New Roman"/>
          <w:b/>
        </w:rPr>
        <w:t>TO CLOSE LIBRARY</w:t>
      </w:r>
    </w:p>
    <w:p w14:paraId="2CF99B47" w14:textId="77777777" w:rsidR="003A052E" w:rsidRPr="00DE70BB"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 xml:space="preserve">30 minutes before closing, inform </w:t>
      </w:r>
      <w:r w:rsidR="00D034FA">
        <w:rPr>
          <w:rFonts w:ascii="Times New Roman" w:hAnsi="Times New Roman" w:cs="Times New Roman"/>
        </w:rPr>
        <w:t>member</w:t>
      </w:r>
      <w:r w:rsidRPr="00DE70BB">
        <w:rPr>
          <w:rFonts w:ascii="Times New Roman" w:hAnsi="Times New Roman" w:cs="Times New Roman"/>
        </w:rPr>
        <w:t>s on computers that the computers will be shutting down in about 15 minutes and they should save/print any informat</w:t>
      </w:r>
      <w:r w:rsidR="00630F5C" w:rsidRPr="00DE70BB">
        <w:rPr>
          <w:rFonts w:ascii="Times New Roman" w:hAnsi="Times New Roman" w:cs="Times New Roman"/>
        </w:rPr>
        <w:t xml:space="preserve">ion that needs saving/printing </w:t>
      </w:r>
    </w:p>
    <w:p w14:paraId="7EC6AF08" w14:textId="77777777" w:rsidR="003A052E" w:rsidRPr="00DE70BB" w:rsidRDefault="00686A6D" w:rsidP="004C07EA">
      <w:pPr>
        <w:pStyle w:val="NoSpacing"/>
        <w:numPr>
          <w:ilvl w:val="0"/>
          <w:numId w:val="15"/>
        </w:numPr>
        <w:ind w:left="1080"/>
        <w:rPr>
          <w:rFonts w:ascii="Times New Roman" w:hAnsi="Times New Roman" w:cs="Times New Roman"/>
        </w:rPr>
      </w:pPr>
      <w:proofErr w:type="gramStart"/>
      <w:r>
        <w:rPr>
          <w:rFonts w:ascii="Times New Roman" w:hAnsi="Times New Roman" w:cs="Times New Roman"/>
        </w:rPr>
        <w:t>Children’s</w:t>
      </w:r>
      <w:proofErr w:type="gramEnd"/>
      <w:r>
        <w:rPr>
          <w:rFonts w:ascii="Times New Roman" w:hAnsi="Times New Roman" w:cs="Times New Roman"/>
        </w:rPr>
        <w:t xml:space="preserve"> Library staff informs the Children’s Library that the </w:t>
      </w:r>
      <w:proofErr w:type="gramStart"/>
      <w:r w:rsidR="00C6090C">
        <w:rPr>
          <w:rFonts w:ascii="Times New Roman" w:hAnsi="Times New Roman" w:cs="Times New Roman"/>
        </w:rPr>
        <w:t>L</w:t>
      </w:r>
      <w:r>
        <w:rPr>
          <w:rFonts w:ascii="Times New Roman" w:hAnsi="Times New Roman" w:cs="Times New Roman"/>
        </w:rPr>
        <w:t>ibrary</w:t>
      </w:r>
      <w:proofErr w:type="gramEnd"/>
      <w:r>
        <w:rPr>
          <w:rFonts w:ascii="Times New Roman" w:hAnsi="Times New Roman" w:cs="Times New Roman"/>
        </w:rPr>
        <w:t xml:space="preserve"> will be closing in about 10 minutes.  </w:t>
      </w:r>
      <w:r w:rsidR="0092417E" w:rsidRPr="00DE70BB">
        <w:rPr>
          <w:rFonts w:ascii="Times New Roman" w:hAnsi="Times New Roman" w:cs="Times New Roman"/>
        </w:rPr>
        <w:t xml:space="preserve">Teen </w:t>
      </w:r>
      <w:r w:rsidR="00C6090C">
        <w:rPr>
          <w:rFonts w:ascii="Times New Roman" w:hAnsi="Times New Roman" w:cs="Times New Roman"/>
        </w:rPr>
        <w:t xml:space="preserve">Library staff inform </w:t>
      </w:r>
      <w:r w:rsidR="002345F4">
        <w:rPr>
          <w:rFonts w:ascii="Times New Roman" w:hAnsi="Times New Roman" w:cs="Times New Roman"/>
        </w:rPr>
        <w:t xml:space="preserve">the Teen Library, </w:t>
      </w:r>
      <w:proofErr w:type="gramStart"/>
      <w:r w:rsidR="00C6090C">
        <w:rPr>
          <w:rFonts w:ascii="Times New Roman" w:hAnsi="Times New Roman" w:cs="Times New Roman"/>
        </w:rPr>
        <w:t>L</w:t>
      </w:r>
      <w:r w:rsidR="0092417E" w:rsidRPr="00DE70BB">
        <w:rPr>
          <w:rFonts w:ascii="Times New Roman" w:hAnsi="Times New Roman" w:cs="Times New Roman"/>
        </w:rPr>
        <w:t>ibrary cafe</w:t>
      </w:r>
      <w:proofErr w:type="gramEnd"/>
      <w:r w:rsidR="0092417E" w:rsidRPr="00DE70BB">
        <w:rPr>
          <w:rFonts w:ascii="Times New Roman" w:hAnsi="Times New Roman" w:cs="Times New Roman"/>
        </w:rPr>
        <w:t xml:space="preserve"> and public </w:t>
      </w:r>
      <w:r w:rsidR="002345F4">
        <w:rPr>
          <w:rFonts w:ascii="Times New Roman" w:hAnsi="Times New Roman" w:cs="Times New Roman"/>
        </w:rPr>
        <w:t>lecture hall</w:t>
      </w:r>
      <w:r w:rsidR="0092417E" w:rsidRPr="00DE70BB">
        <w:rPr>
          <w:rFonts w:ascii="Times New Roman" w:hAnsi="Times New Roman" w:cs="Times New Roman"/>
        </w:rPr>
        <w:t xml:space="preserve"> that the </w:t>
      </w:r>
      <w:r w:rsidR="00C6090C">
        <w:rPr>
          <w:rFonts w:ascii="Times New Roman" w:hAnsi="Times New Roman" w:cs="Times New Roman"/>
        </w:rPr>
        <w:t>L</w:t>
      </w:r>
      <w:r w:rsidR="0092417E" w:rsidRPr="00DE70BB">
        <w:rPr>
          <w:rFonts w:ascii="Times New Roman" w:hAnsi="Times New Roman" w:cs="Times New Roman"/>
        </w:rPr>
        <w:t>ibrary will be closing in about 10 minutes.</w:t>
      </w:r>
    </w:p>
    <w:p w14:paraId="2735C79C" w14:textId="77777777" w:rsidR="003A052E" w:rsidRPr="00DE70BB"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 xml:space="preserve">Circulation staff informs </w:t>
      </w:r>
      <w:r w:rsidR="002345F4">
        <w:rPr>
          <w:rFonts w:ascii="Times New Roman" w:hAnsi="Times New Roman" w:cs="Times New Roman"/>
        </w:rPr>
        <w:t>the Main Room</w:t>
      </w:r>
      <w:r w:rsidRPr="00DE70BB">
        <w:rPr>
          <w:rFonts w:ascii="Times New Roman" w:hAnsi="Times New Roman" w:cs="Times New Roman"/>
        </w:rPr>
        <w:t xml:space="preserve"> that t</w:t>
      </w:r>
      <w:r w:rsidR="00C6090C">
        <w:rPr>
          <w:rFonts w:ascii="Times New Roman" w:hAnsi="Times New Roman" w:cs="Times New Roman"/>
        </w:rPr>
        <w:t xml:space="preserve">he </w:t>
      </w:r>
      <w:proofErr w:type="gramStart"/>
      <w:r w:rsidR="00C6090C">
        <w:rPr>
          <w:rFonts w:ascii="Times New Roman" w:hAnsi="Times New Roman" w:cs="Times New Roman"/>
        </w:rPr>
        <w:t>L</w:t>
      </w:r>
      <w:r w:rsidRPr="00DE70BB">
        <w:rPr>
          <w:rFonts w:ascii="Times New Roman" w:hAnsi="Times New Roman" w:cs="Times New Roman"/>
        </w:rPr>
        <w:t>ibrary</w:t>
      </w:r>
      <w:proofErr w:type="gramEnd"/>
      <w:r w:rsidRPr="00DE70BB">
        <w:rPr>
          <w:rFonts w:ascii="Times New Roman" w:hAnsi="Times New Roman" w:cs="Times New Roman"/>
        </w:rPr>
        <w:t xml:space="preserve"> will be closing in about 10 minutes.  </w:t>
      </w:r>
    </w:p>
    <w:p w14:paraId="55376F55" w14:textId="77777777" w:rsidR="003A052E" w:rsidRPr="00DE70BB" w:rsidRDefault="00C6090C" w:rsidP="004C07EA">
      <w:pPr>
        <w:pStyle w:val="NoSpacing"/>
        <w:numPr>
          <w:ilvl w:val="0"/>
          <w:numId w:val="15"/>
        </w:numPr>
        <w:ind w:left="1080"/>
        <w:rPr>
          <w:rFonts w:ascii="Times New Roman" w:hAnsi="Times New Roman" w:cs="Times New Roman"/>
        </w:rPr>
      </w:pPr>
      <w:r>
        <w:rPr>
          <w:rFonts w:ascii="Times New Roman" w:hAnsi="Times New Roman" w:cs="Times New Roman"/>
        </w:rPr>
        <w:t>Circulation, C</w:t>
      </w:r>
      <w:r w:rsidR="0092417E" w:rsidRPr="00DE70BB">
        <w:rPr>
          <w:rFonts w:ascii="Times New Roman" w:hAnsi="Times New Roman" w:cs="Times New Roman"/>
        </w:rPr>
        <w:t>hildren</w:t>
      </w:r>
      <w:r w:rsidR="00630F5C" w:rsidRPr="00DE70BB">
        <w:rPr>
          <w:rFonts w:ascii="Times New Roman" w:hAnsi="Times New Roman" w:cs="Times New Roman"/>
        </w:rPr>
        <w:t>’</w:t>
      </w:r>
      <w:r w:rsidR="0092417E" w:rsidRPr="00DE70BB">
        <w:rPr>
          <w:rFonts w:ascii="Times New Roman" w:hAnsi="Times New Roman" w:cs="Times New Roman"/>
        </w:rPr>
        <w:t xml:space="preserve">s and </w:t>
      </w:r>
      <w:r w:rsidR="00D92DC1">
        <w:rPr>
          <w:rFonts w:ascii="Times New Roman" w:hAnsi="Times New Roman" w:cs="Times New Roman"/>
        </w:rPr>
        <w:t>Teen Library</w:t>
      </w:r>
      <w:r w:rsidR="0092417E" w:rsidRPr="00DE70BB">
        <w:rPr>
          <w:rFonts w:ascii="Times New Roman" w:hAnsi="Times New Roman" w:cs="Times New Roman"/>
        </w:rPr>
        <w:t xml:space="preserve"> staff </w:t>
      </w:r>
      <w:r w:rsidR="00D56EF6">
        <w:rPr>
          <w:rFonts w:ascii="Times New Roman" w:hAnsi="Times New Roman" w:cs="Times New Roman"/>
        </w:rPr>
        <w:t xml:space="preserve">log off </w:t>
      </w:r>
      <w:r>
        <w:rPr>
          <w:rFonts w:ascii="Times New Roman" w:hAnsi="Times New Roman" w:cs="Times New Roman"/>
        </w:rPr>
        <w:t xml:space="preserve">circulation </w:t>
      </w:r>
      <w:r w:rsidR="00D56EF6">
        <w:rPr>
          <w:rFonts w:ascii="Times New Roman" w:hAnsi="Times New Roman" w:cs="Times New Roman"/>
        </w:rPr>
        <w:t xml:space="preserve">computers, </w:t>
      </w:r>
      <w:r w:rsidR="0092417E" w:rsidRPr="00DE70BB">
        <w:rPr>
          <w:rFonts w:ascii="Times New Roman" w:hAnsi="Times New Roman" w:cs="Times New Roman"/>
        </w:rPr>
        <w:t>straighten chairs/tables and re</w:t>
      </w:r>
      <w:r w:rsidR="00630F5C" w:rsidRPr="00DE70BB">
        <w:rPr>
          <w:rFonts w:ascii="Times New Roman" w:hAnsi="Times New Roman" w:cs="Times New Roman"/>
        </w:rPr>
        <w:t>-</w:t>
      </w:r>
      <w:r w:rsidR="0092417E" w:rsidRPr="00DE70BB">
        <w:rPr>
          <w:rFonts w:ascii="Times New Roman" w:hAnsi="Times New Roman" w:cs="Times New Roman"/>
        </w:rPr>
        <w:t>shelve magazines</w:t>
      </w:r>
      <w:r w:rsidR="002345F4">
        <w:rPr>
          <w:rFonts w:ascii="Times New Roman" w:hAnsi="Times New Roman" w:cs="Times New Roman"/>
        </w:rPr>
        <w:t>, newspapers, and books.</w:t>
      </w:r>
    </w:p>
    <w:p w14:paraId="4AB6EA8B" w14:textId="77777777" w:rsidR="003A052E" w:rsidRPr="00DE70BB"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 xml:space="preserve">Circulation and </w:t>
      </w:r>
      <w:r w:rsidR="00C6090C">
        <w:rPr>
          <w:rFonts w:ascii="Times New Roman" w:hAnsi="Times New Roman" w:cs="Times New Roman"/>
        </w:rPr>
        <w:t>C</w:t>
      </w:r>
      <w:r w:rsidRPr="00DE70BB">
        <w:rPr>
          <w:rFonts w:ascii="Times New Roman" w:hAnsi="Times New Roman" w:cs="Times New Roman"/>
        </w:rPr>
        <w:t xml:space="preserve">hildren’s </w:t>
      </w:r>
      <w:r w:rsidR="00C6090C">
        <w:rPr>
          <w:rFonts w:ascii="Times New Roman" w:hAnsi="Times New Roman" w:cs="Times New Roman"/>
        </w:rPr>
        <w:t xml:space="preserve">Library </w:t>
      </w:r>
      <w:r w:rsidRPr="00DE70BB">
        <w:rPr>
          <w:rFonts w:ascii="Times New Roman" w:hAnsi="Times New Roman" w:cs="Times New Roman"/>
        </w:rPr>
        <w:t xml:space="preserve">staff close all doors in west side of </w:t>
      </w:r>
      <w:r w:rsidR="00C6090C">
        <w:rPr>
          <w:rFonts w:ascii="Times New Roman" w:hAnsi="Times New Roman" w:cs="Times New Roman"/>
        </w:rPr>
        <w:t>L</w:t>
      </w:r>
      <w:r w:rsidRPr="00DE70BB">
        <w:rPr>
          <w:rFonts w:ascii="Times New Roman" w:hAnsi="Times New Roman" w:cs="Times New Roman"/>
        </w:rPr>
        <w:t>ibrary, make sure front entrances are closed and locked</w:t>
      </w:r>
      <w:r w:rsidR="002345F4">
        <w:rPr>
          <w:rFonts w:ascii="Times New Roman" w:hAnsi="Times New Roman" w:cs="Times New Roman"/>
        </w:rPr>
        <w:t>.</w:t>
      </w:r>
    </w:p>
    <w:p w14:paraId="6650A817" w14:textId="77777777" w:rsidR="00D3375C" w:rsidRPr="00DE70BB"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Teen</w:t>
      </w:r>
      <w:r w:rsidR="00C6090C">
        <w:rPr>
          <w:rFonts w:ascii="Times New Roman" w:hAnsi="Times New Roman" w:cs="Times New Roman"/>
        </w:rPr>
        <w:t xml:space="preserve"> Library</w:t>
      </w:r>
      <w:r w:rsidRPr="00DE70BB">
        <w:rPr>
          <w:rFonts w:ascii="Times New Roman" w:hAnsi="Times New Roman" w:cs="Times New Roman"/>
        </w:rPr>
        <w:t xml:space="preserve"> staff make sure all outside doors on the east side of </w:t>
      </w:r>
      <w:r w:rsidR="00C6090C">
        <w:rPr>
          <w:rFonts w:ascii="Times New Roman" w:hAnsi="Times New Roman" w:cs="Times New Roman"/>
        </w:rPr>
        <w:t>L</w:t>
      </w:r>
      <w:r w:rsidRPr="00DE70BB">
        <w:rPr>
          <w:rFonts w:ascii="Times New Roman" w:hAnsi="Times New Roman" w:cs="Times New Roman"/>
        </w:rPr>
        <w:t xml:space="preserve">ibrary are closed and locked, push on the </w:t>
      </w:r>
      <w:r w:rsidR="002345F4">
        <w:rPr>
          <w:rFonts w:ascii="Times New Roman" w:hAnsi="Times New Roman" w:cs="Times New Roman"/>
        </w:rPr>
        <w:t>T</w:t>
      </w:r>
      <w:r w:rsidRPr="00DE70BB">
        <w:rPr>
          <w:rFonts w:ascii="Times New Roman" w:hAnsi="Times New Roman" w:cs="Times New Roman"/>
        </w:rPr>
        <w:t xml:space="preserve">een </w:t>
      </w:r>
      <w:r w:rsidR="002345F4">
        <w:rPr>
          <w:rFonts w:ascii="Times New Roman" w:hAnsi="Times New Roman" w:cs="Times New Roman"/>
        </w:rPr>
        <w:t xml:space="preserve">Library </w:t>
      </w:r>
      <w:r w:rsidRPr="00DE70BB">
        <w:rPr>
          <w:rFonts w:ascii="Times New Roman" w:hAnsi="Times New Roman" w:cs="Times New Roman"/>
        </w:rPr>
        <w:t xml:space="preserve">and </w:t>
      </w:r>
      <w:r w:rsidR="002345F4">
        <w:rPr>
          <w:rFonts w:ascii="Times New Roman" w:hAnsi="Times New Roman" w:cs="Times New Roman"/>
        </w:rPr>
        <w:t>public lecture hall</w:t>
      </w:r>
      <w:r w:rsidRPr="00DE70BB">
        <w:rPr>
          <w:rFonts w:ascii="Times New Roman" w:hAnsi="Times New Roman" w:cs="Times New Roman"/>
        </w:rPr>
        <w:t xml:space="preserve"> emergency exit doors and check closets, make sure </w:t>
      </w:r>
      <w:r w:rsidR="00D034FA">
        <w:rPr>
          <w:rFonts w:ascii="Times New Roman" w:hAnsi="Times New Roman" w:cs="Times New Roman"/>
        </w:rPr>
        <w:t>member</w:t>
      </w:r>
      <w:r w:rsidRPr="00DE70BB">
        <w:rPr>
          <w:rFonts w:ascii="Times New Roman" w:hAnsi="Times New Roman" w:cs="Times New Roman"/>
        </w:rPr>
        <w:t xml:space="preserve">s are out of the building, flip and flush public bathrooms, and lock doors between the east side addition and the </w:t>
      </w:r>
      <w:proofErr w:type="gramStart"/>
      <w:r w:rsidR="00C6090C">
        <w:rPr>
          <w:rFonts w:ascii="Times New Roman" w:hAnsi="Times New Roman" w:cs="Times New Roman"/>
        </w:rPr>
        <w:t>L</w:t>
      </w:r>
      <w:r w:rsidRPr="00DE70BB">
        <w:rPr>
          <w:rFonts w:ascii="Times New Roman" w:hAnsi="Times New Roman" w:cs="Times New Roman"/>
        </w:rPr>
        <w:t>ibrary</w:t>
      </w:r>
      <w:proofErr w:type="gramEnd"/>
      <w:r w:rsidR="002345F4">
        <w:rPr>
          <w:rFonts w:ascii="Times New Roman" w:hAnsi="Times New Roman" w:cs="Times New Roman"/>
        </w:rPr>
        <w:t>.</w:t>
      </w:r>
    </w:p>
    <w:p w14:paraId="3F4D7324" w14:textId="77777777" w:rsidR="00D3375C" w:rsidRPr="00DE70BB"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 xml:space="preserve">Teen </w:t>
      </w:r>
      <w:r w:rsidR="00C6090C">
        <w:rPr>
          <w:rFonts w:ascii="Times New Roman" w:hAnsi="Times New Roman" w:cs="Times New Roman"/>
        </w:rPr>
        <w:t xml:space="preserve">Library </w:t>
      </w:r>
      <w:r w:rsidRPr="00DE70BB">
        <w:rPr>
          <w:rFonts w:ascii="Times New Roman" w:hAnsi="Times New Roman" w:cs="Times New Roman"/>
        </w:rPr>
        <w:t>staff make sure nothing is in front of the patio motion detectors, straighten chairs, close patio ga</w:t>
      </w:r>
      <w:r w:rsidR="002345F4">
        <w:rPr>
          <w:rFonts w:ascii="Times New Roman" w:hAnsi="Times New Roman" w:cs="Times New Roman"/>
        </w:rPr>
        <w:t>te and push to make sure that gates are</w:t>
      </w:r>
      <w:r w:rsidRPr="00DE70BB">
        <w:rPr>
          <w:rFonts w:ascii="Times New Roman" w:hAnsi="Times New Roman" w:cs="Times New Roman"/>
        </w:rPr>
        <w:t xml:space="preserve"> secure</w:t>
      </w:r>
      <w:r w:rsidR="002345F4">
        <w:rPr>
          <w:rFonts w:ascii="Times New Roman" w:hAnsi="Times New Roman" w:cs="Times New Roman"/>
        </w:rPr>
        <w:t>.</w:t>
      </w:r>
    </w:p>
    <w:p w14:paraId="1946FE6D" w14:textId="77777777" w:rsidR="003A052E" w:rsidRPr="00DE70BB"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Turn off lights</w:t>
      </w:r>
      <w:r w:rsidR="002345F4">
        <w:rPr>
          <w:rFonts w:ascii="Times New Roman" w:hAnsi="Times New Roman" w:cs="Times New Roman"/>
        </w:rPr>
        <w:t>,</w:t>
      </w:r>
      <w:r w:rsidRPr="00DE70BB">
        <w:rPr>
          <w:rFonts w:ascii="Times New Roman" w:hAnsi="Times New Roman" w:cs="Times New Roman"/>
        </w:rPr>
        <w:t xml:space="preserve"> except for lobby and soft lights.</w:t>
      </w:r>
    </w:p>
    <w:p w14:paraId="539B66FA" w14:textId="77777777" w:rsidR="003A052E" w:rsidRPr="00DE70BB"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All staff should meet at the back staff entrance to leave together</w:t>
      </w:r>
      <w:r w:rsidR="002345F4">
        <w:rPr>
          <w:rFonts w:ascii="Times New Roman" w:hAnsi="Times New Roman" w:cs="Times New Roman"/>
        </w:rPr>
        <w:t>.</w:t>
      </w:r>
    </w:p>
    <w:p w14:paraId="0BCA5453" w14:textId="77777777" w:rsidR="003A052E" w:rsidRDefault="0092417E" w:rsidP="004C07EA">
      <w:pPr>
        <w:pStyle w:val="NoSpacing"/>
        <w:numPr>
          <w:ilvl w:val="0"/>
          <w:numId w:val="15"/>
        </w:numPr>
        <w:ind w:left="1080"/>
        <w:rPr>
          <w:rFonts w:ascii="Times New Roman" w:hAnsi="Times New Roman" w:cs="Times New Roman"/>
        </w:rPr>
      </w:pPr>
      <w:r w:rsidRPr="00DE70BB">
        <w:rPr>
          <w:rFonts w:ascii="Times New Roman" w:hAnsi="Times New Roman" w:cs="Times New Roman"/>
        </w:rPr>
        <w:t>Set alarm</w:t>
      </w:r>
      <w:r w:rsidR="002345F4">
        <w:rPr>
          <w:rFonts w:ascii="Times New Roman" w:hAnsi="Times New Roman" w:cs="Times New Roman"/>
        </w:rPr>
        <w:t>.</w:t>
      </w:r>
    </w:p>
    <w:p w14:paraId="6C119CE9" w14:textId="77777777" w:rsidR="004E0268" w:rsidRPr="00DE70BB" w:rsidRDefault="004E0268" w:rsidP="004E0268">
      <w:pPr>
        <w:pStyle w:val="NoSpacing"/>
        <w:ind w:left="1080"/>
        <w:rPr>
          <w:rFonts w:ascii="Times New Roman" w:hAnsi="Times New Roman" w:cs="Times New Roman"/>
        </w:rPr>
      </w:pPr>
    </w:p>
    <w:p w14:paraId="7ABD8FA7" w14:textId="77777777" w:rsidR="006110AC" w:rsidRPr="00DE70BB" w:rsidRDefault="004E0268" w:rsidP="004E0268">
      <w:pPr>
        <w:spacing w:after="160" w:line="259" w:lineRule="auto"/>
        <w:rPr>
          <w:rFonts w:ascii="Times New Roman" w:hAnsi="Times New Roman" w:cs="Times New Roman"/>
          <w:b/>
        </w:rPr>
      </w:pPr>
      <w:r>
        <w:rPr>
          <w:rFonts w:ascii="Times New Roman" w:hAnsi="Times New Roman" w:cs="Times New Roman"/>
          <w:sz w:val="24"/>
          <w:szCs w:val="24"/>
        </w:rPr>
        <w:t>b</w:t>
      </w:r>
      <w:r w:rsidR="006110AC" w:rsidRPr="00DE70BB">
        <w:rPr>
          <w:rFonts w:ascii="Times New Roman" w:hAnsi="Times New Roman" w:cs="Times New Roman"/>
          <w:sz w:val="24"/>
          <w:szCs w:val="24"/>
        </w:rPr>
        <w:t xml:space="preserve">. </w:t>
      </w:r>
      <w:r w:rsidR="0092417E" w:rsidRPr="00DE70BB">
        <w:rPr>
          <w:rFonts w:ascii="Times New Roman" w:hAnsi="Times New Roman" w:cs="Times New Roman"/>
          <w:b/>
        </w:rPr>
        <w:t>Museum</w:t>
      </w:r>
      <w:r w:rsidR="006110AC" w:rsidRPr="00DE70BB">
        <w:rPr>
          <w:rFonts w:ascii="Times New Roman" w:hAnsi="Times New Roman" w:cs="Times New Roman"/>
          <w:b/>
        </w:rPr>
        <w:t xml:space="preserve"> </w:t>
      </w:r>
      <w:r w:rsidR="0092417E" w:rsidRPr="00DE70BB">
        <w:rPr>
          <w:rFonts w:ascii="Times New Roman" w:hAnsi="Times New Roman" w:cs="Times New Roman"/>
          <w:b/>
        </w:rPr>
        <w:t>opening and closing procedure</w:t>
      </w:r>
    </w:p>
    <w:p w14:paraId="553CE0FE" w14:textId="77777777" w:rsidR="004832B1" w:rsidRPr="00DE70BB" w:rsidRDefault="004E0268" w:rsidP="00D73FE6">
      <w:pPr>
        <w:spacing w:after="160" w:line="259" w:lineRule="auto"/>
        <w:ind w:left="360"/>
        <w:rPr>
          <w:rFonts w:ascii="Times New Roman" w:hAnsi="Times New Roman" w:cs="Times New Roman"/>
          <w:sz w:val="24"/>
          <w:szCs w:val="24"/>
        </w:rPr>
      </w:pPr>
      <w:proofErr w:type="spellStart"/>
      <w:r>
        <w:rPr>
          <w:rFonts w:ascii="Times New Roman" w:hAnsi="Times New Roman" w:cs="Times New Roman"/>
          <w:b/>
        </w:rPr>
        <w:t>i</w:t>
      </w:r>
      <w:proofErr w:type="spellEnd"/>
      <w:r>
        <w:rPr>
          <w:rFonts w:ascii="Times New Roman" w:hAnsi="Times New Roman" w:cs="Times New Roman"/>
          <w:b/>
        </w:rPr>
        <w:t xml:space="preserve">. </w:t>
      </w:r>
      <w:r w:rsidR="00630F5C" w:rsidRPr="00DE70BB">
        <w:rPr>
          <w:rFonts w:ascii="Times New Roman" w:hAnsi="Times New Roman" w:cs="Times New Roman"/>
          <w:b/>
        </w:rPr>
        <w:t>TO OPEN MUSEUM</w:t>
      </w:r>
      <w:r w:rsidR="004832B1" w:rsidRPr="00DE70BB">
        <w:rPr>
          <w:rFonts w:ascii="Times New Roman" w:hAnsi="Times New Roman" w:cs="Times New Roman"/>
          <w:b/>
        </w:rPr>
        <w:t>:</w:t>
      </w:r>
    </w:p>
    <w:p w14:paraId="1B905CB2" w14:textId="77777777" w:rsidR="00F1310B" w:rsidRPr="00DE70BB"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sidRPr="00DE70BB">
        <w:rPr>
          <w:rFonts w:ascii="Times New Roman" w:hAnsi="Times New Roman" w:cs="Times New Roman"/>
          <w:sz w:val="24"/>
          <w:szCs w:val="24"/>
        </w:rPr>
        <w:t>Unlock north door</w:t>
      </w:r>
    </w:p>
    <w:p w14:paraId="0C40EC23"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 xml:space="preserve">Turn off </w:t>
      </w:r>
      <w:r w:rsidR="002345F4">
        <w:rPr>
          <w:rFonts w:ascii="Times New Roman" w:hAnsi="Times New Roman" w:cs="Times New Roman"/>
          <w:sz w:val="24"/>
          <w:szCs w:val="24"/>
        </w:rPr>
        <w:t xml:space="preserve">security </w:t>
      </w:r>
      <w:r>
        <w:rPr>
          <w:rFonts w:ascii="Times New Roman" w:hAnsi="Times New Roman" w:cs="Times New Roman"/>
          <w:sz w:val="24"/>
          <w:szCs w:val="24"/>
        </w:rPr>
        <w:t>alarm located next to the basement door</w:t>
      </w:r>
    </w:p>
    <w:p w14:paraId="31AFBB87"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Re-lock north door until opening time</w:t>
      </w:r>
    </w:p>
    <w:p w14:paraId="3DBA0874"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Unlock interior doors:</w:t>
      </w:r>
    </w:p>
    <w:p w14:paraId="24E31EE3" w14:textId="77777777" w:rsidR="0092417E" w:rsidRDefault="002345F4"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 xml:space="preserve">Branch </w:t>
      </w:r>
      <w:r w:rsidR="0092417E">
        <w:rPr>
          <w:rFonts w:ascii="Times New Roman" w:hAnsi="Times New Roman" w:cs="Times New Roman"/>
          <w:sz w:val="24"/>
          <w:szCs w:val="24"/>
        </w:rPr>
        <w:t>Library</w:t>
      </w:r>
    </w:p>
    <w:p w14:paraId="3824AEA7"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Staff Workroom</w:t>
      </w:r>
    </w:p>
    <w:p w14:paraId="724CFB61"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Formal Dining Room (2 doors)</w:t>
      </w:r>
    </w:p>
    <w:p w14:paraId="0E54B9B8"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Turn on downstairs lights:</w:t>
      </w:r>
    </w:p>
    <w:p w14:paraId="63657686"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Light panel</w:t>
      </w:r>
    </w:p>
    <w:p w14:paraId="4680D2BD"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Lunchroom lights located on west wall</w:t>
      </w:r>
    </w:p>
    <w:p w14:paraId="57217141"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Formal dining room</w:t>
      </w:r>
    </w:p>
    <w:p w14:paraId="3902A73A"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Reading room</w:t>
      </w:r>
    </w:p>
    <w:p w14:paraId="35D62307"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Gift shop</w:t>
      </w:r>
    </w:p>
    <w:p w14:paraId="730A9DE7" w14:textId="77777777" w:rsidR="0092417E" w:rsidRDefault="002345F4"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 xml:space="preserve">Branch </w:t>
      </w:r>
      <w:r w:rsidR="0092417E">
        <w:rPr>
          <w:rFonts w:ascii="Times New Roman" w:hAnsi="Times New Roman" w:cs="Times New Roman"/>
          <w:sz w:val="24"/>
          <w:szCs w:val="24"/>
        </w:rPr>
        <w:t>Library</w:t>
      </w:r>
    </w:p>
    <w:p w14:paraId="7958A95D"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Staff workroom</w:t>
      </w:r>
    </w:p>
    <w:p w14:paraId="59665E21"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Staff office</w:t>
      </w:r>
    </w:p>
    <w:p w14:paraId="4735EFE1"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 xml:space="preserve">Train room </w:t>
      </w:r>
    </w:p>
    <w:p w14:paraId="7B40670C" w14:textId="77777777" w:rsidR="0092417E" w:rsidRDefault="0092417E" w:rsidP="004C07EA">
      <w:pPr>
        <w:pStyle w:val="ListParagraph"/>
        <w:numPr>
          <w:ilvl w:val="1"/>
          <w:numId w:val="11"/>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Media room</w:t>
      </w:r>
    </w:p>
    <w:p w14:paraId="70BE2F2B"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Turn on upstairs lights</w:t>
      </w:r>
    </w:p>
    <w:p w14:paraId="4B246F8B"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Unlock Emergency Exit</w:t>
      </w:r>
    </w:p>
    <w:p w14:paraId="4FD80921"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lastRenderedPageBreak/>
        <w:t>Check restrooms and make sure they are clean and stocked</w:t>
      </w:r>
    </w:p>
    <w:p w14:paraId="2DE30477"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 xml:space="preserve">Pick up any trash or debris inside the </w:t>
      </w:r>
      <w:r w:rsidR="007444CF">
        <w:rPr>
          <w:rFonts w:ascii="Times New Roman" w:hAnsi="Times New Roman" w:cs="Times New Roman"/>
          <w:sz w:val="24"/>
          <w:szCs w:val="24"/>
        </w:rPr>
        <w:t>M</w:t>
      </w:r>
      <w:r>
        <w:rPr>
          <w:rFonts w:ascii="Times New Roman" w:hAnsi="Times New Roman" w:cs="Times New Roman"/>
          <w:sz w:val="24"/>
          <w:szCs w:val="24"/>
        </w:rPr>
        <w:t>useum</w:t>
      </w:r>
    </w:p>
    <w:p w14:paraId="792F1C06"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Check calendar to see day’s events</w:t>
      </w:r>
    </w:p>
    <w:p w14:paraId="1F53075F"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Check voicemail and respond if necessary</w:t>
      </w:r>
    </w:p>
    <w:p w14:paraId="4F4E7E49" w14:textId="77777777" w:rsidR="0092417E"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Check brochure rack and refill if necessary</w:t>
      </w:r>
    </w:p>
    <w:p w14:paraId="114F87E5" w14:textId="77777777" w:rsidR="004832B1" w:rsidRDefault="0092417E"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Unlock north, south, and main door</w:t>
      </w:r>
      <w:r w:rsidR="002345F4">
        <w:rPr>
          <w:rFonts w:ascii="Times New Roman" w:hAnsi="Times New Roman" w:cs="Times New Roman"/>
          <w:sz w:val="24"/>
          <w:szCs w:val="24"/>
        </w:rPr>
        <w:t xml:space="preserve"> to open to the public on time</w:t>
      </w:r>
      <w:r>
        <w:rPr>
          <w:rFonts w:ascii="Times New Roman" w:hAnsi="Times New Roman" w:cs="Times New Roman"/>
          <w:sz w:val="24"/>
          <w:szCs w:val="24"/>
        </w:rPr>
        <w:t>.</w:t>
      </w:r>
    </w:p>
    <w:p w14:paraId="331D19B5" w14:textId="77777777" w:rsidR="002345F4" w:rsidRDefault="002345F4" w:rsidP="004C07EA">
      <w:pPr>
        <w:pStyle w:val="ListParagraph"/>
        <w:numPr>
          <w:ilvl w:val="0"/>
          <w:numId w:val="11"/>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Periodically walk through all rooms and the basement to confirm safety and security of people and property.</w:t>
      </w:r>
    </w:p>
    <w:p w14:paraId="7E701376" w14:textId="77777777" w:rsidR="00630F5C" w:rsidRPr="00DE70BB" w:rsidRDefault="00630F5C" w:rsidP="00D73FE6">
      <w:pPr>
        <w:pStyle w:val="ListParagraph"/>
        <w:spacing w:after="160" w:line="240" w:lineRule="auto"/>
        <w:ind w:left="1080"/>
        <w:rPr>
          <w:rFonts w:ascii="Times New Roman" w:hAnsi="Times New Roman" w:cs="Times New Roman"/>
          <w:sz w:val="24"/>
          <w:szCs w:val="24"/>
        </w:rPr>
      </w:pPr>
    </w:p>
    <w:p w14:paraId="2CA7867C" w14:textId="77777777" w:rsidR="004832B1" w:rsidRPr="00DE70BB" w:rsidRDefault="004E0268" w:rsidP="00D73FE6">
      <w:pPr>
        <w:pStyle w:val="ListParagraph"/>
        <w:spacing w:after="160" w:line="240" w:lineRule="auto"/>
        <w:ind w:left="360"/>
        <w:rPr>
          <w:rFonts w:ascii="Times New Roman" w:hAnsi="Times New Roman" w:cs="Times New Roman"/>
          <w:b/>
          <w:sz w:val="24"/>
          <w:szCs w:val="24"/>
        </w:rPr>
      </w:pPr>
      <w:r>
        <w:rPr>
          <w:rFonts w:ascii="Times New Roman" w:hAnsi="Times New Roman" w:cs="Times New Roman"/>
          <w:b/>
        </w:rPr>
        <w:t xml:space="preserve">ii. </w:t>
      </w:r>
      <w:r w:rsidR="00630F5C" w:rsidRPr="00DE70BB">
        <w:rPr>
          <w:rFonts w:ascii="Times New Roman" w:hAnsi="Times New Roman" w:cs="Times New Roman"/>
          <w:b/>
        </w:rPr>
        <w:t>TO CLOSE MUSEUM</w:t>
      </w:r>
      <w:r w:rsidR="004832B1" w:rsidRPr="00DE70BB">
        <w:rPr>
          <w:rFonts w:ascii="Times New Roman" w:hAnsi="Times New Roman" w:cs="Times New Roman"/>
          <w:b/>
          <w:sz w:val="24"/>
          <w:szCs w:val="24"/>
        </w:rPr>
        <w:t>:</w:t>
      </w:r>
    </w:p>
    <w:p w14:paraId="31DF1D30" w14:textId="77777777" w:rsidR="00630F5C" w:rsidRPr="00DE70BB" w:rsidRDefault="00630F5C" w:rsidP="004C07EA">
      <w:pPr>
        <w:pStyle w:val="NoSpacing"/>
        <w:numPr>
          <w:ilvl w:val="0"/>
          <w:numId w:val="13"/>
        </w:numPr>
        <w:ind w:left="1080"/>
        <w:contextualSpacing/>
        <w:rPr>
          <w:rFonts w:ascii="Times New Roman" w:hAnsi="Times New Roman" w:cs="Times New Roman"/>
          <w:smallCaps/>
          <w:sz w:val="24"/>
          <w:szCs w:val="24"/>
        </w:rPr>
      </w:pPr>
      <w:r w:rsidRPr="00DE70BB">
        <w:rPr>
          <w:rFonts w:ascii="Times New Roman" w:hAnsi="Times New Roman" w:cs="Times New Roman"/>
        </w:rPr>
        <w:t xml:space="preserve">30 minutes before closing, inform </w:t>
      </w:r>
      <w:r w:rsidR="00C6090C">
        <w:rPr>
          <w:rFonts w:ascii="Times New Roman" w:hAnsi="Times New Roman" w:cs="Times New Roman"/>
        </w:rPr>
        <w:t>guests</w:t>
      </w:r>
      <w:r w:rsidRPr="00DE70BB">
        <w:rPr>
          <w:rFonts w:ascii="Times New Roman" w:hAnsi="Times New Roman" w:cs="Times New Roman"/>
        </w:rPr>
        <w:t xml:space="preserve"> that the </w:t>
      </w:r>
      <w:r w:rsidR="00141833" w:rsidRPr="00DE70BB">
        <w:rPr>
          <w:rFonts w:ascii="Times New Roman" w:hAnsi="Times New Roman" w:cs="Times New Roman"/>
        </w:rPr>
        <w:t>Museum</w:t>
      </w:r>
      <w:r w:rsidRPr="00DE70BB">
        <w:rPr>
          <w:rFonts w:ascii="Times New Roman" w:hAnsi="Times New Roman" w:cs="Times New Roman"/>
        </w:rPr>
        <w:t xml:space="preserve"> will be </w:t>
      </w:r>
      <w:r w:rsidR="002345F4">
        <w:rPr>
          <w:rFonts w:ascii="Times New Roman" w:hAnsi="Times New Roman" w:cs="Times New Roman"/>
        </w:rPr>
        <w:t>closing</w:t>
      </w:r>
      <w:r w:rsidR="00141833" w:rsidRPr="00DE70BB">
        <w:rPr>
          <w:rFonts w:ascii="Times New Roman" w:hAnsi="Times New Roman" w:cs="Times New Roman"/>
        </w:rPr>
        <w:t xml:space="preserve">, and computers will be </w:t>
      </w:r>
      <w:r w:rsidRPr="00DE70BB">
        <w:rPr>
          <w:rFonts w:ascii="Times New Roman" w:hAnsi="Times New Roman" w:cs="Times New Roman"/>
        </w:rPr>
        <w:t>shutti</w:t>
      </w:r>
      <w:r w:rsidR="00141833" w:rsidRPr="00DE70BB">
        <w:rPr>
          <w:rFonts w:ascii="Times New Roman" w:hAnsi="Times New Roman" w:cs="Times New Roman"/>
        </w:rPr>
        <w:t xml:space="preserve">ng down in about 15 minutes so </w:t>
      </w:r>
      <w:r w:rsidRPr="00DE70BB">
        <w:rPr>
          <w:rFonts w:ascii="Times New Roman" w:hAnsi="Times New Roman" w:cs="Times New Roman"/>
        </w:rPr>
        <w:t>they should save/ print any information that needs saving/printing</w:t>
      </w:r>
      <w:r w:rsidR="00141833" w:rsidRPr="00DE70BB">
        <w:rPr>
          <w:rFonts w:ascii="Times New Roman" w:hAnsi="Times New Roman" w:cs="Times New Roman"/>
        </w:rPr>
        <w:t xml:space="preserve"> now</w:t>
      </w:r>
    </w:p>
    <w:p w14:paraId="576F819E" w14:textId="77777777" w:rsidR="004832B1" w:rsidRPr="00141833" w:rsidRDefault="00141833" w:rsidP="004C07EA">
      <w:pPr>
        <w:pStyle w:val="ListParagraph"/>
        <w:numPr>
          <w:ilvl w:val="0"/>
          <w:numId w:val="12"/>
        </w:numPr>
        <w:spacing w:after="160" w:line="240" w:lineRule="auto"/>
        <w:ind w:left="1080"/>
        <w:rPr>
          <w:rFonts w:ascii="Times New Roman" w:hAnsi="Times New Roman" w:cs="Times New Roman"/>
          <w:b/>
          <w:sz w:val="24"/>
          <w:szCs w:val="24"/>
        </w:rPr>
      </w:pPr>
      <w:r>
        <w:rPr>
          <w:rFonts w:ascii="Times New Roman" w:hAnsi="Times New Roman" w:cs="Times New Roman"/>
          <w:sz w:val="24"/>
          <w:szCs w:val="24"/>
        </w:rPr>
        <w:t>Lock north, south and main door on time</w:t>
      </w:r>
      <w:r w:rsidR="002345F4">
        <w:rPr>
          <w:rFonts w:ascii="Times New Roman" w:hAnsi="Times New Roman" w:cs="Times New Roman"/>
          <w:sz w:val="24"/>
          <w:szCs w:val="24"/>
        </w:rPr>
        <w:t>.</w:t>
      </w:r>
    </w:p>
    <w:p w14:paraId="6BCC79AA" w14:textId="77777777" w:rsidR="00141833" w:rsidRPr="00141833" w:rsidRDefault="00141833" w:rsidP="004C07EA">
      <w:pPr>
        <w:pStyle w:val="ListParagraph"/>
        <w:numPr>
          <w:ilvl w:val="0"/>
          <w:numId w:val="12"/>
        </w:numPr>
        <w:spacing w:after="160" w:line="240" w:lineRule="auto"/>
        <w:ind w:left="1080"/>
        <w:rPr>
          <w:rFonts w:ascii="Times New Roman" w:hAnsi="Times New Roman" w:cs="Times New Roman"/>
          <w:b/>
          <w:sz w:val="24"/>
          <w:szCs w:val="24"/>
        </w:rPr>
      </w:pPr>
      <w:r>
        <w:rPr>
          <w:rFonts w:ascii="Times New Roman" w:hAnsi="Times New Roman" w:cs="Times New Roman"/>
          <w:sz w:val="24"/>
          <w:szCs w:val="24"/>
        </w:rPr>
        <w:t>Lock emergency exit</w:t>
      </w:r>
    </w:p>
    <w:p w14:paraId="1E6464D9" w14:textId="77777777" w:rsidR="00141833" w:rsidRPr="00141833" w:rsidRDefault="00141833" w:rsidP="004C07EA">
      <w:pPr>
        <w:pStyle w:val="ListParagraph"/>
        <w:numPr>
          <w:ilvl w:val="0"/>
          <w:numId w:val="12"/>
        </w:numPr>
        <w:spacing w:after="160" w:line="240" w:lineRule="auto"/>
        <w:ind w:left="1080"/>
        <w:rPr>
          <w:rFonts w:ascii="Times New Roman" w:hAnsi="Times New Roman" w:cs="Times New Roman"/>
          <w:b/>
          <w:sz w:val="24"/>
          <w:szCs w:val="24"/>
        </w:rPr>
      </w:pPr>
      <w:r>
        <w:rPr>
          <w:rFonts w:ascii="Times New Roman" w:hAnsi="Times New Roman" w:cs="Times New Roman"/>
          <w:sz w:val="24"/>
          <w:szCs w:val="24"/>
        </w:rPr>
        <w:t>Check restrooms and make sure they are clean and stocked</w:t>
      </w:r>
    </w:p>
    <w:p w14:paraId="0C7D9680"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sidRPr="00141833">
        <w:rPr>
          <w:rFonts w:ascii="Times New Roman" w:hAnsi="Times New Roman" w:cs="Times New Roman"/>
          <w:sz w:val="24"/>
          <w:szCs w:val="24"/>
        </w:rPr>
        <w:t xml:space="preserve">Pick up </w:t>
      </w:r>
      <w:r w:rsidR="007444CF">
        <w:rPr>
          <w:rFonts w:ascii="Times New Roman" w:hAnsi="Times New Roman" w:cs="Times New Roman"/>
          <w:sz w:val="24"/>
          <w:szCs w:val="24"/>
        </w:rPr>
        <w:t>any trash or debris inside the M</w:t>
      </w:r>
      <w:r w:rsidRPr="00141833">
        <w:rPr>
          <w:rFonts w:ascii="Times New Roman" w:hAnsi="Times New Roman" w:cs="Times New Roman"/>
          <w:sz w:val="24"/>
          <w:szCs w:val="24"/>
        </w:rPr>
        <w:t>useum</w:t>
      </w:r>
    </w:p>
    <w:p w14:paraId="490372C8"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Put phones on chargers.</w:t>
      </w:r>
    </w:p>
    <w:p w14:paraId="24574B09"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Turn off downstairs lights:</w:t>
      </w:r>
    </w:p>
    <w:p w14:paraId="43E64CB8"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Light panel</w:t>
      </w:r>
    </w:p>
    <w:p w14:paraId="751A0E60"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Lunchroom lights located on west wall</w:t>
      </w:r>
    </w:p>
    <w:p w14:paraId="03A6696C"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Formal dining room</w:t>
      </w:r>
    </w:p>
    <w:p w14:paraId="2227011E"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Reading room</w:t>
      </w:r>
    </w:p>
    <w:p w14:paraId="4D62AE2B"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Gift shop</w:t>
      </w:r>
    </w:p>
    <w:p w14:paraId="5DC09264" w14:textId="77777777" w:rsidR="00141833" w:rsidRDefault="002345F4"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 xml:space="preserve">Branch </w:t>
      </w:r>
      <w:r w:rsidR="00141833">
        <w:rPr>
          <w:rFonts w:ascii="Times New Roman" w:hAnsi="Times New Roman" w:cs="Times New Roman"/>
          <w:sz w:val="24"/>
          <w:szCs w:val="24"/>
        </w:rPr>
        <w:t>Library</w:t>
      </w:r>
    </w:p>
    <w:p w14:paraId="3FBD0050"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Staff workroom</w:t>
      </w:r>
    </w:p>
    <w:p w14:paraId="50C1CBD0"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Staff office</w:t>
      </w:r>
    </w:p>
    <w:p w14:paraId="35B4C0BB"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 xml:space="preserve">Train room </w:t>
      </w:r>
    </w:p>
    <w:p w14:paraId="72529B6D"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Media room</w:t>
      </w:r>
    </w:p>
    <w:p w14:paraId="6621881A"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Turn off upstairs lights</w:t>
      </w:r>
    </w:p>
    <w:p w14:paraId="2F6F2FAD"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Lock interior doors:</w:t>
      </w:r>
    </w:p>
    <w:p w14:paraId="5784DEB5" w14:textId="77777777" w:rsidR="00141833" w:rsidRDefault="002345F4"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 xml:space="preserve">Branch </w:t>
      </w:r>
      <w:r w:rsidR="00141833">
        <w:rPr>
          <w:rFonts w:ascii="Times New Roman" w:hAnsi="Times New Roman" w:cs="Times New Roman"/>
          <w:sz w:val="24"/>
          <w:szCs w:val="24"/>
        </w:rPr>
        <w:t>Library</w:t>
      </w:r>
    </w:p>
    <w:p w14:paraId="1F609DF2"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Staff Workroom</w:t>
      </w:r>
    </w:p>
    <w:p w14:paraId="58981EBC" w14:textId="77777777" w:rsidR="00141833" w:rsidRDefault="00141833" w:rsidP="004C07EA">
      <w:pPr>
        <w:pStyle w:val="ListParagraph"/>
        <w:numPr>
          <w:ilvl w:val="1"/>
          <w:numId w:val="12"/>
        </w:numPr>
        <w:spacing w:after="160" w:line="240" w:lineRule="auto"/>
        <w:ind w:left="1800"/>
        <w:rPr>
          <w:rFonts w:ascii="Times New Roman" w:hAnsi="Times New Roman" w:cs="Times New Roman"/>
          <w:sz w:val="24"/>
          <w:szCs w:val="24"/>
        </w:rPr>
      </w:pPr>
      <w:r>
        <w:rPr>
          <w:rFonts w:ascii="Times New Roman" w:hAnsi="Times New Roman" w:cs="Times New Roman"/>
          <w:sz w:val="24"/>
          <w:szCs w:val="24"/>
        </w:rPr>
        <w:t>Formal Dining Room (2 doors)</w:t>
      </w:r>
    </w:p>
    <w:p w14:paraId="5EDFF99F"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Close interior hallway doors</w:t>
      </w:r>
    </w:p>
    <w:p w14:paraId="5178351B"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Unlock north door to exit</w:t>
      </w:r>
    </w:p>
    <w:p w14:paraId="0B9A3FAD"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 xml:space="preserve">Put out trash bins </w:t>
      </w:r>
      <w:r w:rsidR="002345F4">
        <w:rPr>
          <w:rFonts w:ascii="Times New Roman" w:hAnsi="Times New Roman" w:cs="Times New Roman"/>
          <w:sz w:val="24"/>
          <w:szCs w:val="24"/>
        </w:rPr>
        <w:t>once a week</w:t>
      </w:r>
    </w:p>
    <w:p w14:paraId="378994C8" w14:textId="77777777" w:rsid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Set alarm</w:t>
      </w:r>
    </w:p>
    <w:p w14:paraId="341D9AB1" w14:textId="77777777" w:rsidR="00141833" w:rsidRPr="00141833" w:rsidRDefault="00141833" w:rsidP="004C07EA">
      <w:pPr>
        <w:pStyle w:val="ListParagraph"/>
        <w:numPr>
          <w:ilvl w:val="0"/>
          <w:numId w:val="12"/>
        </w:numPr>
        <w:spacing w:after="160" w:line="240" w:lineRule="auto"/>
        <w:ind w:left="1080"/>
        <w:rPr>
          <w:rFonts w:ascii="Times New Roman" w:hAnsi="Times New Roman" w:cs="Times New Roman"/>
          <w:sz w:val="24"/>
          <w:szCs w:val="24"/>
        </w:rPr>
      </w:pPr>
      <w:r>
        <w:rPr>
          <w:rFonts w:ascii="Times New Roman" w:hAnsi="Times New Roman" w:cs="Times New Roman"/>
          <w:sz w:val="24"/>
          <w:szCs w:val="24"/>
        </w:rPr>
        <w:t xml:space="preserve">Exit and relock </w:t>
      </w:r>
      <w:proofErr w:type="gramStart"/>
      <w:r>
        <w:rPr>
          <w:rFonts w:ascii="Times New Roman" w:hAnsi="Times New Roman" w:cs="Times New Roman"/>
          <w:sz w:val="24"/>
          <w:szCs w:val="24"/>
        </w:rPr>
        <w:t>north</w:t>
      </w:r>
      <w:proofErr w:type="gramEnd"/>
      <w:r>
        <w:rPr>
          <w:rFonts w:ascii="Times New Roman" w:hAnsi="Times New Roman" w:cs="Times New Roman"/>
          <w:sz w:val="24"/>
          <w:szCs w:val="24"/>
        </w:rPr>
        <w:t xml:space="preserve"> door.</w:t>
      </w:r>
    </w:p>
    <w:p w14:paraId="6EC45090" w14:textId="77777777" w:rsidR="00141833" w:rsidRDefault="00141833" w:rsidP="00D73FE6">
      <w:pPr>
        <w:pStyle w:val="ListParagraph"/>
        <w:spacing w:after="160" w:line="259" w:lineRule="auto"/>
        <w:ind w:left="1080"/>
        <w:rPr>
          <w:rFonts w:ascii="Times New Roman" w:hAnsi="Times New Roman" w:cs="Times New Roman"/>
          <w:sz w:val="24"/>
          <w:szCs w:val="24"/>
        </w:rPr>
      </w:pPr>
    </w:p>
    <w:p w14:paraId="7C53A376" w14:textId="77777777" w:rsidR="00DE70BB" w:rsidRDefault="00DE70BB" w:rsidP="00141833">
      <w:pPr>
        <w:pStyle w:val="ListParagraph"/>
        <w:spacing w:after="160" w:line="259" w:lineRule="auto"/>
        <w:rPr>
          <w:rFonts w:ascii="Times New Roman" w:hAnsi="Times New Roman" w:cs="Times New Roman"/>
          <w:sz w:val="24"/>
          <w:szCs w:val="24"/>
        </w:rPr>
      </w:pPr>
    </w:p>
    <w:p w14:paraId="2FB2EF83" w14:textId="77777777" w:rsidR="00560214" w:rsidRDefault="0056021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E9B41FD" w14:textId="77777777" w:rsidR="00560214" w:rsidRDefault="00560214">
      <w:pPr>
        <w:spacing w:after="160" w:line="259" w:lineRule="auto"/>
        <w:rPr>
          <w:rFonts w:ascii="Times New Roman" w:hAnsi="Times New Roman" w:cs="Times New Roman"/>
          <w:b/>
          <w:sz w:val="48"/>
          <w:szCs w:val="48"/>
        </w:rPr>
      </w:pPr>
      <w:r>
        <w:rPr>
          <w:rFonts w:ascii="Times New Roman" w:hAnsi="Times New Roman" w:cs="Times New Roman"/>
          <w:b/>
          <w:sz w:val="48"/>
          <w:szCs w:val="48"/>
        </w:rPr>
        <w:lastRenderedPageBreak/>
        <w:t>D. Responsibilities and Authorities of the Library Board of Trustees</w:t>
      </w:r>
    </w:p>
    <w:p w14:paraId="253F791A" w14:textId="77777777" w:rsidR="00EA3660" w:rsidRDefault="00EA3660" w:rsidP="00EA3660">
      <w:pPr>
        <w:pStyle w:val="NormalWeb"/>
      </w:pPr>
      <w:r>
        <w:t xml:space="preserve">The City of Belen </w:t>
      </w:r>
      <w:r w:rsidRPr="00EA3660">
        <w:rPr>
          <w:rStyle w:val="Emphasis"/>
          <w:i w:val="0"/>
        </w:rPr>
        <w:t>Municipal Ordinance 1993-3A, Sect. 1-14</w:t>
      </w:r>
      <w:r w:rsidR="007D2EA5">
        <w:rPr>
          <w:rStyle w:val="Emphasis"/>
          <w:i w:val="0"/>
        </w:rPr>
        <w:t xml:space="preserve"> </w:t>
      </w:r>
      <w:r w:rsidR="00737948">
        <w:rPr>
          <w:rStyle w:val="Emphasis"/>
          <w:i w:val="0"/>
        </w:rPr>
        <w:t xml:space="preserve">(Appendix F1) </w:t>
      </w:r>
      <w:r w:rsidR="00737948">
        <w:t>and Belen Public L</w:t>
      </w:r>
      <w:r>
        <w:t xml:space="preserve">ibrary </w:t>
      </w:r>
      <w:r w:rsidR="00737948">
        <w:t>B</w:t>
      </w:r>
      <w:r>
        <w:t xml:space="preserve">ylaws </w:t>
      </w:r>
      <w:r w:rsidR="00AD09F3">
        <w:t>(Appendix F</w:t>
      </w:r>
      <w:r w:rsidR="00737948">
        <w:t>2</w:t>
      </w:r>
      <w:r w:rsidR="007D2EA5">
        <w:t xml:space="preserve">) </w:t>
      </w:r>
      <w:r>
        <w:t xml:space="preserve">provide the basis and framework for the responsibilities and authority of the Library Board and individual trustees. </w:t>
      </w:r>
    </w:p>
    <w:p w14:paraId="0F15AD65" w14:textId="77777777" w:rsidR="00EA3660" w:rsidRDefault="00737948" w:rsidP="00EA3660">
      <w:pPr>
        <w:pStyle w:val="NormalWeb"/>
      </w:pPr>
      <w:r>
        <w:t xml:space="preserve">The Library and </w:t>
      </w:r>
      <w:r w:rsidR="00EA3660">
        <w:t>Museum encourage</w:t>
      </w:r>
      <w:r>
        <w:t xml:space="preserve"> each Library T</w:t>
      </w:r>
      <w:r w:rsidR="00EA3660">
        <w:t>rustee to take advantage of training opportunities for trustees offered by the New Mexico State Library system or other statewide agencies and organizations. Li</w:t>
      </w:r>
      <w:r>
        <w:t>kewise, the Library encourages T</w:t>
      </w:r>
      <w:r w:rsidR="00EA3660">
        <w:t xml:space="preserve">rustees </w:t>
      </w:r>
      <w:r w:rsidR="00366F5E">
        <w:t>to be active in state library, m</w:t>
      </w:r>
      <w:r w:rsidR="00EA3660">
        <w:t>useum and historical associations, a</w:t>
      </w:r>
      <w:r w:rsidR="00793EA1">
        <w:t>nd in efforts to inform the may</w:t>
      </w:r>
      <w:r w:rsidR="00EA3660">
        <w:t>or</w:t>
      </w:r>
      <w:r w:rsidR="00793EA1">
        <w:t>,</w:t>
      </w:r>
      <w:r w:rsidR="00EA3660">
        <w:t xml:space="preserve"> city council, county commissioners, governor and legislature of the benefits and need</w:t>
      </w:r>
      <w:r w:rsidR="00793EA1">
        <w:t>s of public libraries and museums</w:t>
      </w:r>
      <w:r>
        <w:t xml:space="preserve">.  The </w:t>
      </w:r>
      <w:proofErr w:type="gramStart"/>
      <w:r>
        <w:t>Library</w:t>
      </w:r>
      <w:proofErr w:type="gramEnd"/>
      <w:r>
        <w:t xml:space="preserve"> also encourages T</w:t>
      </w:r>
      <w:r w:rsidR="00793EA1">
        <w:t>rustees to be active in fundraising and donor cultivation efforts to support the financial needs of the Library and Museum.</w:t>
      </w:r>
    </w:p>
    <w:p w14:paraId="4DA9B217" w14:textId="77777777" w:rsidR="004E0268" w:rsidRDefault="004E0268" w:rsidP="00EA3660">
      <w:pPr>
        <w:pStyle w:val="NormalWeb"/>
      </w:pPr>
      <w:r>
        <w:t>Notice of Board of Trustee meetings shall be filed with the City Clerk in accordance with the provisions of the New Mexico Open Meetings Law.</w:t>
      </w:r>
    </w:p>
    <w:p w14:paraId="0221F141" w14:textId="77777777" w:rsidR="00AD09F3" w:rsidRDefault="00AD09F3">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B30F65E" w14:textId="77777777" w:rsidR="00584557" w:rsidRDefault="00584557" w:rsidP="00F1310B">
      <w:pPr>
        <w:spacing w:after="160" w:line="259" w:lineRule="auto"/>
        <w:rPr>
          <w:rFonts w:ascii="Times New Roman" w:hAnsi="Times New Roman" w:cs="Times New Roman"/>
          <w:b/>
          <w:sz w:val="48"/>
          <w:szCs w:val="48"/>
        </w:rPr>
      </w:pPr>
      <w:r w:rsidRPr="00560214">
        <w:rPr>
          <w:rFonts w:ascii="Times New Roman" w:hAnsi="Times New Roman" w:cs="Times New Roman"/>
          <w:b/>
          <w:sz w:val="48"/>
          <w:szCs w:val="48"/>
        </w:rPr>
        <w:lastRenderedPageBreak/>
        <w:t>E. Volunteers</w:t>
      </w:r>
      <w:r w:rsidR="00453C65">
        <w:rPr>
          <w:rFonts w:ascii="Times New Roman" w:hAnsi="Times New Roman" w:cs="Times New Roman"/>
          <w:b/>
          <w:sz w:val="48"/>
          <w:szCs w:val="48"/>
        </w:rPr>
        <w:t xml:space="preserve"> and Friends</w:t>
      </w:r>
    </w:p>
    <w:p w14:paraId="50687759" w14:textId="77777777" w:rsidR="00981998" w:rsidRPr="00981998" w:rsidRDefault="00981998" w:rsidP="00981998">
      <w:pPr>
        <w:pStyle w:val="NormalWeb"/>
        <w:rPr>
          <w:b/>
        </w:rPr>
      </w:pPr>
      <w:r>
        <w:rPr>
          <w:b/>
        </w:rPr>
        <w:t>1. Friends Groups</w:t>
      </w:r>
    </w:p>
    <w:p w14:paraId="52B78432" w14:textId="77777777" w:rsidR="002F64EA" w:rsidRDefault="00F81EDE" w:rsidP="00453C65">
      <w:pPr>
        <w:pStyle w:val="NormalWeb"/>
      </w:pPr>
      <w:r>
        <w:t xml:space="preserve">The Friends of the </w:t>
      </w:r>
      <w:r w:rsidR="003D014F">
        <w:t xml:space="preserve">Belen Public </w:t>
      </w:r>
      <w:r>
        <w:t xml:space="preserve">Library is a formal 501(c)(3) tax exempt organization created </w:t>
      </w:r>
      <w:r w:rsidR="002F64EA">
        <w:t>for the</w:t>
      </w:r>
      <w:r w:rsidR="002F64EA" w:rsidRPr="002F64EA">
        <w:t xml:space="preserve"> purposes of</w:t>
      </w:r>
      <w:r w:rsidR="00D56EF6">
        <w:t>:</w:t>
      </w:r>
      <w:r w:rsidR="002F64EA" w:rsidRPr="002F64EA">
        <w:t xml:space="preserve"> </w:t>
      </w:r>
      <w:r w:rsidR="00D56EF6">
        <w:t xml:space="preserve">1) </w:t>
      </w:r>
      <w:r w:rsidR="002F64EA" w:rsidRPr="002F64EA">
        <w:t>maintain</w:t>
      </w:r>
      <w:r w:rsidR="002F64EA">
        <w:t>ing</w:t>
      </w:r>
      <w:r w:rsidR="002F64EA" w:rsidRPr="002F64EA">
        <w:t xml:space="preserve"> an organization dedicated to the mission of the Library and its respective branches; </w:t>
      </w:r>
      <w:r w:rsidR="00D56EF6">
        <w:t xml:space="preserve">2) </w:t>
      </w:r>
      <w:r w:rsidR="002F64EA" w:rsidRPr="002F64EA">
        <w:t>promot</w:t>
      </w:r>
      <w:r w:rsidR="002F64EA">
        <w:t>ing</w:t>
      </w:r>
      <w:r w:rsidR="00C6090C">
        <w:t xml:space="preserve"> the L</w:t>
      </w:r>
      <w:r w:rsidR="002F64EA" w:rsidRPr="002F64EA">
        <w:t xml:space="preserve">ibrary and its branches;  </w:t>
      </w:r>
      <w:r w:rsidR="003D014F">
        <w:t xml:space="preserve">and </w:t>
      </w:r>
      <w:r w:rsidR="002F64EA" w:rsidRPr="002F64EA">
        <w:t>receiv</w:t>
      </w:r>
      <w:r w:rsidR="002F64EA">
        <w:t>ing</w:t>
      </w:r>
      <w:r w:rsidR="002F64EA" w:rsidRPr="002F64EA">
        <w:t xml:space="preserve"> and encourag</w:t>
      </w:r>
      <w:r w:rsidR="002F64EA">
        <w:t>ing</w:t>
      </w:r>
      <w:r w:rsidR="002F64EA" w:rsidRPr="002F64EA">
        <w:t xml:space="preserve"> gifts, </w:t>
      </w:r>
      <w:r w:rsidR="00C6090C">
        <w:t>endowments and bequests to the L</w:t>
      </w:r>
      <w:r w:rsidR="002F64EA" w:rsidRPr="002F64EA">
        <w:t>ibrary and its branches;</w:t>
      </w:r>
      <w:r w:rsidR="00D56EF6">
        <w:t xml:space="preserve"> 3)</w:t>
      </w:r>
      <w:r w:rsidR="002F64EA" w:rsidRPr="002F64EA">
        <w:t xml:space="preserve"> support</w:t>
      </w:r>
      <w:r w:rsidR="002F64EA">
        <w:t>ing</w:t>
      </w:r>
      <w:r w:rsidR="002F64EA" w:rsidRPr="002F64EA">
        <w:t xml:space="preserve"> </w:t>
      </w:r>
      <w:r w:rsidR="00C6090C">
        <w:t>L</w:t>
      </w:r>
      <w:r w:rsidR="002F64EA" w:rsidRPr="002F64EA">
        <w:t xml:space="preserve">ibrary staff in developing </w:t>
      </w:r>
      <w:r w:rsidR="00C6090C">
        <w:t>L</w:t>
      </w:r>
      <w:r w:rsidR="002F64EA" w:rsidRPr="002F64EA">
        <w:t>ibrary services and facilit</w:t>
      </w:r>
      <w:r w:rsidR="002F64EA">
        <w:t xml:space="preserve">ies for the community; and </w:t>
      </w:r>
      <w:r w:rsidR="00D56EF6">
        <w:t xml:space="preserve">4) </w:t>
      </w:r>
      <w:r w:rsidR="002F64EA" w:rsidRPr="002F64EA">
        <w:t>support</w:t>
      </w:r>
      <w:r w:rsidR="002F64EA">
        <w:t>ing</w:t>
      </w:r>
      <w:r w:rsidR="002F64EA" w:rsidRPr="002F64EA">
        <w:t xml:space="preserve"> the freedom of all people to read</w:t>
      </w:r>
      <w:r w:rsidR="002F64EA">
        <w:t xml:space="preserve">.  </w:t>
      </w:r>
    </w:p>
    <w:p w14:paraId="65575D76" w14:textId="77777777" w:rsidR="002F64EA" w:rsidRDefault="002F64EA" w:rsidP="00453C65">
      <w:pPr>
        <w:pStyle w:val="NormalWeb"/>
      </w:pPr>
      <w:r>
        <w:t xml:space="preserve">The Friends of the </w:t>
      </w:r>
      <w:r w:rsidR="003D014F">
        <w:t xml:space="preserve">Belen </w:t>
      </w:r>
      <w:r>
        <w:t>Harvey House Museum is a formal 501(c)(3) tax exempt organization created for the purpose</w:t>
      </w:r>
      <w:r w:rsidR="003D014F">
        <w:t xml:space="preserve">s of promoting the </w:t>
      </w:r>
      <w:r>
        <w:t>Museum and its programs, exhibits, and events.</w:t>
      </w:r>
    </w:p>
    <w:p w14:paraId="63A955E6" w14:textId="77777777" w:rsidR="00453C65" w:rsidRDefault="00981998" w:rsidP="00453C65">
      <w:pPr>
        <w:pStyle w:val="NormalWeb"/>
      </w:pPr>
      <w:r>
        <w:t xml:space="preserve">The Friends groups plan and execute, in cooperation with the Library and Museum goals and the needs of the Director, programs and </w:t>
      </w:r>
      <w:proofErr w:type="gramStart"/>
      <w:r>
        <w:t>event</w:t>
      </w:r>
      <w:proofErr w:type="gramEnd"/>
      <w:r>
        <w:t xml:space="preserve"> to benefit the </w:t>
      </w:r>
      <w:r w:rsidR="00D56EF6">
        <w:t>Library and M</w:t>
      </w:r>
      <w:r>
        <w:t xml:space="preserve">useum.  </w:t>
      </w:r>
      <w:r w:rsidR="007B5C5C">
        <w:t>In particular, the F</w:t>
      </w:r>
      <w:r w:rsidR="00453C65">
        <w:t>riends group</w:t>
      </w:r>
      <w:r w:rsidR="007B5C5C">
        <w:t>s are</w:t>
      </w:r>
      <w:r w:rsidR="00453C65">
        <w:t xml:space="preserve"> heavily involved in fund-raising for the </w:t>
      </w:r>
      <w:r w:rsidR="007B5C5C">
        <w:t xml:space="preserve">benefit of the </w:t>
      </w:r>
      <w:r w:rsidR="00366F5E">
        <w:t>L</w:t>
      </w:r>
      <w:r w:rsidR="00453C65">
        <w:t xml:space="preserve">ibrary and </w:t>
      </w:r>
      <w:proofErr w:type="gramStart"/>
      <w:r w:rsidR="00366F5E">
        <w:t>M</w:t>
      </w:r>
      <w:r w:rsidR="007B5C5C">
        <w:t>useum, and</w:t>
      </w:r>
      <w:proofErr w:type="gramEnd"/>
      <w:r w:rsidR="00453C65">
        <w:t xml:space="preserve"> oversee</w:t>
      </w:r>
      <w:r w:rsidR="007B5C5C">
        <w:t xml:space="preserve"> the Books on Becke</w:t>
      </w:r>
      <w:r>
        <w:t>r Bookshop and</w:t>
      </w:r>
      <w:r w:rsidR="007B5C5C">
        <w:t xml:space="preserve"> the </w:t>
      </w:r>
      <w:r w:rsidR="003D014F">
        <w:t xml:space="preserve">Belen </w:t>
      </w:r>
      <w:r w:rsidR="007B5C5C">
        <w:t>Harvey House Museum Gift Shop.  The Friends groups serve as fiscal agents</w:t>
      </w:r>
      <w:r w:rsidR="00D56EF6">
        <w:t xml:space="preserve"> for monetary donations to the Library and </w:t>
      </w:r>
      <w:proofErr w:type="gramStart"/>
      <w:r w:rsidR="00D56EF6">
        <w:t>M</w:t>
      </w:r>
      <w:r w:rsidR="007B5C5C">
        <w:t>useum, and</w:t>
      </w:r>
      <w:proofErr w:type="gramEnd"/>
      <w:r w:rsidR="007B5C5C">
        <w:t xml:space="preserve"> assist with public donations</w:t>
      </w:r>
      <w:r w:rsidR="00366F5E">
        <w:t xml:space="preserve"> of property and books for the Library and M</w:t>
      </w:r>
      <w:r w:rsidR="007B5C5C">
        <w:t>useum.</w:t>
      </w:r>
      <w:r w:rsidR="00453C65">
        <w:t xml:space="preserve"> </w:t>
      </w:r>
      <w:proofErr w:type="gramStart"/>
      <w:r w:rsidR="00453C65">
        <w:t>Friends</w:t>
      </w:r>
      <w:proofErr w:type="gramEnd"/>
      <w:r w:rsidR="00453C65">
        <w:t xml:space="preserve"> groups alwa</w:t>
      </w:r>
      <w:r w:rsidR="003D014F">
        <w:t>ys serve at the pleasure of the</w:t>
      </w:r>
      <w:r w:rsidR="00453C65">
        <w:t xml:space="preserve"> </w:t>
      </w:r>
      <w:r w:rsidR="00D92DC1">
        <w:t>B</w:t>
      </w:r>
      <w:r w:rsidR="00453C65">
        <w:t>oard</w:t>
      </w:r>
      <w:r w:rsidR="003D014F">
        <w:t xml:space="preserve"> of Trustees</w:t>
      </w:r>
      <w:r w:rsidR="00D56EF6">
        <w:t>,</w:t>
      </w:r>
      <w:r w:rsidR="00453C65">
        <w:t xml:space="preserve"> which is the only body with legal authority to set policy for the development of the </w:t>
      </w:r>
      <w:r w:rsidR="00D56EF6">
        <w:t>L</w:t>
      </w:r>
      <w:r w:rsidR="00453C65">
        <w:t>ibrary</w:t>
      </w:r>
      <w:r w:rsidR="00D56EF6">
        <w:t xml:space="preserve"> and M</w:t>
      </w:r>
      <w:r w:rsidR="007B5C5C">
        <w:t>useum</w:t>
      </w:r>
      <w:r w:rsidR="00453C65">
        <w:t xml:space="preserve">. </w:t>
      </w:r>
    </w:p>
    <w:p w14:paraId="7251572E" w14:textId="77777777" w:rsidR="00981998" w:rsidRDefault="00981998" w:rsidP="00981998">
      <w:pPr>
        <w:pStyle w:val="NormalWeb"/>
      </w:pPr>
      <w:r>
        <w:rPr>
          <w:b/>
        </w:rPr>
        <w:t>2. Volunteers</w:t>
      </w:r>
      <w:r w:rsidRPr="00981998">
        <w:t xml:space="preserve"> </w:t>
      </w:r>
    </w:p>
    <w:p w14:paraId="358A7EDD" w14:textId="77777777" w:rsidR="00981998" w:rsidRDefault="003D014F" w:rsidP="00981998">
      <w:pPr>
        <w:pStyle w:val="NormalWeb"/>
      </w:pPr>
      <w:r>
        <w:t xml:space="preserve">The </w:t>
      </w:r>
      <w:r w:rsidR="00981998">
        <w:t xml:space="preserve">Board </w:t>
      </w:r>
      <w:r>
        <w:t xml:space="preserve">of Trustees </w:t>
      </w:r>
      <w:r w:rsidR="00981998">
        <w:t>encourages individuals and groups to volunteer their time and efforts i</w:t>
      </w:r>
      <w:r>
        <w:t xml:space="preserve">n the service of the Library and </w:t>
      </w:r>
      <w:r w:rsidR="00981998">
        <w:t xml:space="preserve">Museum. </w:t>
      </w:r>
      <w:r>
        <w:t xml:space="preserve">The volunteer hours are viewed as a donation of services.  </w:t>
      </w:r>
      <w:r w:rsidR="00981998">
        <w:t xml:space="preserve">In appreciation of volunteer services, the Library and Museum acknowledge the need to organize volunteer activities and </w:t>
      </w:r>
      <w:proofErr w:type="gramStart"/>
      <w:r w:rsidR="00981998">
        <w:t>provide for</w:t>
      </w:r>
      <w:proofErr w:type="gramEnd"/>
      <w:r w:rsidR="00981998">
        <w:t xml:space="preserve"> appropriate recognition befitting the benefit to the </w:t>
      </w:r>
      <w:r w:rsidR="00366F5E">
        <w:t>L</w:t>
      </w:r>
      <w:r w:rsidR="00981998">
        <w:t xml:space="preserve">ibrary, the </w:t>
      </w:r>
      <w:r w:rsidR="00366F5E">
        <w:t>M</w:t>
      </w:r>
      <w:r w:rsidR="00981998">
        <w:t xml:space="preserve">useum, and the communities they serve. </w:t>
      </w:r>
    </w:p>
    <w:p w14:paraId="1D31C791" w14:textId="77777777" w:rsidR="00981998" w:rsidRDefault="00981998" w:rsidP="00981998">
      <w:pPr>
        <w:pStyle w:val="NormalWeb"/>
      </w:pPr>
      <w:r>
        <w:t xml:space="preserve">Annual recognition will be given based on the number of hours of service. This recognition may include a listing of volunteer names in a newspaper release, a certificate of appreciation, and other expressions of appreciation. </w:t>
      </w:r>
    </w:p>
    <w:p w14:paraId="19C1D301" w14:textId="77777777" w:rsidR="00453C65" w:rsidRPr="00981998" w:rsidRDefault="00981998" w:rsidP="00F1310B">
      <w:pPr>
        <w:spacing w:after="160" w:line="259" w:lineRule="auto"/>
        <w:rPr>
          <w:rFonts w:ascii="Times New Roman" w:hAnsi="Times New Roman" w:cs="Times New Roman"/>
          <w:b/>
          <w:sz w:val="24"/>
          <w:szCs w:val="24"/>
        </w:rPr>
      </w:pPr>
      <w:r>
        <w:rPr>
          <w:rFonts w:ascii="Times New Roman" w:hAnsi="Times New Roman" w:cs="Times New Roman"/>
          <w:b/>
          <w:sz w:val="24"/>
          <w:szCs w:val="24"/>
        </w:rPr>
        <w:t>3. Volunteer Responsibilities</w:t>
      </w:r>
    </w:p>
    <w:p w14:paraId="3BC89239" w14:textId="77777777" w:rsidR="00981998" w:rsidRDefault="00981998" w:rsidP="004C07E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become a volunteer, individuals must </w:t>
      </w:r>
      <w:r w:rsidR="003D014F">
        <w:rPr>
          <w:rFonts w:ascii="Times New Roman" w:eastAsia="Times New Roman" w:hAnsi="Times New Roman" w:cs="Times New Roman"/>
          <w:sz w:val="24"/>
          <w:szCs w:val="24"/>
        </w:rPr>
        <w:t>complete an application (Appendi</w:t>
      </w:r>
      <w:r w:rsidR="009509E9">
        <w:rPr>
          <w:rFonts w:ascii="Times New Roman" w:eastAsia="Times New Roman" w:hAnsi="Times New Roman" w:cs="Times New Roman"/>
          <w:sz w:val="24"/>
          <w:szCs w:val="24"/>
        </w:rPr>
        <w:t>ces</w:t>
      </w:r>
      <w:r w:rsidR="003D014F">
        <w:rPr>
          <w:rFonts w:ascii="Times New Roman" w:eastAsia="Times New Roman" w:hAnsi="Times New Roman" w:cs="Times New Roman"/>
          <w:sz w:val="24"/>
          <w:szCs w:val="24"/>
        </w:rPr>
        <w:t xml:space="preserve"> G</w:t>
      </w:r>
      <w:r w:rsidR="009509E9">
        <w:rPr>
          <w:rFonts w:ascii="Times New Roman" w:eastAsia="Times New Roman" w:hAnsi="Times New Roman" w:cs="Times New Roman"/>
          <w:sz w:val="24"/>
          <w:szCs w:val="24"/>
        </w:rPr>
        <w:t>1 and G2</w:t>
      </w:r>
      <w:r w:rsidR="003D014F">
        <w:rPr>
          <w:rFonts w:ascii="Times New Roman" w:eastAsia="Times New Roman" w:hAnsi="Times New Roman" w:cs="Times New Roman"/>
          <w:sz w:val="24"/>
          <w:szCs w:val="24"/>
        </w:rPr>
        <w:t xml:space="preserve">) before volunteering, </w:t>
      </w:r>
      <w:r>
        <w:rPr>
          <w:rFonts w:ascii="Times New Roman" w:eastAsia="Times New Roman" w:hAnsi="Times New Roman" w:cs="Times New Roman"/>
          <w:sz w:val="24"/>
          <w:szCs w:val="24"/>
        </w:rPr>
        <w:t>register with the City of Belen, and submit to a background check and drug screening in accordance with City policy.  Individuals over age 55 may apply and register through the City of Belen RSVP program to become a volunteer.</w:t>
      </w:r>
      <w:r w:rsidR="00E30B9F">
        <w:rPr>
          <w:rFonts w:ascii="Times New Roman" w:eastAsia="Times New Roman" w:hAnsi="Times New Roman" w:cs="Times New Roman"/>
          <w:sz w:val="24"/>
          <w:szCs w:val="24"/>
        </w:rPr>
        <w:t xml:space="preserve"> </w:t>
      </w:r>
      <w:r w:rsidR="000609EC">
        <w:rPr>
          <w:rFonts w:ascii="Times New Roman" w:eastAsia="Times New Roman" w:hAnsi="Times New Roman" w:cs="Times New Roman"/>
          <w:sz w:val="24"/>
          <w:szCs w:val="24"/>
        </w:rPr>
        <w:t xml:space="preserve"> </w:t>
      </w:r>
      <w:r w:rsidR="00E30B9F">
        <w:rPr>
          <w:rFonts w:ascii="Times New Roman" w:eastAsia="Times New Roman" w:hAnsi="Times New Roman" w:cs="Times New Roman"/>
          <w:sz w:val="24"/>
          <w:szCs w:val="24"/>
        </w:rPr>
        <w:t xml:space="preserve">Individuals must be accepted </w:t>
      </w:r>
      <w:r w:rsidR="003D014F">
        <w:rPr>
          <w:rFonts w:ascii="Times New Roman" w:eastAsia="Times New Roman" w:hAnsi="Times New Roman" w:cs="Times New Roman"/>
          <w:sz w:val="24"/>
          <w:szCs w:val="24"/>
        </w:rPr>
        <w:t xml:space="preserve">by the Director </w:t>
      </w:r>
      <w:r w:rsidR="00E30B9F">
        <w:rPr>
          <w:rFonts w:ascii="Times New Roman" w:eastAsia="Times New Roman" w:hAnsi="Times New Roman" w:cs="Times New Roman"/>
          <w:sz w:val="24"/>
          <w:szCs w:val="24"/>
        </w:rPr>
        <w:t xml:space="preserve">to serve as </w:t>
      </w:r>
      <w:proofErr w:type="gramStart"/>
      <w:r w:rsidR="00E30B9F">
        <w:rPr>
          <w:rFonts w:ascii="Times New Roman" w:eastAsia="Times New Roman" w:hAnsi="Times New Roman" w:cs="Times New Roman"/>
          <w:sz w:val="24"/>
          <w:szCs w:val="24"/>
        </w:rPr>
        <w:t>volunteers, and</w:t>
      </w:r>
      <w:proofErr w:type="gramEnd"/>
      <w:r w:rsidR="00E30B9F">
        <w:rPr>
          <w:rFonts w:ascii="Times New Roman" w:eastAsia="Times New Roman" w:hAnsi="Times New Roman" w:cs="Times New Roman"/>
          <w:sz w:val="24"/>
          <w:szCs w:val="24"/>
        </w:rPr>
        <w:t xml:space="preserve"> will be assigned a specific role and staff supervisor.</w:t>
      </w:r>
      <w:r w:rsidR="000609EC">
        <w:rPr>
          <w:rFonts w:ascii="Times New Roman" w:eastAsia="Times New Roman" w:hAnsi="Times New Roman" w:cs="Times New Roman"/>
          <w:sz w:val="24"/>
          <w:szCs w:val="24"/>
        </w:rPr>
        <w:t xml:space="preserve">  All Volunteers must sign a City of Belen Volun</w:t>
      </w:r>
      <w:r w:rsidR="003D014F">
        <w:rPr>
          <w:rFonts w:ascii="Times New Roman" w:eastAsia="Times New Roman" w:hAnsi="Times New Roman" w:cs="Times New Roman"/>
          <w:sz w:val="24"/>
          <w:szCs w:val="24"/>
        </w:rPr>
        <w:t>teer Waiver &amp; Release Form (</w:t>
      </w:r>
      <w:r w:rsidR="000609EC">
        <w:rPr>
          <w:rFonts w:ascii="Times New Roman" w:eastAsia="Times New Roman" w:hAnsi="Times New Roman" w:cs="Times New Roman"/>
          <w:sz w:val="24"/>
          <w:szCs w:val="24"/>
        </w:rPr>
        <w:t xml:space="preserve">Appendix </w:t>
      </w:r>
      <w:r w:rsidR="002F6622">
        <w:rPr>
          <w:rFonts w:ascii="Times New Roman" w:eastAsia="Times New Roman" w:hAnsi="Times New Roman" w:cs="Times New Roman"/>
          <w:sz w:val="24"/>
          <w:szCs w:val="24"/>
        </w:rPr>
        <w:t>H</w:t>
      </w:r>
      <w:r w:rsidR="000609EC">
        <w:rPr>
          <w:rFonts w:ascii="Times New Roman" w:eastAsia="Times New Roman" w:hAnsi="Times New Roman" w:cs="Times New Roman"/>
          <w:sz w:val="24"/>
          <w:szCs w:val="24"/>
        </w:rPr>
        <w:t>).</w:t>
      </w:r>
    </w:p>
    <w:p w14:paraId="189E6BC7" w14:textId="77777777" w:rsidR="00E30B9F" w:rsidRDefault="00E30B9F" w:rsidP="004C07E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Volunteers will receive orientation and training from Library and Museum staff regarding the </w:t>
      </w:r>
      <w:proofErr w:type="gramStart"/>
      <w:r>
        <w:rPr>
          <w:rFonts w:ascii="Times New Roman" w:eastAsia="Times New Roman" w:hAnsi="Times New Roman" w:cs="Times New Roman"/>
          <w:sz w:val="24"/>
          <w:szCs w:val="24"/>
        </w:rPr>
        <w:t>particular volunteer</w:t>
      </w:r>
      <w:proofErr w:type="gramEnd"/>
      <w:r>
        <w:rPr>
          <w:rFonts w:ascii="Times New Roman" w:eastAsia="Times New Roman" w:hAnsi="Times New Roman" w:cs="Times New Roman"/>
          <w:sz w:val="24"/>
          <w:szCs w:val="24"/>
        </w:rPr>
        <w:t xml:space="preserve"> position and duties </w:t>
      </w:r>
      <w:r w:rsidR="00635F78">
        <w:rPr>
          <w:rFonts w:ascii="Times New Roman" w:eastAsia="Times New Roman" w:hAnsi="Times New Roman" w:cs="Times New Roman"/>
          <w:sz w:val="24"/>
          <w:szCs w:val="24"/>
        </w:rPr>
        <w:t xml:space="preserve">for which </w:t>
      </w:r>
      <w:r>
        <w:rPr>
          <w:rFonts w:ascii="Times New Roman" w:eastAsia="Times New Roman" w:hAnsi="Times New Roman" w:cs="Times New Roman"/>
          <w:sz w:val="24"/>
          <w:szCs w:val="24"/>
        </w:rPr>
        <w:t>they are selected.</w:t>
      </w:r>
      <w:r w:rsidR="000609EC">
        <w:rPr>
          <w:rFonts w:ascii="Times New Roman" w:eastAsia="Times New Roman" w:hAnsi="Times New Roman" w:cs="Times New Roman"/>
          <w:sz w:val="24"/>
          <w:szCs w:val="24"/>
        </w:rPr>
        <w:t xml:space="preserve"> </w:t>
      </w:r>
    </w:p>
    <w:p w14:paraId="10996752" w14:textId="77777777" w:rsidR="00916435" w:rsidRPr="00916435" w:rsidRDefault="00916435" w:rsidP="004C07E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Volunteers shall abide by </w:t>
      </w:r>
      <w:r>
        <w:rPr>
          <w:rFonts w:ascii="Times New Roman" w:hAnsi="Times New Roman" w:cs="Times New Roman"/>
          <w:sz w:val="24"/>
          <w:szCs w:val="24"/>
        </w:rPr>
        <w:t xml:space="preserve">the applicable Personnel Policies and Procedures, Codes and Ordinances </w:t>
      </w:r>
      <w:r>
        <w:rPr>
          <w:rFonts w:ascii="Times New Roman" w:eastAsia="Times New Roman" w:hAnsi="Times New Roman" w:cs="Times New Roman"/>
          <w:sz w:val="24"/>
          <w:szCs w:val="24"/>
        </w:rPr>
        <w:t xml:space="preserve">and </w:t>
      </w:r>
      <w:r>
        <w:rPr>
          <w:rFonts w:ascii="Times New Roman" w:hAnsi="Times New Roman" w:cs="Times New Roman"/>
          <w:sz w:val="24"/>
          <w:szCs w:val="24"/>
        </w:rPr>
        <w:t>Information Security Policies and Standards</w:t>
      </w:r>
      <w:r>
        <w:rPr>
          <w:rFonts w:ascii="Times New Roman" w:eastAsia="Times New Roman" w:hAnsi="Times New Roman" w:cs="Times New Roman"/>
          <w:sz w:val="24"/>
          <w:szCs w:val="24"/>
        </w:rPr>
        <w:t xml:space="preserve"> of the City of Belen.  Failure to abide by City policies may result in termination from volunteer service.</w:t>
      </w:r>
    </w:p>
    <w:p w14:paraId="681D66D7" w14:textId="77777777" w:rsidR="00584557" w:rsidRDefault="00584557" w:rsidP="004C07E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Volunteers</w:t>
      </w:r>
      <w:r w:rsidRPr="00E96D9C">
        <w:rPr>
          <w:rFonts w:ascii="Times New Roman" w:eastAsia="Times New Roman" w:hAnsi="Times New Roman" w:cs="Times New Roman"/>
          <w:sz w:val="24"/>
          <w:szCs w:val="24"/>
        </w:rPr>
        <w:t xml:space="preserve"> are responsible for providing the best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 </w:t>
      </w:r>
      <w:r w:rsidR="007B2AE1">
        <w:rPr>
          <w:rFonts w:ascii="Times New Roman" w:eastAsia="Times New Roman" w:hAnsi="Times New Roman" w:cs="Times New Roman"/>
          <w:sz w:val="24"/>
          <w:szCs w:val="24"/>
        </w:rPr>
        <w:t xml:space="preserve">and guest </w:t>
      </w:r>
      <w:r w:rsidRPr="00E96D9C">
        <w:rPr>
          <w:rFonts w:ascii="Times New Roman" w:eastAsia="Times New Roman" w:hAnsi="Times New Roman" w:cs="Times New Roman"/>
          <w:sz w:val="24"/>
          <w:szCs w:val="24"/>
        </w:rPr>
        <w:t>service</w:t>
      </w:r>
      <w:r w:rsidR="007B2AE1">
        <w:rPr>
          <w:rFonts w:ascii="Times New Roman" w:eastAsia="Times New Roman" w:hAnsi="Times New Roman" w:cs="Times New Roman"/>
          <w:sz w:val="24"/>
          <w:szCs w:val="24"/>
        </w:rPr>
        <w:t>s</w:t>
      </w:r>
      <w:r w:rsidRPr="00E96D9C">
        <w:rPr>
          <w:rFonts w:ascii="Times New Roman" w:eastAsia="Times New Roman" w:hAnsi="Times New Roman" w:cs="Times New Roman"/>
          <w:sz w:val="24"/>
          <w:szCs w:val="24"/>
        </w:rPr>
        <w:t xml:space="preserve"> possible and are empowered to make decisions that will ensure the best experience for each </w:t>
      </w:r>
      <w:r w:rsidR="00D034FA">
        <w:rPr>
          <w:rFonts w:ascii="Times New Roman" w:eastAsia="Times New Roman" w:hAnsi="Times New Roman" w:cs="Times New Roman"/>
          <w:sz w:val="24"/>
          <w:szCs w:val="24"/>
        </w:rPr>
        <w:t>member</w:t>
      </w:r>
      <w:r w:rsidR="007B2AE1">
        <w:rPr>
          <w:rFonts w:ascii="Times New Roman" w:eastAsia="Times New Roman" w:hAnsi="Times New Roman" w:cs="Times New Roman"/>
          <w:sz w:val="24"/>
          <w:szCs w:val="24"/>
        </w:rPr>
        <w:t xml:space="preserve"> and guest</w:t>
      </w:r>
      <w:r w:rsidRPr="00E96D9C">
        <w:rPr>
          <w:rFonts w:ascii="Times New Roman" w:eastAsia="Times New Roman" w:hAnsi="Times New Roman" w:cs="Times New Roman"/>
          <w:sz w:val="24"/>
          <w:szCs w:val="24"/>
        </w:rPr>
        <w:t xml:space="preserve"> while balancing the needs of the individual with the overall needs of </w:t>
      </w:r>
      <w:r>
        <w:rPr>
          <w:rFonts w:ascii="Times New Roman" w:eastAsia="Times New Roman" w:hAnsi="Times New Roman" w:cs="Times New Roman"/>
          <w:sz w:val="24"/>
          <w:szCs w:val="24"/>
        </w:rPr>
        <w:t>L</w:t>
      </w:r>
      <w:r w:rsidRPr="00E96D9C">
        <w:rPr>
          <w:rFonts w:ascii="Times New Roman" w:eastAsia="Times New Roman" w:hAnsi="Times New Roman" w:cs="Times New Roman"/>
          <w:sz w:val="24"/>
          <w:szCs w:val="24"/>
        </w:rPr>
        <w:t xml:space="preserve">ibrary </w:t>
      </w:r>
      <w:r>
        <w:rPr>
          <w:rFonts w:ascii="Times New Roman" w:eastAsia="Times New Roman" w:hAnsi="Times New Roman" w:cs="Times New Roman"/>
          <w:sz w:val="24"/>
          <w:szCs w:val="24"/>
        </w:rPr>
        <w:t xml:space="preserve">and Museum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 xml:space="preserve">s </w:t>
      </w:r>
      <w:r w:rsidR="007B2AE1">
        <w:rPr>
          <w:rFonts w:ascii="Times New Roman" w:eastAsia="Times New Roman" w:hAnsi="Times New Roman" w:cs="Times New Roman"/>
          <w:sz w:val="24"/>
          <w:szCs w:val="24"/>
        </w:rPr>
        <w:t xml:space="preserve">and guests </w:t>
      </w:r>
      <w:r w:rsidRPr="00E96D9C">
        <w:rPr>
          <w:rFonts w:ascii="Times New Roman" w:eastAsia="Times New Roman" w:hAnsi="Times New Roman" w:cs="Times New Roman"/>
          <w:sz w:val="24"/>
          <w:szCs w:val="24"/>
        </w:rPr>
        <w:t>thro</w:t>
      </w:r>
      <w:r>
        <w:rPr>
          <w:rFonts w:ascii="Times New Roman" w:eastAsia="Times New Roman" w:hAnsi="Times New Roman" w:cs="Times New Roman"/>
          <w:sz w:val="24"/>
          <w:szCs w:val="24"/>
        </w:rPr>
        <w:t xml:space="preserve">ughout the community. </w:t>
      </w:r>
    </w:p>
    <w:p w14:paraId="4AFF2CD5" w14:textId="77777777" w:rsidR="00584557" w:rsidRDefault="00584557" w:rsidP="004C07E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answering the phone, a Volunteer will identify him or her</w:t>
      </w:r>
      <w:r w:rsidRPr="00E96D9C">
        <w:rPr>
          <w:rFonts w:ascii="Times New Roman" w:eastAsia="Times New Roman" w:hAnsi="Times New Roman" w:cs="Times New Roman"/>
          <w:sz w:val="24"/>
          <w:szCs w:val="24"/>
        </w:rPr>
        <w:t xml:space="preserve">self and </w:t>
      </w:r>
      <w:r>
        <w:rPr>
          <w:rFonts w:ascii="Times New Roman" w:eastAsia="Times New Roman" w:hAnsi="Times New Roman" w:cs="Times New Roman"/>
          <w:sz w:val="24"/>
          <w:szCs w:val="24"/>
        </w:rPr>
        <w:t>that</w:t>
      </w:r>
      <w:r w:rsidRPr="00E96D9C">
        <w:rPr>
          <w:rFonts w:ascii="Times New Roman" w:eastAsia="Times New Roman" w:hAnsi="Times New Roman" w:cs="Times New Roman"/>
          <w:sz w:val="24"/>
          <w:szCs w:val="24"/>
        </w:rPr>
        <w:t xml:space="preserve"> (s)he works</w:t>
      </w:r>
      <w:r w:rsidRPr="005845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the L</w:t>
      </w:r>
      <w:r w:rsidRPr="00E96D9C">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 xml:space="preserve"> or Museum</w:t>
      </w:r>
      <w:r w:rsidRPr="00E96D9C">
        <w:rPr>
          <w:rFonts w:ascii="Times New Roman" w:eastAsia="Times New Roman" w:hAnsi="Times New Roman" w:cs="Times New Roman"/>
          <w:sz w:val="24"/>
          <w:szCs w:val="24"/>
        </w:rPr>
        <w:t xml:space="preserve">. All </w:t>
      </w:r>
      <w:r>
        <w:rPr>
          <w:rFonts w:ascii="Times New Roman" w:eastAsia="Times New Roman" w:hAnsi="Times New Roman" w:cs="Times New Roman"/>
          <w:sz w:val="24"/>
          <w:szCs w:val="24"/>
        </w:rPr>
        <w:t>Volunteers</w:t>
      </w:r>
      <w:r w:rsidRPr="00E96D9C">
        <w:rPr>
          <w:rFonts w:ascii="Times New Roman" w:eastAsia="Times New Roman" w:hAnsi="Times New Roman" w:cs="Times New Roman"/>
          <w:sz w:val="24"/>
          <w:szCs w:val="24"/>
        </w:rPr>
        <w:t xml:space="preserve"> will wear name tags so that </w:t>
      </w:r>
      <w:r w:rsidR="00D034FA">
        <w:rPr>
          <w:rFonts w:ascii="Times New Roman" w:eastAsia="Times New Roman" w:hAnsi="Times New Roman" w:cs="Times New Roman"/>
          <w:sz w:val="24"/>
          <w:szCs w:val="24"/>
        </w:rPr>
        <w:t>member</w:t>
      </w:r>
      <w:r w:rsidRPr="00E96D9C">
        <w:rPr>
          <w:rFonts w:ascii="Times New Roman" w:eastAsia="Times New Roman" w:hAnsi="Times New Roman" w:cs="Times New Roman"/>
          <w:sz w:val="24"/>
          <w:szCs w:val="24"/>
        </w:rPr>
        <w:t>s can recognize</w:t>
      </w:r>
      <w:r>
        <w:rPr>
          <w:rFonts w:ascii="Times New Roman" w:eastAsia="Times New Roman" w:hAnsi="Times New Roman" w:cs="Times New Roman"/>
          <w:sz w:val="24"/>
          <w:szCs w:val="24"/>
        </w:rPr>
        <w:t xml:space="preserve"> them as Library or Museum Volunteers.  </w:t>
      </w:r>
    </w:p>
    <w:p w14:paraId="3A67C258" w14:textId="77777777" w:rsidR="00584557" w:rsidRDefault="00584557" w:rsidP="004C07E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w:t>
      </w:r>
      <w:r w:rsidRPr="00E96D9C">
        <w:rPr>
          <w:rFonts w:ascii="Times New Roman" w:eastAsia="Times New Roman" w:hAnsi="Times New Roman" w:cs="Times New Roman"/>
          <w:sz w:val="24"/>
          <w:szCs w:val="24"/>
        </w:rPr>
        <w:t xml:space="preserve"> </w:t>
      </w:r>
      <w:r w:rsidR="00D034FA">
        <w:rPr>
          <w:rFonts w:ascii="Times New Roman" w:eastAsia="Times New Roman" w:hAnsi="Times New Roman" w:cs="Times New Roman"/>
          <w:sz w:val="24"/>
          <w:szCs w:val="24"/>
        </w:rPr>
        <w:t>member</w:t>
      </w:r>
      <w:r w:rsidR="007B2AE1">
        <w:rPr>
          <w:rFonts w:ascii="Times New Roman" w:eastAsia="Times New Roman" w:hAnsi="Times New Roman" w:cs="Times New Roman"/>
          <w:sz w:val="24"/>
          <w:szCs w:val="24"/>
        </w:rPr>
        <w:t xml:space="preserve"> or guest</w:t>
      </w:r>
      <w:r w:rsidRPr="00E96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E96D9C">
        <w:rPr>
          <w:rFonts w:ascii="Times New Roman" w:eastAsia="Times New Roman" w:hAnsi="Times New Roman" w:cs="Times New Roman"/>
          <w:sz w:val="24"/>
          <w:szCs w:val="24"/>
        </w:rPr>
        <w:t>omplains about the servic</w:t>
      </w:r>
      <w:r>
        <w:rPr>
          <w:rFonts w:ascii="Times New Roman" w:eastAsia="Times New Roman" w:hAnsi="Times New Roman" w:cs="Times New Roman"/>
          <w:sz w:val="24"/>
          <w:szCs w:val="24"/>
        </w:rPr>
        <w:t>e received or about L</w:t>
      </w:r>
      <w:r w:rsidRPr="00E96D9C">
        <w:rPr>
          <w:rFonts w:ascii="Times New Roman" w:eastAsia="Times New Roman" w:hAnsi="Times New Roman" w:cs="Times New Roman"/>
          <w:sz w:val="24"/>
          <w:szCs w:val="24"/>
        </w:rPr>
        <w:t xml:space="preserve">ibrary </w:t>
      </w:r>
      <w:r>
        <w:rPr>
          <w:rFonts w:ascii="Times New Roman" w:eastAsia="Times New Roman" w:hAnsi="Times New Roman" w:cs="Times New Roman"/>
          <w:sz w:val="24"/>
          <w:szCs w:val="24"/>
        </w:rPr>
        <w:t xml:space="preserve">or Museum policy, </w:t>
      </w:r>
      <w:r w:rsidR="007B2AE1">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olunteers </w:t>
      </w:r>
      <w:r w:rsidRPr="00E96D9C">
        <w:rPr>
          <w:rFonts w:ascii="Times New Roman" w:eastAsia="Times New Roman" w:hAnsi="Times New Roman" w:cs="Times New Roman"/>
          <w:sz w:val="24"/>
          <w:szCs w:val="24"/>
        </w:rPr>
        <w:t>shall refer</w:t>
      </w:r>
      <w:r>
        <w:rPr>
          <w:rFonts w:ascii="Times New Roman" w:eastAsia="Times New Roman" w:hAnsi="Times New Roman" w:cs="Times New Roman"/>
          <w:sz w:val="24"/>
          <w:szCs w:val="24"/>
        </w:rPr>
        <w:t xml:space="preserve"> the </w:t>
      </w:r>
      <w:r w:rsidR="00D034FA">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 xml:space="preserve"> to</w:t>
      </w:r>
      <w:r w:rsidRPr="00E96D9C">
        <w:rPr>
          <w:rFonts w:ascii="Times New Roman" w:eastAsia="Times New Roman" w:hAnsi="Times New Roman" w:cs="Times New Roman"/>
          <w:sz w:val="24"/>
          <w:szCs w:val="24"/>
        </w:rPr>
        <w:t xml:space="preserve"> the senior staff on duty at the time or to the </w:t>
      </w:r>
      <w:r>
        <w:rPr>
          <w:rFonts w:ascii="Times New Roman" w:eastAsia="Times New Roman" w:hAnsi="Times New Roman" w:cs="Times New Roman"/>
          <w:sz w:val="24"/>
          <w:szCs w:val="24"/>
        </w:rPr>
        <w:t>D</w:t>
      </w:r>
      <w:r w:rsidRPr="00E96D9C">
        <w:rPr>
          <w:rFonts w:ascii="Times New Roman" w:eastAsia="Times New Roman" w:hAnsi="Times New Roman" w:cs="Times New Roman"/>
          <w:sz w:val="24"/>
          <w:szCs w:val="24"/>
        </w:rPr>
        <w:t>irector.</w:t>
      </w:r>
    </w:p>
    <w:p w14:paraId="39977114" w14:textId="77777777" w:rsidR="001E1789" w:rsidRDefault="001E1789" w:rsidP="004C07E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volunteer who receives keys </w:t>
      </w:r>
      <w:r w:rsidR="00504ABA">
        <w:rPr>
          <w:rFonts w:ascii="Times New Roman" w:eastAsia="Times New Roman" w:hAnsi="Times New Roman" w:cs="Times New Roman"/>
          <w:sz w:val="24"/>
          <w:szCs w:val="24"/>
        </w:rPr>
        <w:t xml:space="preserve">or security alarm codes </w:t>
      </w:r>
      <w:r>
        <w:rPr>
          <w:rFonts w:ascii="Times New Roman" w:eastAsia="Times New Roman" w:hAnsi="Times New Roman" w:cs="Times New Roman"/>
          <w:sz w:val="24"/>
          <w:szCs w:val="24"/>
        </w:rPr>
        <w:t xml:space="preserve">to any facility of the Library and Museum must complete and sign a Key </w:t>
      </w:r>
      <w:r w:rsidR="009509E9">
        <w:rPr>
          <w:rFonts w:ascii="Times New Roman" w:eastAsia="Times New Roman" w:hAnsi="Times New Roman" w:cs="Times New Roman"/>
          <w:sz w:val="24"/>
          <w:szCs w:val="24"/>
        </w:rPr>
        <w:t xml:space="preserve">and Security Alarm Code </w:t>
      </w:r>
      <w:r>
        <w:rPr>
          <w:rFonts w:ascii="Times New Roman" w:eastAsia="Times New Roman" w:hAnsi="Times New Roman" w:cs="Times New Roman"/>
          <w:sz w:val="24"/>
          <w:szCs w:val="24"/>
        </w:rPr>
        <w:t xml:space="preserve">Agreement Form (Appendix </w:t>
      </w:r>
      <w:r w:rsidR="002F6622">
        <w:rPr>
          <w:rFonts w:ascii="Times New Roman" w:eastAsia="Times New Roman" w:hAnsi="Times New Roman" w:cs="Times New Roman"/>
          <w:sz w:val="24"/>
          <w:szCs w:val="24"/>
        </w:rPr>
        <w:t>I).</w:t>
      </w:r>
      <w:r w:rsidR="00504ABA">
        <w:rPr>
          <w:rFonts w:ascii="Times New Roman" w:eastAsia="Times New Roman" w:hAnsi="Times New Roman" w:cs="Times New Roman"/>
          <w:sz w:val="24"/>
          <w:szCs w:val="24"/>
        </w:rPr>
        <w:t xml:space="preserve">  Volunteers are not allowed to make copies o</w:t>
      </w:r>
      <w:r w:rsidR="009A4F1F">
        <w:rPr>
          <w:rFonts w:ascii="Times New Roman" w:eastAsia="Times New Roman" w:hAnsi="Times New Roman" w:cs="Times New Roman"/>
          <w:sz w:val="24"/>
          <w:szCs w:val="24"/>
        </w:rPr>
        <w:t>f</w:t>
      </w:r>
      <w:r w:rsidR="00504ABA">
        <w:rPr>
          <w:rFonts w:ascii="Times New Roman" w:eastAsia="Times New Roman" w:hAnsi="Times New Roman" w:cs="Times New Roman"/>
          <w:sz w:val="24"/>
          <w:szCs w:val="24"/>
        </w:rPr>
        <w:t xml:space="preserve"> keys or give alarm codes or keys to any other person.  An administrative fee, set by the Director, will be assessed for any lost or stolen keys.  All keys must be returned to the Director prior to leaving a volunteer position.  Any violations of this policy may result in termination of the volunteer’s status and position and in potential prosecution.</w:t>
      </w:r>
    </w:p>
    <w:p w14:paraId="01D9CE35" w14:textId="77777777" w:rsidR="00123239" w:rsidRDefault="00123239">
      <w:pPr>
        <w:spacing w:after="160" w:line="259" w:lineRule="auto"/>
        <w:rPr>
          <w:rFonts w:ascii="Times New Roman" w:eastAsia="Times New Roman" w:hAnsi="Times New Roman" w:cs="Times New Roman"/>
          <w:b/>
          <w:bCs/>
          <w:sz w:val="28"/>
          <w:szCs w:val="28"/>
        </w:rPr>
      </w:pPr>
      <w:r>
        <w:br w:type="page"/>
      </w:r>
    </w:p>
    <w:p w14:paraId="1BC874BD" w14:textId="77777777" w:rsidR="002C327C" w:rsidRPr="00123239" w:rsidRDefault="00123239" w:rsidP="002C327C">
      <w:pPr>
        <w:pStyle w:val="Heading1"/>
        <w:jc w:val="left"/>
        <w:rPr>
          <w:sz w:val="48"/>
          <w:szCs w:val="48"/>
        </w:rPr>
      </w:pPr>
      <w:r w:rsidRPr="00123239">
        <w:rPr>
          <w:sz w:val="48"/>
          <w:szCs w:val="48"/>
        </w:rPr>
        <w:lastRenderedPageBreak/>
        <w:t>F</w:t>
      </w:r>
      <w:r w:rsidR="002C327C" w:rsidRPr="00123239">
        <w:rPr>
          <w:sz w:val="48"/>
          <w:szCs w:val="48"/>
        </w:rPr>
        <w:t xml:space="preserve">. Sponsorship and Donations </w:t>
      </w:r>
    </w:p>
    <w:p w14:paraId="743333F3" w14:textId="77777777" w:rsidR="00123239" w:rsidRDefault="00123239" w:rsidP="003A1C5D">
      <w:pPr>
        <w:rPr>
          <w:rFonts w:ascii="Times New Roman" w:hAnsi="Times New Roman" w:cs="Times New Roman"/>
          <w:color w:val="333333"/>
          <w:sz w:val="24"/>
          <w:szCs w:val="24"/>
        </w:rPr>
      </w:pPr>
    </w:p>
    <w:p w14:paraId="6B5CF872" w14:textId="77777777" w:rsidR="003A1C5D" w:rsidRPr="003A1C5D" w:rsidRDefault="003A1C5D" w:rsidP="003A1C5D">
      <w:pPr>
        <w:rPr>
          <w:rFonts w:ascii="Times New Roman" w:hAnsi="Times New Roman" w:cs="Times New Roman"/>
          <w:color w:val="333333"/>
          <w:sz w:val="24"/>
          <w:szCs w:val="24"/>
        </w:rPr>
      </w:pPr>
      <w:r w:rsidRPr="003A1C5D">
        <w:rPr>
          <w:rFonts w:ascii="Times New Roman" w:hAnsi="Times New Roman" w:cs="Times New Roman"/>
          <w:color w:val="333333"/>
          <w:sz w:val="24"/>
          <w:szCs w:val="24"/>
        </w:rPr>
        <w:t>The Library and Museum welcome sponsorship from local business</w:t>
      </w:r>
      <w:r w:rsidR="00504ABA">
        <w:rPr>
          <w:rFonts w:ascii="Times New Roman" w:hAnsi="Times New Roman" w:cs="Times New Roman"/>
          <w:color w:val="333333"/>
          <w:sz w:val="24"/>
          <w:szCs w:val="24"/>
        </w:rPr>
        <w:t>es</w:t>
      </w:r>
      <w:r w:rsidRPr="003A1C5D">
        <w:rPr>
          <w:rFonts w:ascii="Times New Roman" w:hAnsi="Times New Roman" w:cs="Times New Roman"/>
          <w:color w:val="333333"/>
          <w:sz w:val="24"/>
          <w:szCs w:val="24"/>
        </w:rPr>
        <w:t xml:space="preserve">, corporations, families and individuals. The aim of sponsorship is to obtain funding or in-kind support to provide services and equipment that may not otherwise be available. The Board of Trustees believes that libraries and museums play an essential role in the quality of life of our citizens and in this important function, the </w:t>
      </w:r>
      <w:r w:rsidR="00366F5E">
        <w:rPr>
          <w:rFonts w:ascii="Times New Roman" w:hAnsi="Times New Roman" w:cs="Times New Roman"/>
          <w:color w:val="333333"/>
          <w:sz w:val="24"/>
          <w:szCs w:val="24"/>
        </w:rPr>
        <w:t>Library and M</w:t>
      </w:r>
      <w:r w:rsidRPr="003A1C5D">
        <w:rPr>
          <w:rFonts w:ascii="Times New Roman" w:hAnsi="Times New Roman" w:cs="Times New Roman"/>
          <w:color w:val="333333"/>
          <w:sz w:val="24"/>
          <w:szCs w:val="24"/>
        </w:rPr>
        <w:t>useum should be supported through public funding. Therefore, sponsorship revenue should only be used to fund optional additional services or new, "</w:t>
      </w:r>
      <w:proofErr w:type="spellStart"/>
      <w:r w:rsidRPr="003A1C5D">
        <w:rPr>
          <w:rFonts w:ascii="Times New Roman" w:hAnsi="Times New Roman" w:cs="Times New Roman"/>
          <w:color w:val="333333"/>
          <w:sz w:val="24"/>
          <w:szCs w:val="24"/>
        </w:rPr>
        <w:t>start up</w:t>
      </w:r>
      <w:proofErr w:type="spellEnd"/>
      <w:r w:rsidRPr="003A1C5D">
        <w:rPr>
          <w:rFonts w:ascii="Times New Roman" w:hAnsi="Times New Roman" w:cs="Times New Roman"/>
          <w:color w:val="333333"/>
          <w:sz w:val="24"/>
          <w:szCs w:val="24"/>
        </w:rPr>
        <w:t xml:space="preserve">" services. </w:t>
      </w:r>
    </w:p>
    <w:p w14:paraId="68B42153" w14:textId="77777777" w:rsidR="003A1C5D" w:rsidRPr="003A1C5D" w:rsidRDefault="00504ABA" w:rsidP="003A1C5D">
      <w:pPr>
        <w:rPr>
          <w:rFonts w:ascii="Times New Roman" w:hAnsi="Times New Roman" w:cs="Times New Roman"/>
          <w:b/>
          <w:color w:val="333333"/>
          <w:sz w:val="24"/>
          <w:szCs w:val="24"/>
        </w:rPr>
      </w:pPr>
      <w:r>
        <w:rPr>
          <w:rFonts w:ascii="Times New Roman" w:hAnsi="Times New Roman" w:cs="Times New Roman"/>
          <w:b/>
          <w:color w:val="333333"/>
          <w:sz w:val="24"/>
          <w:szCs w:val="24"/>
        </w:rPr>
        <w:t xml:space="preserve">1. </w:t>
      </w:r>
      <w:r w:rsidR="003A1C5D" w:rsidRPr="003A1C5D">
        <w:rPr>
          <w:rFonts w:ascii="Times New Roman" w:hAnsi="Times New Roman" w:cs="Times New Roman"/>
          <w:b/>
          <w:color w:val="333333"/>
          <w:sz w:val="24"/>
          <w:szCs w:val="24"/>
        </w:rPr>
        <w:t>Guiding Principles</w:t>
      </w:r>
    </w:p>
    <w:p w14:paraId="616F6D5A" w14:textId="77777777" w:rsidR="003A1C5D" w:rsidRPr="003A1C5D" w:rsidRDefault="003A1C5D" w:rsidP="003A1C5D">
      <w:pPr>
        <w:rPr>
          <w:rFonts w:ascii="Times New Roman" w:hAnsi="Times New Roman" w:cs="Times New Roman"/>
          <w:color w:val="333333"/>
          <w:sz w:val="24"/>
          <w:szCs w:val="24"/>
        </w:rPr>
      </w:pPr>
      <w:r w:rsidRPr="003A1C5D">
        <w:rPr>
          <w:rFonts w:ascii="Times New Roman" w:hAnsi="Times New Roman" w:cs="Times New Roman"/>
          <w:color w:val="333333"/>
          <w:sz w:val="24"/>
          <w:szCs w:val="24"/>
        </w:rPr>
        <w:t>The following principles will guide the Library and Museum in the solicitation and acceptance of gifts, grants or</w:t>
      </w:r>
      <w:r w:rsidR="00366F5E">
        <w:rPr>
          <w:rFonts w:ascii="Times New Roman" w:hAnsi="Times New Roman" w:cs="Times New Roman"/>
          <w:color w:val="333333"/>
          <w:sz w:val="24"/>
          <w:szCs w:val="24"/>
        </w:rPr>
        <w:t xml:space="preserve"> support to enhance or develop L</w:t>
      </w:r>
      <w:r w:rsidRPr="003A1C5D">
        <w:rPr>
          <w:rFonts w:ascii="Times New Roman" w:hAnsi="Times New Roman" w:cs="Times New Roman"/>
          <w:color w:val="333333"/>
          <w:sz w:val="24"/>
          <w:szCs w:val="24"/>
        </w:rPr>
        <w:t xml:space="preserve">ibrary and </w:t>
      </w:r>
      <w:r w:rsidR="00366F5E">
        <w:rPr>
          <w:rFonts w:ascii="Times New Roman" w:hAnsi="Times New Roman" w:cs="Times New Roman"/>
          <w:color w:val="333333"/>
          <w:sz w:val="24"/>
          <w:szCs w:val="24"/>
        </w:rPr>
        <w:t>M</w:t>
      </w:r>
      <w:r w:rsidRPr="003A1C5D">
        <w:rPr>
          <w:rFonts w:ascii="Times New Roman" w:hAnsi="Times New Roman" w:cs="Times New Roman"/>
          <w:color w:val="333333"/>
          <w:sz w:val="24"/>
          <w:szCs w:val="24"/>
        </w:rPr>
        <w:t xml:space="preserve">useum programs and services: </w:t>
      </w:r>
    </w:p>
    <w:p w14:paraId="0AC30DBC" w14:textId="77777777" w:rsidR="003A1C5D" w:rsidRPr="003A1C5D" w:rsidRDefault="003A1C5D" w:rsidP="004C07EA">
      <w:pPr>
        <w:pStyle w:val="ListParagraph"/>
        <w:numPr>
          <w:ilvl w:val="0"/>
          <w:numId w:val="49"/>
        </w:numPr>
        <w:rPr>
          <w:rFonts w:ascii="Times New Roman" w:hAnsi="Times New Roman" w:cs="Times New Roman"/>
          <w:color w:val="333333"/>
          <w:sz w:val="24"/>
          <w:szCs w:val="24"/>
        </w:rPr>
      </w:pPr>
      <w:r w:rsidRPr="003A1C5D">
        <w:rPr>
          <w:rFonts w:ascii="Times New Roman" w:hAnsi="Times New Roman" w:cs="Times New Roman"/>
          <w:color w:val="333333"/>
          <w:sz w:val="24"/>
          <w:szCs w:val="24"/>
        </w:rPr>
        <w:t>All gifts, grants and/or support must furthe</w:t>
      </w:r>
      <w:r w:rsidR="00366F5E">
        <w:rPr>
          <w:rFonts w:ascii="Times New Roman" w:hAnsi="Times New Roman" w:cs="Times New Roman"/>
          <w:color w:val="333333"/>
          <w:sz w:val="24"/>
          <w:szCs w:val="24"/>
        </w:rPr>
        <w:t>r the L</w:t>
      </w:r>
      <w:r w:rsidRPr="003A1C5D">
        <w:rPr>
          <w:rFonts w:ascii="Times New Roman" w:hAnsi="Times New Roman" w:cs="Times New Roman"/>
          <w:color w:val="333333"/>
          <w:sz w:val="24"/>
          <w:szCs w:val="24"/>
        </w:rPr>
        <w:t xml:space="preserve">ibrary and </w:t>
      </w:r>
      <w:r w:rsidR="00366F5E">
        <w:rPr>
          <w:rFonts w:ascii="Times New Roman" w:hAnsi="Times New Roman" w:cs="Times New Roman"/>
          <w:color w:val="333333"/>
          <w:sz w:val="24"/>
          <w:szCs w:val="24"/>
        </w:rPr>
        <w:t>M</w:t>
      </w:r>
      <w:r w:rsidRPr="003A1C5D">
        <w:rPr>
          <w:rFonts w:ascii="Times New Roman" w:hAnsi="Times New Roman" w:cs="Times New Roman"/>
          <w:color w:val="333333"/>
          <w:sz w:val="24"/>
          <w:szCs w:val="24"/>
        </w:rPr>
        <w:t>useum missions, goals, objectives and prior</w:t>
      </w:r>
      <w:r w:rsidR="00366F5E">
        <w:rPr>
          <w:rFonts w:ascii="Times New Roman" w:hAnsi="Times New Roman" w:cs="Times New Roman"/>
          <w:color w:val="333333"/>
          <w:sz w:val="24"/>
          <w:szCs w:val="24"/>
        </w:rPr>
        <w:t>ities. They must not drive the Library and M</w:t>
      </w:r>
      <w:r w:rsidRPr="003A1C5D">
        <w:rPr>
          <w:rFonts w:ascii="Times New Roman" w:hAnsi="Times New Roman" w:cs="Times New Roman"/>
          <w:color w:val="333333"/>
          <w:sz w:val="24"/>
          <w:szCs w:val="24"/>
        </w:rPr>
        <w:t xml:space="preserve">useum agendas or priorities. </w:t>
      </w:r>
    </w:p>
    <w:p w14:paraId="77F29852" w14:textId="77777777" w:rsidR="003A1C5D" w:rsidRPr="003A1C5D" w:rsidRDefault="003A1C5D" w:rsidP="004C07EA">
      <w:pPr>
        <w:pStyle w:val="ListParagraph"/>
        <w:numPr>
          <w:ilvl w:val="0"/>
          <w:numId w:val="49"/>
        </w:numPr>
        <w:rPr>
          <w:rFonts w:ascii="Times New Roman" w:hAnsi="Times New Roman" w:cs="Times New Roman"/>
          <w:color w:val="333333"/>
          <w:sz w:val="24"/>
          <w:szCs w:val="24"/>
        </w:rPr>
      </w:pPr>
      <w:r w:rsidRPr="003A1C5D">
        <w:rPr>
          <w:rFonts w:ascii="Times New Roman" w:hAnsi="Times New Roman" w:cs="Times New Roman"/>
          <w:color w:val="333333"/>
          <w:sz w:val="24"/>
          <w:szCs w:val="24"/>
        </w:rPr>
        <w:t xml:space="preserve">All gifts, grants and/or support must safeguard equity of access to </w:t>
      </w:r>
      <w:r w:rsidR="00366F5E">
        <w:rPr>
          <w:rFonts w:ascii="Times New Roman" w:hAnsi="Times New Roman" w:cs="Times New Roman"/>
          <w:color w:val="333333"/>
          <w:sz w:val="24"/>
          <w:szCs w:val="24"/>
        </w:rPr>
        <w:t>L</w:t>
      </w:r>
      <w:r w:rsidRPr="003A1C5D">
        <w:rPr>
          <w:rFonts w:ascii="Times New Roman" w:hAnsi="Times New Roman" w:cs="Times New Roman"/>
          <w:color w:val="333333"/>
          <w:sz w:val="24"/>
          <w:szCs w:val="24"/>
        </w:rPr>
        <w:t xml:space="preserve">ibrary and </w:t>
      </w:r>
      <w:r w:rsidR="00366F5E">
        <w:rPr>
          <w:rFonts w:ascii="Times New Roman" w:hAnsi="Times New Roman" w:cs="Times New Roman"/>
          <w:color w:val="333333"/>
          <w:sz w:val="24"/>
          <w:szCs w:val="24"/>
        </w:rPr>
        <w:t>M</w:t>
      </w:r>
      <w:r w:rsidRPr="003A1C5D">
        <w:rPr>
          <w:rFonts w:ascii="Times New Roman" w:hAnsi="Times New Roman" w:cs="Times New Roman"/>
          <w:color w:val="333333"/>
          <w:sz w:val="24"/>
          <w:szCs w:val="24"/>
        </w:rPr>
        <w:t>useum services. Sponsorship agreements</w:t>
      </w:r>
      <w:r w:rsidR="00504ABA">
        <w:rPr>
          <w:rFonts w:ascii="Times New Roman" w:hAnsi="Times New Roman" w:cs="Times New Roman"/>
          <w:color w:val="333333"/>
          <w:sz w:val="24"/>
          <w:szCs w:val="24"/>
        </w:rPr>
        <w:t>, gifts or grants</w:t>
      </w:r>
      <w:r w:rsidRPr="003A1C5D">
        <w:rPr>
          <w:rFonts w:ascii="Times New Roman" w:hAnsi="Times New Roman" w:cs="Times New Roman"/>
          <w:color w:val="333333"/>
          <w:sz w:val="24"/>
          <w:szCs w:val="24"/>
        </w:rPr>
        <w:t xml:space="preserve"> must not give </w:t>
      </w:r>
      <w:proofErr w:type="gramStart"/>
      <w:r w:rsidRPr="003A1C5D">
        <w:rPr>
          <w:rFonts w:ascii="Times New Roman" w:hAnsi="Times New Roman" w:cs="Times New Roman"/>
          <w:color w:val="333333"/>
          <w:sz w:val="24"/>
          <w:szCs w:val="24"/>
        </w:rPr>
        <w:t>unfair</w:t>
      </w:r>
      <w:proofErr w:type="gramEnd"/>
      <w:r w:rsidRPr="003A1C5D">
        <w:rPr>
          <w:rFonts w:ascii="Times New Roman" w:hAnsi="Times New Roman" w:cs="Times New Roman"/>
          <w:color w:val="333333"/>
          <w:sz w:val="24"/>
          <w:szCs w:val="24"/>
        </w:rPr>
        <w:t xml:space="preserve"> advantage to, or cause discrimination against, sectors of the community. </w:t>
      </w:r>
    </w:p>
    <w:p w14:paraId="30CA7661" w14:textId="77777777" w:rsidR="003A1C5D" w:rsidRPr="003A1C5D" w:rsidRDefault="003A1C5D" w:rsidP="004C07EA">
      <w:pPr>
        <w:pStyle w:val="ListParagraph"/>
        <w:numPr>
          <w:ilvl w:val="0"/>
          <w:numId w:val="49"/>
        </w:numPr>
        <w:rPr>
          <w:rFonts w:ascii="Times New Roman" w:hAnsi="Times New Roman" w:cs="Times New Roman"/>
          <w:color w:val="333333"/>
          <w:sz w:val="24"/>
          <w:szCs w:val="24"/>
        </w:rPr>
      </w:pPr>
      <w:r w:rsidRPr="003A1C5D">
        <w:rPr>
          <w:rFonts w:ascii="Times New Roman" w:hAnsi="Times New Roman" w:cs="Times New Roman"/>
          <w:color w:val="333333"/>
          <w:sz w:val="24"/>
          <w:szCs w:val="24"/>
        </w:rPr>
        <w:t>All gifts, grants and/or support must protect the principle</w:t>
      </w:r>
      <w:r w:rsidR="00504ABA">
        <w:rPr>
          <w:rFonts w:ascii="Times New Roman" w:hAnsi="Times New Roman" w:cs="Times New Roman"/>
          <w:color w:val="333333"/>
          <w:sz w:val="24"/>
          <w:szCs w:val="24"/>
        </w:rPr>
        <w:t>s</w:t>
      </w:r>
      <w:r w:rsidRPr="003A1C5D">
        <w:rPr>
          <w:rFonts w:ascii="Times New Roman" w:hAnsi="Times New Roman" w:cs="Times New Roman"/>
          <w:color w:val="333333"/>
          <w:sz w:val="24"/>
          <w:szCs w:val="24"/>
        </w:rPr>
        <w:t xml:space="preserve"> of intellectual freedom. Sponsors</w:t>
      </w:r>
      <w:r w:rsidR="00504ABA">
        <w:rPr>
          <w:rFonts w:ascii="Times New Roman" w:hAnsi="Times New Roman" w:cs="Times New Roman"/>
          <w:color w:val="333333"/>
          <w:sz w:val="24"/>
          <w:szCs w:val="24"/>
        </w:rPr>
        <w:t>, donors or grantors</w:t>
      </w:r>
      <w:r w:rsidRPr="003A1C5D">
        <w:rPr>
          <w:rFonts w:ascii="Times New Roman" w:hAnsi="Times New Roman" w:cs="Times New Roman"/>
          <w:color w:val="333333"/>
          <w:sz w:val="24"/>
          <w:szCs w:val="24"/>
        </w:rPr>
        <w:t xml:space="preserve"> may not direct the selection of collections or require endorsement of products or services. </w:t>
      </w:r>
    </w:p>
    <w:p w14:paraId="622C32FD" w14:textId="77777777" w:rsidR="003A1C5D" w:rsidRPr="003A1C5D" w:rsidRDefault="003A1C5D" w:rsidP="004C07EA">
      <w:pPr>
        <w:pStyle w:val="ListParagraph"/>
        <w:numPr>
          <w:ilvl w:val="0"/>
          <w:numId w:val="49"/>
        </w:numPr>
        <w:rPr>
          <w:rFonts w:ascii="Times New Roman" w:hAnsi="Times New Roman" w:cs="Times New Roman"/>
          <w:color w:val="333333"/>
          <w:sz w:val="24"/>
          <w:szCs w:val="24"/>
        </w:rPr>
      </w:pPr>
      <w:r w:rsidRPr="003A1C5D">
        <w:rPr>
          <w:rFonts w:ascii="Times New Roman" w:hAnsi="Times New Roman" w:cs="Times New Roman"/>
          <w:color w:val="333333"/>
          <w:sz w:val="24"/>
          <w:szCs w:val="24"/>
        </w:rPr>
        <w:t xml:space="preserve">All gifts, grants and/or support must ensure the confidentiality of </w:t>
      </w:r>
      <w:r w:rsidR="00D034FA">
        <w:rPr>
          <w:rFonts w:ascii="Times New Roman" w:hAnsi="Times New Roman" w:cs="Times New Roman"/>
          <w:color w:val="333333"/>
          <w:sz w:val="24"/>
          <w:szCs w:val="24"/>
        </w:rPr>
        <w:t>member</w:t>
      </w:r>
      <w:r w:rsidRPr="003A1C5D">
        <w:rPr>
          <w:rFonts w:ascii="Times New Roman" w:hAnsi="Times New Roman" w:cs="Times New Roman"/>
          <w:color w:val="333333"/>
          <w:sz w:val="24"/>
          <w:szCs w:val="24"/>
        </w:rPr>
        <w:t xml:space="preserve"> records. The </w:t>
      </w:r>
      <w:proofErr w:type="gramStart"/>
      <w:r w:rsidR="00366F5E">
        <w:rPr>
          <w:rFonts w:ascii="Times New Roman" w:hAnsi="Times New Roman" w:cs="Times New Roman"/>
          <w:color w:val="333333"/>
          <w:sz w:val="24"/>
          <w:szCs w:val="24"/>
        </w:rPr>
        <w:t>L</w:t>
      </w:r>
      <w:r w:rsidRPr="003A1C5D">
        <w:rPr>
          <w:rFonts w:ascii="Times New Roman" w:hAnsi="Times New Roman" w:cs="Times New Roman"/>
          <w:color w:val="333333"/>
          <w:sz w:val="24"/>
          <w:szCs w:val="24"/>
        </w:rPr>
        <w:t>ibrary</w:t>
      </w:r>
      <w:proofErr w:type="gramEnd"/>
      <w:r w:rsidRPr="003A1C5D">
        <w:rPr>
          <w:rFonts w:ascii="Times New Roman" w:hAnsi="Times New Roman" w:cs="Times New Roman"/>
          <w:color w:val="333333"/>
          <w:sz w:val="24"/>
          <w:szCs w:val="24"/>
        </w:rPr>
        <w:t xml:space="preserve"> wil</w:t>
      </w:r>
      <w:r w:rsidR="00366F5E">
        <w:rPr>
          <w:rFonts w:ascii="Times New Roman" w:hAnsi="Times New Roman" w:cs="Times New Roman"/>
          <w:color w:val="333333"/>
          <w:sz w:val="24"/>
          <w:szCs w:val="24"/>
        </w:rPr>
        <w:t>l not sell or provide access to Li</w:t>
      </w:r>
      <w:r w:rsidRPr="003A1C5D">
        <w:rPr>
          <w:rFonts w:ascii="Times New Roman" w:hAnsi="Times New Roman" w:cs="Times New Roman"/>
          <w:color w:val="333333"/>
          <w:sz w:val="24"/>
          <w:szCs w:val="24"/>
        </w:rPr>
        <w:t xml:space="preserve">brary records in exchange for gifts or support. </w:t>
      </w:r>
    </w:p>
    <w:p w14:paraId="54AD0640" w14:textId="77777777" w:rsidR="003A1C5D" w:rsidRPr="003A1C5D" w:rsidRDefault="003A1C5D" w:rsidP="004C07EA">
      <w:pPr>
        <w:pStyle w:val="ListParagraph"/>
        <w:numPr>
          <w:ilvl w:val="0"/>
          <w:numId w:val="49"/>
        </w:numPr>
        <w:rPr>
          <w:rFonts w:ascii="Times New Roman" w:hAnsi="Times New Roman" w:cs="Times New Roman"/>
          <w:color w:val="333333"/>
          <w:sz w:val="24"/>
          <w:szCs w:val="24"/>
        </w:rPr>
      </w:pPr>
      <w:r w:rsidRPr="003A1C5D">
        <w:rPr>
          <w:rFonts w:ascii="Times New Roman" w:hAnsi="Times New Roman" w:cs="Times New Roman"/>
          <w:color w:val="333333"/>
          <w:sz w:val="24"/>
          <w:szCs w:val="24"/>
        </w:rPr>
        <w:t>All gifts, grants and/or support must leave open the opportunity for other actual or potential donors</w:t>
      </w:r>
      <w:r w:rsidR="00504ABA">
        <w:rPr>
          <w:rFonts w:ascii="Times New Roman" w:hAnsi="Times New Roman" w:cs="Times New Roman"/>
          <w:color w:val="333333"/>
          <w:sz w:val="24"/>
          <w:szCs w:val="24"/>
        </w:rPr>
        <w:t>, sponsors or grantors</w:t>
      </w:r>
      <w:r w:rsidRPr="003A1C5D">
        <w:rPr>
          <w:rFonts w:ascii="Times New Roman" w:hAnsi="Times New Roman" w:cs="Times New Roman"/>
          <w:color w:val="333333"/>
          <w:sz w:val="24"/>
          <w:szCs w:val="24"/>
        </w:rPr>
        <w:t xml:space="preserve"> to have similar opportuni</w:t>
      </w:r>
      <w:r w:rsidR="00366F5E">
        <w:rPr>
          <w:rFonts w:ascii="Times New Roman" w:hAnsi="Times New Roman" w:cs="Times New Roman"/>
          <w:color w:val="333333"/>
          <w:sz w:val="24"/>
          <w:szCs w:val="24"/>
        </w:rPr>
        <w:t>ties to provide support to the Library and M</w:t>
      </w:r>
      <w:r w:rsidRPr="003A1C5D">
        <w:rPr>
          <w:rFonts w:ascii="Times New Roman" w:hAnsi="Times New Roman" w:cs="Times New Roman"/>
          <w:color w:val="333333"/>
          <w:sz w:val="24"/>
          <w:szCs w:val="24"/>
        </w:rPr>
        <w:t xml:space="preserve">useum. </w:t>
      </w:r>
    </w:p>
    <w:p w14:paraId="0CD5A623" w14:textId="77777777" w:rsidR="00504ABA" w:rsidRPr="00504ABA" w:rsidRDefault="00504ABA" w:rsidP="008D1637">
      <w:pPr>
        <w:pStyle w:val="NormalWeb"/>
        <w:rPr>
          <w:b/>
        </w:rPr>
      </w:pPr>
      <w:r w:rsidRPr="00504ABA">
        <w:rPr>
          <w:b/>
        </w:rPr>
        <w:t xml:space="preserve">2. </w:t>
      </w:r>
      <w:r w:rsidR="00321AC7" w:rsidRPr="00504ABA">
        <w:rPr>
          <w:b/>
        </w:rPr>
        <w:t xml:space="preserve"> Gifts</w:t>
      </w:r>
      <w:r w:rsidR="001F08C9" w:rsidRPr="00504ABA">
        <w:rPr>
          <w:b/>
        </w:rPr>
        <w:t xml:space="preserve"> </w:t>
      </w:r>
      <w:r w:rsidRPr="00504ABA">
        <w:rPr>
          <w:b/>
        </w:rPr>
        <w:t>of Books and Materials</w:t>
      </w:r>
      <w:r w:rsidR="00321AC7" w:rsidRPr="00504ABA">
        <w:rPr>
          <w:b/>
        </w:rPr>
        <w:t xml:space="preserve"> </w:t>
      </w:r>
    </w:p>
    <w:p w14:paraId="7B533ADE" w14:textId="77777777" w:rsidR="008D1637" w:rsidRPr="003A1C5D" w:rsidRDefault="008D1637" w:rsidP="008D1637">
      <w:pPr>
        <w:pStyle w:val="NormalWeb"/>
      </w:pPr>
      <w:r w:rsidRPr="003A1C5D">
        <w:t xml:space="preserve">The </w:t>
      </w:r>
      <w:proofErr w:type="gramStart"/>
      <w:r w:rsidR="00366F5E">
        <w:t>L</w:t>
      </w:r>
      <w:r w:rsidRPr="003A1C5D">
        <w:t>ibrary</w:t>
      </w:r>
      <w:proofErr w:type="gramEnd"/>
      <w:r w:rsidRPr="003A1C5D">
        <w:t xml:space="preserve"> accepts gifts of books and other materials with the understanding that they will be added to the collection only if appropriate and needed. If they are not needed because of duplication, condi</w:t>
      </w:r>
      <w:r w:rsidR="00A008EE">
        <w:t>tion, or dated information</w:t>
      </w:r>
      <w:r w:rsidR="00B87DF3">
        <w:t>,</w:t>
      </w:r>
      <w:r w:rsidR="00A008EE">
        <w:t xml:space="preserve"> the D</w:t>
      </w:r>
      <w:r w:rsidRPr="003A1C5D">
        <w:t xml:space="preserve">irector can dispose of them as he/she sees fit. The same criteria of selection applied to purchased materials are applied to gifts. </w:t>
      </w:r>
      <w:r w:rsidR="00B87DF3">
        <w:t xml:space="preserve">All gifts of books or materials become the sole property of the </w:t>
      </w:r>
      <w:proofErr w:type="gramStart"/>
      <w:r w:rsidR="00B87DF3">
        <w:t>Library</w:t>
      </w:r>
      <w:proofErr w:type="gramEnd"/>
      <w:r w:rsidR="00B87DF3">
        <w:t xml:space="preserve">.  </w:t>
      </w:r>
      <w:r w:rsidR="009509E9" w:rsidRPr="003A1C5D">
        <w:t>Donors will be asked to sign</w:t>
      </w:r>
      <w:r w:rsidR="009509E9">
        <w:t xml:space="preserve"> a Donation Form (Appendix M2</w:t>
      </w:r>
      <w:r w:rsidR="009509E9" w:rsidRPr="003A1C5D">
        <w:t xml:space="preserve">) that lists the items donated and </w:t>
      </w:r>
      <w:proofErr w:type="gramStart"/>
      <w:r w:rsidR="009509E9" w:rsidRPr="003A1C5D">
        <w:t>transferring</w:t>
      </w:r>
      <w:proofErr w:type="gramEnd"/>
      <w:r w:rsidR="009509E9" w:rsidRPr="003A1C5D">
        <w:t xml:space="preserve"> full ownership of those listed items, including any copyrights where applicable, to the Museum and the City of Belen.</w:t>
      </w:r>
      <w:r w:rsidR="009509E9" w:rsidRPr="00B87DF3">
        <w:t xml:space="preserve"> </w:t>
      </w:r>
      <w:r w:rsidRPr="003A1C5D">
        <w:t xml:space="preserve">The </w:t>
      </w:r>
      <w:proofErr w:type="gramStart"/>
      <w:r w:rsidRPr="003A1C5D">
        <w:t>Library</w:t>
      </w:r>
      <w:proofErr w:type="gramEnd"/>
      <w:r w:rsidRPr="003A1C5D">
        <w:t xml:space="preserve"> encourages and appreciates gifts and donations of books and other materials.  </w:t>
      </w:r>
    </w:p>
    <w:p w14:paraId="430652A8" w14:textId="77777777" w:rsidR="008D1637" w:rsidRPr="003A1C5D" w:rsidRDefault="008D1637" w:rsidP="008D1637">
      <w:pPr>
        <w:rPr>
          <w:rFonts w:ascii="Times New Roman" w:hAnsi="Times New Roman" w:cs="Times New Roman"/>
          <w:sz w:val="24"/>
          <w:szCs w:val="24"/>
        </w:rPr>
      </w:pPr>
      <w:r w:rsidRPr="003A1C5D">
        <w:rPr>
          <w:rFonts w:ascii="Times New Roman" w:hAnsi="Times New Roman" w:cs="Times New Roman"/>
          <w:sz w:val="24"/>
          <w:szCs w:val="24"/>
        </w:rPr>
        <w:lastRenderedPageBreak/>
        <w:t xml:space="preserve">The </w:t>
      </w:r>
      <w:proofErr w:type="gramStart"/>
      <w:r w:rsidRPr="003A1C5D">
        <w:rPr>
          <w:rFonts w:ascii="Times New Roman" w:hAnsi="Times New Roman" w:cs="Times New Roman"/>
          <w:sz w:val="24"/>
          <w:szCs w:val="24"/>
        </w:rPr>
        <w:t>Library</w:t>
      </w:r>
      <w:proofErr w:type="gramEnd"/>
      <w:r w:rsidRPr="003A1C5D">
        <w:rPr>
          <w:rFonts w:ascii="Times New Roman" w:hAnsi="Times New Roman" w:cs="Times New Roman"/>
          <w:sz w:val="24"/>
          <w:szCs w:val="24"/>
        </w:rPr>
        <w:t xml:space="preserve"> retains the authority to accept or reject gifts.  The Friends of the Belen Public Library serves as an instrument of the </w:t>
      </w:r>
      <w:proofErr w:type="gramStart"/>
      <w:r w:rsidRPr="003A1C5D">
        <w:rPr>
          <w:rFonts w:ascii="Times New Roman" w:hAnsi="Times New Roman" w:cs="Times New Roman"/>
          <w:sz w:val="24"/>
          <w:szCs w:val="24"/>
        </w:rPr>
        <w:t>Library</w:t>
      </w:r>
      <w:proofErr w:type="gramEnd"/>
      <w:r w:rsidRPr="003A1C5D">
        <w:rPr>
          <w:rFonts w:ascii="Times New Roman" w:hAnsi="Times New Roman" w:cs="Times New Roman"/>
          <w:sz w:val="24"/>
          <w:szCs w:val="24"/>
        </w:rPr>
        <w:t xml:space="preserve">, reselling and redistributing Library materials that are withdrawn from the collection or donated to the Library and designated by the Library for resale.  </w:t>
      </w:r>
      <w:r w:rsidR="00321AC7" w:rsidRPr="003A1C5D">
        <w:rPr>
          <w:rFonts w:ascii="Times New Roman" w:hAnsi="Times New Roman" w:cs="Times New Roman"/>
          <w:sz w:val="24"/>
          <w:szCs w:val="24"/>
        </w:rPr>
        <w:t>Library staff and/or representatives of the Friends of the Belen Public Library make all decisions as to the use, housing an</w:t>
      </w:r>
      <w:r w:rsidR="00B87DF3">
        <w:rPr>
          <w:rFonts w:ascii="Times New Roman" w:hAnsi="Times New Roman" w:cs="Times New Roman"/>
          <w:sz w:val="24"/>
          <w:szCs w:val="24"/>
        </w:rPr>
        <w:t>d final disposition of donated books or materials</w:t>
      </w:r>
      <w:r w:rsidR="00321AC7" w:rsidRPr="003A1C5D">
        <w:rPr>
          <w:rFonts w:ascii="Times New Roman" w:hAnsi="Times New Roman" w:cs="Times New Roman"/>
          <w:sz w:val="24"/>
          <w:szCs w:val="24"/>
        </w:rPr>
        <w:t xml:space="preserve">.  </w:t>
      </w:r>
      <w:r w:rsidRPr="003A1C5D">
        <w:rPr>
          <w:rFonts w:ascii="Times New Roman" w:hAnsi="Times New Roman" w:cs="Times New Roman"/>
          <w:sz w:val="24"/>
          <w:szCs w:val="24"/>
        </w:rPr>
        <w:t xml:space="preserve">By law, the </w:t>
      </w:r>
      <w:proofErr w:type="gramStart"/>
      <w:r w:rsidR="00366F5E">
        <w:rPr>
          <w:rFonts w:ascii="Times New Roman" w:hAnsi="Times New Roman" w:cs="Times New Roman"/>
          <w:sz w:val="24"/>
          <w:szCs w:val="24"/>
        </w:rPr>
        <w:t>L</w:t>
      </w:r>
      <w:r w:rsidRPr="003A1C5D">
        <w:rPr>
          <w:rFonts w:ascii="Times New Roman" w:hAnsi="Times New Roman" w:cs="Times New Roman"/>
          <w:sz w:val="24"/>
          <w:szCs w:val="24"/>
        </w:rPr>
        <w:t>ibrary</w:t>
      </w:r>
      <w:proofErr w:type="gramEnd"/>
      <w:r w:rsidRPr="003A1C5D">
        <w:rPr>
          <w:rFonts w:ascii="Times New Roman" w:hAnsi="Times New Roman" w:cs="Times New Roman"/>
          <w:sz w:val="24"/>
          <w:szCs w:val="24"/>
        </w:rPr>
        <w:t xml:space="preserve"> is not allowed to evaluate or appraise the value of donated materials for tax purposes, though it can provide an acknowledgment of receipt of the items if requested by the donor.</w:t>
      </w:r>
    </w:p>
    <w:p w14:paraId="649DC22F" w14:textId="77777777" w:rsidR="00B87DF3" w:rsidRPr="00B87DF3" w:rsidRDefault="00B87DF3" w:rsidP="008D1637">
      <w:pPr>
        <w:rPr>
          <w:rFonts w:ascii="Times New Roman" w:hAnsi="Times New Roman" w:cs="Times New Roman"/>
          <w:b/>
          <w:sz w:val="24"/>
          <w:szCs w:val="24"/>
        </w:rPr>
      </w:pPr>
      <w:r w:rsidRPr="00B87DF3">
        <w:rPr>
          <w:rFonts w:ascii="Times New Roman" w:hAnsi="Times New Roman" w:cs="Times New Roman"/>
          <w:b/>
          <w:sz w:val="24"/>
          <w:szCs w:val="24"/>
        </w:rPr>
        <w:t>3</w:t>
      </w:r>
      <w:r w:rsidR="001F08C9" w:rsidRPr="00B87DF3">
        <w:rPr>
          <w:rFonts w:ascii="Times New Roman" w:hAnsi="Times New Roman" w:cs="Times New Roman"/>
          <w:b/>
          <w:sz w:val="24"/>
          <w:szCs w:val="24"/>
        </w:rPr>
        <w:t xml:space="preserve">. </w:t>
      </w:r>
      <w:r w:rsidRPr="00B87DF3">
        <w:rPr>
          <w:rFonts w:ascii="Times New Roman" w:hAnsi="Times New Roman" w:cs="Times New Roman"/>
          <w:b/>
          <w:sz w:val="24"/>
          <w:szCs w:val="24"/>
        </w:rPr>
        <w:t>Physical Gifts to the Museum</w:t>
      </w:r>
    </w:p>
    <w:p w14:paraId="132F6609" w14:textId="77777777" w:rsidR="001F08C9" w:rsidRPr="003A1C5D" w:rsidRDefault="001F08C9" w:rsidP="008D1637">
      <w:pPr>
        <w:rPr>
          <w:rFonts w:ascii="Times New Roman" w:hAnsi="Times New Roman" w:cs="Times New Roman"/>
          <w:sz w:val="24"/>
          <w:szCs w:val="24"/>
        </w:rPr>
      </w:pPr>
      <w:r w:rsidRPr="003A1C5D">
        <w:rPr>
          <w:rFonts w:ascii="Times New Roman" w:hAnsi="Times New Roman" w:cs="Times New Roman"/>
          <w:sz w:val="24"/>
          <w:szCs w:val="24"/>
        </w:rPr>
        <w:t xml:space="preserve">The Museum accepts gifts of artifacts and other materials with the understanding that they will be added to the Museum collection only if appropriate and needed.  If they are not needed, the Director can dispose of the items as he/she sees fit.  </w:t>
      </w:r>
      <w:r w:rsidR="00B87DF3">
        <w:rPr>
          <w:rFonts w:ascii="Times New Roman" w:hAnsi="Times New Roman" w:cs="Times New Roman"/>
          <w:sz w:val="24"/>
          <w:szCs w:val="24"/>
        </w:rPr>
        <w:t xml:space="preserve">All physical gifts become the sole property of the Museum.  </w:t>
      </w:r>
      <w:r w:rsidR="00D04575" w:rsidRPr="003A1C5D">
        <w:rPr>
          <w:rFonts w:ascii="Times New Roman" w:hAnsi="Times New Roman" w:cs="Times New Roman"/>
          <w:sz w:val="24"/>
          <w:szCs w:val="24"/>
        </w:rPr>
        <w:t>All donations of items to the Museum are outright and unconditional.  Donors will be asked to sign</w:t>
      </w:r>
      <w:r w:rsidR="002F6622">
        <w:rPr>
          <w:rFonts w:ascii="Times New Roman" w:hAnsi="Times New Roman" w:cs="Times New Roman"/>
          <w:sz w:val="24"/>
          <w:szCs w:val="24"/>
        </w:rPr>
        <w:t xml:space="preserve"> a Donation Form (Appendix M</w:t>
      </w:r>
      <w:r w:rsidR="009509E9">
        <w:rPr>
          <w:rFonts w:ascii="Times New Roman" w:hAnsi="Times New Roman" w:cs="Times New Roman"/>
          <w:sz w:val="24"/>
          <w:szCs w:val="24"/>
        </w:rPr>
        <w:t>1</w:t>
      </w:r>
      <w:r w:rsidR="006C25E2" w:rsidRPr="003A1C5D">
        <w:rPr>
          <w:rFonts w:ascii="Times New Roman" w:hAnsi="Times New Roman" w:cs="Times New Roman"/>
          <w:sz w:val="24"/>
          <w:szCs w:val="24"/>
        </w:rPr>
        <w:t xml:space="preserve">) that lists the items donated and </w:t>
      </w:r>
      <w:proofErr w:type="gramStart"/>
      <w:r w:rsidR="006C25E2" w:rsidRPr="003A1C5D">
        <w:rPr>
          <w:rFonts w:ascii="Times New Roman" w:hAnsi="Times New Roman" w:cs="Times New Roman"/>
          <w:sz w:val="24"/>
          <w:szCs w:val="24"/>
        </w:rPr>
        <w:t>transferring</w:t>
      </w:r>
      <w:proofErr w:type="gramEnd"/>
      <w:r w:rsidR="006C25E2" w:rsidRPr="003A1C5D">
        <w:rPr>
          <w:rFonts w:ascii="Times New Roman" w:hAnsi="Times New Roman" w:cs="Times New Roman"/>
          <w:sz w:val="24"/>
          <w:szCs w:val="24"/>
        </w:rPr>
        <w:t xml:space="preserve"> full ownership of those listed items, including any copyrights where applicable, to the Museum and the City of Belen.</w:t>
      </w:r>
      <w:r w:rsidR="00B87DF3" w:rsidRPr="00B87DF3">
        <w:rPr>
          <w:rFonts w:ascii="Times New Roman" w:hAnsi="Times New Roman" w:cs="Times New Roman"/>
          <w:sz w:val="24"/>
          <w:szCs w:val="24"/>
        </w:rPr>
        <w:t xml:space="preserve"> </w:t>
      </w:r>
      <w:r w:rsidR="00B87DF3">
        <w:rPr>
          <w:rFonts w:ascii="Times New Roman" w:hAnsi="Times New Roman" w:cs="Times New Roman"/>
          <w:sz w:val="24"/>
          <w:szCs w:val="24"/>
        </w:rPr>
        <w:t xml:space="preserve">The </w:t>
      </w:r>
      <w:r w:rsidR="00B87DF3" w:rsidRPr="003A1C5D">
        <w:rPr>
          <w:rFonts w:ascii="Times New Roman" w:hAnsi="Times New Roman" w:cs="Times New Roman"/>
          <w:sz w:val="24"/>
          <w:szCs w:val="24"/>
        </w:rPr>
        <w:t xml:space="preserve">Museum encourages and appreciates gifts and donations of historic artifacts and other relevant materials.  </w:t>
      </w:r>
    </w:p>
    <w:p w14:paraId="1C6A1C65" w14:textId="77777777" w:rsidR="001F08C9" w:rsidRPr="0000609C" w:rsidRDefault="001F08C9" w:rsidP="008D1637">
      <w:pPr>
        <w:rPr>
          <w:rFonts w:ascii="Times New Roman" w:hAnsi="Times New Roman" w:cs="Times New Roman"/>
          <w:sz w:val="24"/>
          <w:szCs w:val="24"/>
        </w:rPr>
      </w:pPr>
      <w:r w:rsidRPr="003A1C5D">
        <w:rPr>
          <w:rFonts w:ascii="Times New Roman" w:hAnsi="Times New Roman" w:cs="Times New Roman"/>
          <w:sz w:val="24"/>
          <w:szCs w:val="24"/>
        </w:rPr>
        <w:t>The</w:t>
      </w:r>
      <w:r w:rsidR="00B87DF3">
        <w:rPr>
          <w:rFonts w:ascii="Times New Roman" w:hAnsi="Times New Roman" w:cs="Times New Roman"/>
          <w:sz w:val="24"/>
          <w:szCs w:val="24"/>
        </w:rPr>
        <w:t xml:space="preserve"> </w:t>
      </w:r>
      <w:r w:rsidR="00366F5E">
        <w:rPr>
          <w:rFonts w:ascii="Times New Roman" w:hAnsi="Times New Roman" w:cs="Times New Roman"/>
          <w:sz w:val="24"/>
          <w:szCs w:val="24"/>
        </w:rPr>
        <w:t>Director</w:t>
      </w:r>
      <w:r w:rsidRPr="003A1C5D">
        <w:rPr>
          <w:rFonts w:ascii="Times New Roman" w:hAnsi="Times New Roman" w:cs="Times New Roman"/>
          <w:sz w:val="24"/>
          <w:szCs w:val="24"/>
        </w:rPr>
        <w:t xml:space="preserve"> retains the authority to accept or reject gifts.  The Friends of the Belen Harvey House Museum serves as an instrument of the Museum, </w:t>
      </w:r>
      <w:r w:rsidR="00D04575" w:rsidRPr="003A1C5D">
        <w:rPr>
          <w:rFonts w:ascii="Times New Roman" w:hAnsi="Times New Roman" w:cs="Times New Roman"/>
          <w:sz w:val="24"/>
          <w:szCs w:val="24"/>
        </w:rPr>
        <w:t>archiving, storing, or redistri</w:t>
      </w:r>
      <w:r w:rsidRPr="003A1C5D">
        <w:rPr>
          <w:rFonts w:ascii="Times New Roman" w:hAnsi="Times New Roman" w:cs="Times New Roman"/>
          <w:sz w:val="24"/>
          <w:szCs w:val="24"/>
        </w:rPr>
        <w:t xml:space="preserve">buting </w:t>
      </w:r>
      <w:r w:rsidR="00D04575" w:rsidRPr="003A1C5D">
        <w:rPr>
          <w:rFonts w:ascii="Times New Roman" w:hAnsi="Times New Roman" w:cs="Times New Roman"/>
          <w:sz w:val="24"/>
          <w:szCs w:val="24"/>
        </w:rPr>
        <w:t>materials that are do</w:t>
      </w:r>
      <w:r w:rsidR="00366F5E">
        <w:rPr>
          <w:rFonts w:ascii="Times New Roman" w:hAnsi="Times New Roman" w:cs="Times New Roman"/>
          <w:sz w:val="24"/>
          <w:szCs w:val="24"/>
        </w:rPr>
        <w:t xml:space="preserve">nated to the Museum.  The </w:t>
      </w:r>
      <w:r w:rsidR="00D04575" w:rsidRPr="003A1C5D">
        <w:rPr>
          <w:rFonts w:ascii="Times New Roman" w:hAnsi="Times New Roman" w:cs="Times New Roman"/>
          <w:sz w:val="24"/>
          <w:szCs w:val="24"/>
        </w:rPr>
        <w:t xml:space="preserve">Director, </w:t>
      </w:r>
      <w:r w:rsidR="00366F5E">
        <w:rPr>
          <w:rFonts w:ascii="Times New Roman" w:hAnsi="Times New Roman" w:cs="Times New Roman"/>
          <w:sz w:val="24"/>
          <w:szCs w:val="24"/>
        </w:rPr>
        <w:t xml:space="preserve">Museum </w:t>
      </w:r>
      <w:r w:rsidR="00D04575" w:rsidRPr="003A1C5D">
        <w:rPr>
          <w:rFonts w:ascii="Times New Roman" w:hAnsi="Times New Roman" w:cs="Times New Roman"/>
          <w:sz w:val="24"/>
          <w:szCs w:val="24"/>
        </w:rPr>
        <w:t xml:space="preserve">staff, and representatives of the Friends of the Belen Harvey House Museum make all decisions as to the use, housing and final disposition of donations.  By law, the Museum is not allowed to evaluate or appraise the </w:t>
      </w:r>
      <w:r w:rsidR="00D04575" w:rsidRPr="0000609C">
        <w:rPr>
          <w:rFonts w:ascii="Times New Roman" w:hAnsi="Times New Roman" w:cs="Times New Roman"/>
          <w:sz w:val="24"/>
          <w:szCs w:val="24"/>
        </w:rPr>
        <w:t>value of donated materials for tax purposes, though it can provide an acknowledgment of receipt of the items if requested by the donor.</w:t>
      </w:r>
    </w:p>
    <w:p w14:paraId="2DD02037" w14:textId="77777777" w:rsidR="003A1C5D" w:rsidRPr="00B87DF3" w:rsidRDefault="00B87DF3" w:rsidP="003A1C5D">
      <w:pPr>
        <w:rPr>
          <w:rFonts w:ascii="Times New Roman" w:hAnsi="Times New Roman" w:cs="Times New Roman"/>
          <w:b/>
          <w:color w:val="333333"/>
          <w:sz w:val="24"/>
          <w:szCs w:val="24"/>
        </w:rPr>
      </w:pPr>
      <w:r w:rsidRPr="00B87DF3">
        <w:rPr>
          <w:rFonts w:ascii="Times New Roman" w:hAnsi="Times New Roman" w:cs="Times New Roman"/>
          <w:b/>
          <w:sz w:val="24"/>
          <w:szCs w:val="24"/>
        </w:rPr>
        <w:t>4</w:t>
      </w:r>
      <w:r w:rsidR="003A1C5D" w:rsidRPr="00B87DF3">
        <w:rPr>
          <w:rFonts w:ascii="Times New Roman" w:hAnsi="Times New Roman" w:cs="Times New Roman"/>
          <w:b/>
          <w:sz w:val="24"/>
          <w:szCs w:val="24"/>
        </w:rPr>
        <w:t xml:space="preserve">. Sponsorship </w:t>
      </w:r>
      <w:r w:rsidRPr="00B87DF3">
        <w:rPr>
          <w:rFonts w:ascii="Times New Roman" w:hAnsi="Times New Roman" w:cs="Times New Roman"/>
          <w:b/>
          <w:sz w:val="24"/>
          <w:szCs w:val="24"/>
        </w:rPr>
        <w:t xml:space="preserve">and Donor </w:t>
      </w:r>
      <w:r w:rsidR="003A1C5D" w:rsidRPr="00B87DF3">
        <w:rPr>
          <w:rFonts w:ascii="Times New Roman" w:hAnsi="Times New Roman" w:cs="Times New Roman"/>
          <w:b/>
          <w:color w:val="333333"/>
          <w:sz w:val="24"/>
          <w:szCs w:val="24"/>
        </w:rPr>
        <w:t>Recognition and Acknowledgement</w:t>
      </w:r>
    </w:p>
    <w:p w14:paraId="2470A96F" w14:textId="77777777" w:rsidR="003A1C5D" w:rsidRPr="0000609C" w:rsidRDefault="00366F5E" w:rsidP="003A1C5D">
      <w:pPr>
        <w:rPr>
          <w:rFonts w:ascii="Times New Roman" w:hAnsi="Times New Roman" w:cs="Times New Roman"/>
          <w:color w:val="333333"/>
          <w:sz w:val="24"/>
          <w:szCs w:val="24"/>
        </w:rPr>
      </w:pPr>
      <w:r>
        <w:rPr>
          <w:rFonts w:ascii="Times New Roman" w:hAnsi="Times New Roman" w:cs="Times New Roman"/>
          <w:color w:val="333333"/>
          <w:sz w:val="24"/>
          <w:szCs w:val="24"/>
        </w:rPr>
        <w:t>The L</w:t>
      </w:r>
      <w:r w:rsidR="003A1C5D" w:rsidRPr="0000609C">
        <w:rPr>
          <w:rFonts w:ascii="Times New Roman" w:hAnsi="Times New Roman" w:cs="Times New Roman"/>
          <w:color w:val="333333"/>
          <w:sz w:val="24"/>
          <w:szCs w:val="24"/>
        </w:rPr>
        <w:t xml:space="preserve">ibrary and </w:t>
      </w:r>
      <w:r>
        <w:rPr>
          <w:rFonts w:ascii="Times New Roman" w:hAnsi="Times New Roman" w:cs="Times New Roman"/>
          <w:color w:val="333333"/>
          <w:sz w:val="24"/>
          <w:szCs w:val="24"/>
        </w:rPr>
        <w:t>M</w:t>
      </w:r>
      <w:r w:rsidR="003A1C5D" w:rsidRPr="0000609C">
        <w:rPr>
          <w:rFonts w:ascii="Times New Roman" w:hAnsi="Times New Roman" w:cs="Times New Roman"/>
          <w:color w:val="333333"/>
          <w:sz w:val="24"/>
          <w:szCs w:val="24"/>
        </w:rPr>
        <w:t xml:space="preserve">useum will ensure that each sponsor </w:t>
      </w:r>
      <w:r w:rsidR="00B87DF3">
        <w:rPr>
          <w:rFonts w:ascii="Times New Roman" w:hAnsi="Times New Roman" w:cs="Times New Roman"/>
          <w:color w:val="333333"/>
          <w:sz w:val="24"/>
          <w:szCs w:val="24"/>
        </w:rPr>
        <w:t xml:space="preserve">or donor </w:t>
      </w:r>
      <w:r w:rsidR="003A1C5D" w:rsidRPr="0000609C">
        <w:rPr>
          <w:rFonts w:ascii="Times New Roman" w:hAnsi="Times New Roman" w:cs="Times New Roman"/>
          <w:color w:val="333333"/>
          <w:sz w:val="24"/>
          <w:szCs w:val="24"/>
        </w:rPr>
        <w:t>receives acknowledgement and</w:t>
      </w:r>
      <w:r w:rsidR="00B87DF3">
        <w:rPr>
          <w:rFonts w:ascii="Times New Roman" w:hAnsi="Times New Roman" w:cs="Times New Roman"/>
          <w:color w:val="333333"/>
          <w:sz w:val="24"/>
          <w:szCs w:val="24"/>
        </w:rPr>
        <w:t>,</w:t>
      </w:r>
      <w:r w:rsidR="003A1C5D" w:rsidRPr="0000609C">
        <w:rPr>
          <w:rFonts w:ascii="Times New Roman" w:hAnsi="Times New Roman" w:cs="Times New Roman"/>
          <w:color w:val="333333"/>
          <w:sz w:val="24"/>
          <w:szCs w:val="24"/>
        </w:rPr>
        <w:t xml:space="preserve"> to the degree that the donor is willing, public recognition. The following guidelines will be used in providing acknowledgement to and recognition of sponsors</w:t>
      </w:r>
      <w:r w:rsidR="00B87DF3">
        <w:rPr>
          <w:rFonts w:ascii="Times New Roman" w:hAnsi="Times New Roman" w:cs="Times New Roman"/>
          <w:color w:val="333333"/>
          <w:sz w:val="24"/>
          <w:szCs w:val="24"/>
        </w:rPr>
        <w:t xml:space="preserve"> and donors</w:t>
      </w:r>
      <w:r w:rsidR="003A1C5D" w:rsidRPr="0000609C">
        <w:rPr>
          <w:rFonts w:ascii="Times New Roman" w:hAnsi="Times New Roman" w:cs="Times New Roman"/>
          <w:color w:val="333333"/>
          <w:sz w:val="24"/>
          <w:szCs w:val="24"/>
        </w:rPr>
        <w:t xml:space="preserve">: </w:t>
      </w:r>
    </w:p>
    <w:p w14:paraId="1120DDCB" w14:textId="77777777" w:rsidR="003A1C5D" w:rsidRPr="0000609C" w:rsidRDefault="003A1C5D" w:rsidP="004C07EA">
      <w:pPr>
        <w:pStyle w:val="ListParagraph"/>
        <w:numPr>
          <w:ilvl w:val="0"/>
          <w:numId w:val="48"/>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A letter of acknowledgement for gifts of money</w:t>
      </w:r>
      <w:r w:rsidR="00B87DF3">
        <w:rPr>
          <w:rFonts w:ascii="Times New Roman" w:hAnsi="Times New Roman" w:cs="Times New Roman"/>
          <w:color w:val="333333"/>
          <w:sz w:val="24"/>
          <w:szCs w:val="24"/>
        </w:rPr>
        <w:t>, physical items,</w:t>
      </w:r>
      <w:r w:rsidRPr="0000609C">
        <w:rPr>
          <w:rFonts w:ascii="Times New Roman" w:hAnsi="Times New Roman" w:cs="Times New Roman"/>
          <w:color w:val="333333"/>
          <w:sz w:val="24"/>
          <w:szCs w:val="24"/>
        </w:rPr>
        <w:t xml:space="preserve"> and in-kind support will be sent to all </w:t>
      </w:r>
      <w:r w:rsidR="00B87DF3">
        <w:rPr>
          <w:rFonts w:ascii="Times New Roman" w:hAnsi="Times New Roman" w:cs="Times New Roman"/>
          <w:color w:val="333333"/>
          <w:sz w:val="24"/>
          <w:szCs w:val="24"/>
        </w:rPr>
        <w:t xml:space="preserve">donors and </w:t>
      </w:r>
      <w:r w:rsidRPr="0000609C">
        <w:rPr>
          <w:rFonts w:ascii="Times New Roman" w:hAnsi="Times New Roman" w:cs="Times New Roman"/>
          <w:color w:val="333333"/>
          <w:sz w:val="24"/>
          <w:szCs w:val="24"/>
        </w:rPr>
        <w:t>sponsors</w:t>
      </w:r>
      <w:r w:rsidR="00B87DF3">
        <w:rPr>
          <w:rFonts w:ascii="Times New Roman" w:hAnsi="Times New Roman" w:cs="Times New Roman"/>
          <w:color w:val="333333"/>
          <w:sz w:val="24"/>
          <w:szCs w:val="24"/>
        </w:rPr>
        <w:t>,</w:t>
      </w:r>
      <w:r w:rsidRPr="0000609C">
        <w:rPr>
          <w:rFonts w:ascii="Times New Roman" w:hAnsi="Times New Roman" w:cs="Times New Roman"/>
          <w:color w:val="333333"/>
          <w:sz w:val="24"/>
          <w:szCs w:val="24"/>
        </w:rPr>
        <w:t xml:space="preserve"> and a copy will be placed on file. </w:t>
      </w:r>
    </w:p>
    <w:p w14:paraId="34E97FC0" w14:textId="77777777" w:rsidR="003A1C5D" w:rsidRPr="0000609C" w:rsidRDefault="003A1C5D" w:rsidP="004C07EA">
      <w:pPr>
        <w:pStyle w:val="ListParagraph"/>
        <w:numPr>
          <w:ilvl w:val="0"/>
          <w:numId w:val="48"/>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 xml:space="preserve">Any special recognition agreements will be stipulated in the letter. </w:t>
      </w:r>
    </w:p>
    <w:p w14:paraId="7CD6BBC4" w14:textId="77777777" w:rsidR="003A1C5D" w:rsidRPr="0000609C" w:rsidRDefault="003A1C5D" w:rsidP="004C07EA">
      <w:pPr>
        <w:pStyle w:val="ListParagraph"/>
        <w:numPr>
          <w:ilvl w:val="0"/>
          <w:numId w:val="48"/>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 xml:space="preserve">Public acknowledgement of sponsorship in the </w:t>
      </w:r>
      <w:r w:rsidR="00366F5E">
        <w:rPr>
          <w:rFonts w:ascii="Times New Roman" w:hAnsi="Times New Roman" w:cs="Times New Roman"/>
          <w:color w:val="333333"/>
          <w:sz w:val="24"/>
          <w:szCs w:val="24"/>
        </w:rPr>
        <w:t>L</w:t>
      </w:r>
      <w:r w:rsidRPr="0000609C">
        <w:rPr>
          <w:rFonts w:ascii="Times New Roman" w:hAnsi="Times New Roman" w:cs="Times New Roman"/>
          <w:color w:val="333333"/>
          <w:sz w:val="24"/>
          <w:szCs w:val="24"/>
        </w:rPr>
        <w:t xml:space="preserve">ibrary and </w:t>
      </w:r>
      <w:r w:rsidR="00366F5E">
        <w:rPr>
          <w:rFonts w:ascii="Times New Roman" w:hAnsi="Times New Roman" w:cs="Times New Roman"/>
          <w:color w:val="333333"/>
          <w:sz w:val="24"/>
          <w:szCs w:val="24"/>
        </w:rPr>
        <w:t>M</w:t>
      </w:r>
      <w:r w:rsidRPr="0000609C">
        <w:rPr>
          <w:rFonts w:ascii="Times New Roman" w:hAnsi="Times New Roman" w:cs="Times New Roman"/>
          <w:color w:val="333333"/>
          <w:sz w:val="24"/>
          <w:szCs w:val="24"/>
        </w:rPr>
        <w:t xml:space="preserve">useum promotional materials will normally be restricted to a statement of the sponsor's name and a display of logo. Such acknowledgement will not take precedence or have prominence over the </w:t>
      </w:r>
      <w:r w:rsidR="00366F5E">
        <w:rPr>
          <w:rFonts w:ascii="Times New Roman" w:hAnsi="Times New Roman" w:cs="Times New Roman"/>
          <w:color w:val="333333"/>
          <w:sz w:val="24"/>
          <w:szCs w:val="24"/>
        </w:rPr>
        <w:t>L</w:t>
      </w:r>
      <w:r w:rsidRPr="0000609C">
        <w:rPr>
          <w:rFonts w:ascii="Times New Roman" w:hAnsi="Times New Roman" w:cs="Times New Roman"/>
          <w:color w:val="333333"/>
          <w:sz w:val="24"/>
          <w:szCs w:val="24"/>
        </w:rPr>
        <w:t xml:space="preserve">ibrary and </w:t>
      </w:r>
      <w:r w:rsidR="00366F5E">
        <w:rPr>
          <w:rFonts w:ascii="Times New Roman" w:hAnsi="Times New Roman" w:cs="Times New Roman"/>
          <w:color w:val="333333"/>
          <w:sz w:val="24"/>
          <w:szCs w:val="24"/>
        </w:rPr>
        <w:t>M</w:t>
      </w:r>
      <w:r w:rsidRPr="0000609C">
        <w:rPr>
          <w:rFonts w:ascii="Times New Roman" w:hAnsi="Times New Roman" w:cs="Times New Roman"/>
          <w:color w:val="333333"/>
          <w:sz w:val="24"/>
          <w:szCs w:val="24"/>
        </w:rPr>
        <w:t>useum’s own logos o</w:t>
      </w:r>
      <w:r w:rsidR="00B87DF3">
        <w:rPr>
          <w:rFonts w:ascii="Times New Roman" w:hAnsi="Times New Roman" w:cs="Times New Roman"/>
          <w:color w:val="333333"/>
          <w:sz w:val="24"/>
          <w:szCs w:val="24"/>
        </w:rPr>
        <w:t>n</w:t>
      </w:r>
      <w:r w:rsidRPr="0000609C">
        <w:rPr>
          <w:rFonts w:ascii="Times New Roman" w:hAnsi="Times New Roman" w:cs="Times New Roman"/>
          <w:color w:val="333333"/>
          <w:sz w:val="24"/>
          <w:szCs w:val="24"/>
        </w:rPr>
        <w:t xml:space="preserve"> promotional materials. </w:t>
      </w:r>
    </w:p>
    <w:p w14:paraId="54EE584C" w14:textId="77777777" w:rsidR="003A1C5D" w:rsidRPr="0000609C" w:rsidRDefault="003A1C5D" w:rsidP="004C07EA">
      <w:pPr>
        <w:pStyle w:val="ListParagraph"/>
        <w:numPr>
          <w:ilvl w:val="0"/>
          <w:numId w:val="48"/>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lastRenderedPageBreak/>
        <w:t xml:space="preserve">For gifts and/or sponsorships valued at </w:t>
      </w:r>
      <w:r w:rsidR="00B87DF3">
        <w:rPr>
          <w:rFonts w:ascii="Times New Roman" w:hAnsi="Times New Roman" w:cs="Times New Roman"/>
          <w:color w:val="333333"/>
          <w:sz w:val="24"/>
          <w:szCs w:val="24"/>
        </w:rPr>
        <w:t>more than</w:t>
      </w:r>
      <w:r w:rsidRPr="0000609C">
        <w:rPr>
          <w:rFonts w:ascii="Times New Roman" w:hAnsi="Times New Roman" w:cs="Times New Roman"/>
          <w:color w:val="333333"/>
          <w:sz w:val="24"/>
          <w:szCs w:val="24"/>
        </w:rPr>
        <w:t xml:space="preserve"> $500, the </w:t>
      </w:r>
      <w:r w:rsidR="00366F5E">
        <w:rPr>
          <w:rFonts w:ascii="Times New Roman" w:hAnsi="Times New Roman" w:cs="Times New Roman"/>
          <w:color w:val="333333"/>
          <w:sz w:val="24"/>
          <w:szCs w:val="24"/>
        </w:rPr>
        <w:t>L</w:t>
      </w:r>
      <w:r w:rsidRPr="0000609C">
        <w:rPr>
          <w:rFonts w:ascii="Times New Roman" w:hAnsi="Times New Roman" w:cs="Times New Roman"/>
          <w:color w:val="333333"/>
          <w:sz w:val="24"/>
          <w:szCs w:val="24"/>
        </w:rPr>
        <w:t xml:space="preserve">ibrary </w:t>
      </w:r>
      <w:r w:rsidR="0000609C" w:rsidRPr="0000609C">
        <w:rPr>
          <w:rFonts w:ascii="Times New Roman" w:hAnsi="Times New Roman" w:cs="Times New Roman"/>
          <w:color w:val="333333"/>
          <w:sz w:val="24"/>
          <w:szCs w:val="24"/>
        </w:rPr>
        <w:t xml:space="preserve">and </w:t>
      </w:r>
      <w:r w:rsidR="00366F5E">
        <w:rPr>
          <w:rFonts w:ascii="Times New Roman" w:hAnsi="Times New Roman" w:cs="Times New Roman"/>
          <w:color w:val="333333"/>
          <w:sz w:val="24"/>
          <w:szCs w:val="24"/>
        </w:rPr>
        <w:t>M</w:t>
      </w:r>
      <w:r w:rsidR="0000609C" w:rsidRPr="0000609C">
        <w:rPr>
          <w:rFonts w:ascii="Times New Roman" w:hAnsi="Times New Roman" w:cs="Times New Roman"/>
          <w:color w:val="333333"/>
          <w:sz w:val="24"/>
          <w:szCs w:val="24"/>
        </w:rPr>
        <w:t xml:space="preserve">useum </w:t>
      </w:r>
      <w:r w:rsidRPr="0000609C">
        <w:rPr>
          <w:rFonts w:ascii="Times New Roman" w:hAnsi="Times New Roman" w:cs="Times New Roman"/>
          <w:color w:val="333333"/>
          <w:sz w:val="24"/>
          <w:szCs w:val="24"/>
        </w:rPr>
        <w:t xml:space="preserve">may submit a press release to local newspapers and/or publish an article regarding the sponsorship in their own newsletter if the sponsor is willing. </w:t>
      </w:r>
    </w:p>
    <w:p w14:paraId="56BE2C75" w14:textId="77777777" w:rsidR="003A1C5D" w:rsidRPr="0000609C" w:rsidRDefault="003A1C5D" w:rsidP="004C07EA">
      <w:pPr>
        <w:pStyle w:val="ListParagraph"/>
        <w:numPr>
          <w:ilvl w:val="0"/>
          <w:numId w:val="48"/>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 xml:space="preserve">Acknowledgement of sponsorship may also take the following forms at the </w:t>
      </w:r>
      <w:r w:rsidR="0000609C" w:rsidRPr="0000609C">
        <w:rPr>
          <w:rFonts w:ascii="Times New Roman" w:hAnsi="Times New Roman" w:cs="Times New Roman"/>
          <w:color w:val="333333"/>
          <w:sz w:val="24"/>
          <w:szCs w:val="24"/>
        </w:rPr>
        <w:t xml:space="preserve">Director’s </w:t>
      </w:r>
      <w:r w:rsidRPr="0000609C">
        <w:rPr>
          <w:rFonts w:ascii="Times New Roman" w:hAnsi="Times New Roman" w:cs="Times New Roman"/>
          <w:color w:val="333333"/>
          <w:sz w:val="24"/>
          <w:szCs w:val="24"/>
        </w:rPr>
        <w:t xml:space="preserve">discretion: </w:t>
      </w:r>
    </w:p>
    <w:p w14:paraId="58BC5DF8" w14:textId="77777777" w:rsidR="003A1C5D" w:rsidRPr="0000609C" w:rsidRDefault="003A1C5D" w:rsidP="004C07EA">
      <w:pPr>
        <w:pStyle w:val="ListParagraph"/>
        <w:numPr>
          <w:ilvl w:val="0"/>
          <w:numId w:val="47"/>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 xml:space="preserve">Launch of a special program or media campaign to announce the gift. </w:t>
      </w:r>
    </w:p>
    <w:p w14:paraId="4D6DC849" w14:textId="77777777" w:rsidR="003A1C5D" w:rsidRPr="0000609C" w:rsidRDefault="003A1C5D" w:rsidP="004C07EA">
      <w:pPr>
        <w:pStyle w:val="ListParagraph"/>
        <w:numPr>
          <w:ilvl w:val="0"/>
          <w:numId w:val="47"/>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 xml:space="preserve">Sponsor's name on promotional materials. </w:t>
      </w:r>
    </w:p>
    <w:p w14:paraId="07A98685" w14:textId="77777777" w:rsidR="003A1C5D" w:rsidRPr="0000609C" w:rsidRDefault="003A1C5D" w:rsidP="004C07EA">
      <w:pPr>
        <w:pStyle w:val="ListParagraph"/>
        <w:numPr>
          <w:ilvl w:val="0"/>
          <w:numId w:val="47"/>
        </w:numPr>
        <w:rPr>
          <w:rFonts w:ascii="Times New Roman" w:hAnsi="Times New Roman" w:cs="Times New Roman"/>
          <w:color w:val="333333"/>
          <w:sz w:val="24"/>
          <w:szCs w:val="24"/>
        </w:rPr>
      </w:pPr>
      <w:proofErr w:type="gramStart"/>
      <w:r w:rsidRPr="0000609C">
        <w:rPr>
          <w:rFonts w:ascii="Times New Roman" w:hAnsi="Times New Roman" w:cs="Times New Roman"/>
          <w:color w:val="333333"/>
          <w:sz w:val="24"/>
          <w:szCs w:val="24"/>
        </w:rPr>
        <w:t>Small standardized</w:t>
      </w:r>
      <w:proofErr w:type="gramEnd"/>
      <w:r w:rsidRPr="0000609C">
        <w:rPr>
          <w:rFonts w:ascii="Times New Roman" w:hAnsi="Times New Roman" w:cs="Times New Roman"/>
          <w:color w:val="333333"/>
          <w:sz w:val="24"/>
          <w:szCs w:val="24"/>
        </w:rPr>
        <w:t xml:space="preserve"> plaques may be placed on donated furniture or equipment. </w:t>
      </w:r>
    </w:p>
    <w:p w14:paraId="0D9A424F" w14:textId="77777777" w:rsidR="003A1C5D" w:rsidRPr="0000609C" w:rsidRDefault="003A1C5D" w:rsidP="004C07EA">
      <w:pPr>
        <w:pStyle w:val="ListParagraph"/>
        <w:numPr>
          <w:ilvl w:val="0"/>
          <w:numId w:val="47"/>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Library bookplates</w:t>
      </w:r>
      <w:r w:rsidR="0000609C" w:rsidRPr="0000609C">
        <w:rPr>
          <w:rFonts w:ascii="Times New Roman" w:hAnsi="Times New Roman" w:cs="Times New Roman"/>
          <w:color w:val="333333"/>
          <w:sz w:val="24"/>
          <w:szCs w:val="24"/>
        </w:rPr>
        <w:t xml:space="preserve"> or artifact signage</w:t>
      </w:r>
      <w:r w:rsidRPr="0000609C">
        <w:rPr>
          <w:rFonts w:ascii="Times New Roman" w:hAnsi="Times New Roman" w:cs="Times New Roman"/>
          <w:color w:val="333333"/>
          <w:sz w:val="24"/>
          <w:szCs w:val="24"/>
        </w:rPr>
        <w:t xml:space="preserve">. </w:t>
      </w:r>
    </w:p>
    <w:p w14:paraId="71EE87B2" w14:textId="77777777" w:rsidR="003A1C5D" w:rsidRPr="0000609C" w:rsidRDefault="003A1C5D" w:rsidP="004C07EA">
      <w:pPr>
        <w:pStyle w:val="ListParagraph"/>
        <w:numPr>
          <w:ilvl w:val="0"/>
          <w:numId w:val="47"/>
        </w:numPr>
        <w:rPr>
          <w:rFonts w:ascii="Times New Roman" w:hAnsi="Times New Roman" w:cs="Times New Roman"/>
          <w:color w:val="333333"/>
          <w:sz w:val="24"/>
          <w:szCs w:val="24"/>
        </w:rPr>
      </w:pPr>
      <w:r w:rsidRPr="0000609C">
        <w:rPr>
          <w:rFonts w:ascii="Times New Roman" w:hAnsi="Times New Roman" w:cs="Times New Roman"/>
          <w:color w:val="333333"/>
          <w:sz w:val="24"/>
          <w:szCs w:val="24"/>
        </w:rPr>
        <w:t xml:space="preserve">In all cases, the type and scope of donor recognition required by the donor will be weighed against the benefit to the </w:t>
      </w:r>
      <w:r w:rsidR="00366F5E">
        <w:rPr>
          <w:rFonts w:ascii="Times New Roman" w:hAnsi="Times New Roman" w:cs="Times New Roman"/>
          <w:color w:val="333333"/>
          <w:sz w:val="24"/>
          <w:szCs w:val="24"/>
        </w:rPr>
        <w:t>L</w:t>
      </w:r>
      <w:r w:rsidRPr="0000609C">
        <w:rPr>
          <w:rFonts w:ascii="Times New Roman" w:hAnsi="Times New Roman" w:cs="Times New Roman"/>
          <w:color w:val="333333"/>
          <w:sz w:val="24"/>
          <w:szCs w:val="24"/>
        </w:rPr>
        <w:t>ibrary</w:t>
      </w:r>
      <w:r w:rsidR="0000609C" w:rsidRPr="0000609C">
        <w:rPr>
          <w:rFonts w:ascii="Times New Roman" w:hAnsi="Times New Roman" w:cs="Times New Roman"/>
          <w:color w:val="333333"/>
          <w:sz w:val="24"/>
          <w:szCs w:val="24"/>
        </w:rPr>
        <w:t xml:space="preserve"> and </w:t>
      </w:r>
      <w:r w:rsidR="00366F5E">
        <w:rPr>
          <w:rFonts w:ascii="Times New Roman" w:hAnsi="Times New Roman" w:cs="Times New Roman"/>
          <w:color w:val="333333"/>
          <w:sz w:val="24"/>
          <w:szCs w:val="24"/>
        </w:rPr>
        <w:t>M</w:t>
      </w:r>
      <w:r w:rsidR="0000609C" w:rsidRPr="0000609C">
        <w:rPr>
          <w:rFonts w:ascii="Times New Roman" w:hAnsi="Times New Roman" w:cs="Times New Roman"/>
          <w:color w:val="333333"/>
          <w:sz w:val="24"/>
          <w:szCs w:val="24"/>
        </w:rPr>
        <w:t>useum</w:t>
      </w:r>
      <w:r w:rsidRPr="0000609C">
        <w:rPr>
          <w:rFonts w:ascii="Times New Roman" w:hAnsi="Times New Roman" w:cs="Times New Roman"/>
          <w:color w:val="333333"/>
          <w:sz w:val="24"/>
          <w:szCs w:val="24"/>
        </w:rPr>
        <w:t xml:space="preserve">. </w:t>
      </w:r>
    </w:p>
    <w:p w14:paraId="66D89DF0" w14:textId="77777777" w:rsidR="003A1C5D" w:rsidRPr="00B87DF3" w:rsidRDefault="00B87DF3" w:rsidP="003A1C5D">
      <w:pPr>
        <w:rPr>
          <w:rFonts w:ascii="Times New Roman" w:hAnsi="Times New Roman" w:cs="Times New Roman"/>
          <w:b/>
          <w:color w:val="333333"/>
          <w:sz w:val="24"/>
          <w:szCs w:val="24"/>
        </w:rPr>
      </w:pPr>
      <w:r w:rsidRPr="00B87DF3">
        <w:rPr>
          <w:rFonts w:ascii="Times New Roman" w:hAnsi="Times New Roman" w:cs="Times New Roman"/>
          <w:b/>
          <w:color w:val="333333"/>
          <w:sz w:val="24"/>
          <w:szCs w:val="24"/>
        </w:rPr>
        <w:t>5</w:t>
      </w:r>
      <w:r w:rsidR="0000609C" w:rsidRPr="00B87DF3">
        <w:rPr>
          <w:rFonts w:ascii="Times New Roman" w:hAnsi="Times New Roman" w:cs="Times New Roman"/>
          <w:b/>
          <w:color w:val="333333"/>
          <w:sz w:val="24"/>
          <w:szCs w:val="24"/>
        </w:rPr>
        <w:t xml:space="preserve">. </w:t>
      </w:r>
      <w:r w:rsidR="003A1C5D" w:rsidRPr="00B87DF3">
        <w:rPr>
          <w:rFonts w:ascii="Times New Roman" w:hAnsi="Times New Roman" w:cs="Times New Roman"/>
          <w:b/>
          <w:color w:val="333333"/>
          <w:sz w:val="24"/>
          <w:szCs w:val="24"/>
        </w:rPr>
        <w:t>Approval</w:t>
      </w:r>
    </w:p>
    <w:p w14:paraId="1F2FFE25" w14:textId="77777777" w:rsidR="003A1C5D" w:rsidRPr="0000609C" w:rsidRDefault="003A1C5D" w:rsidP="003A1C5D">
      <w:pPr>
        <w:rPr>
          <w:rFonts w:ascii="Times New Roman" w:hAnsi="Times New Roman" w:cs="Times New Roman"/>
          <w:color w:val="333333"/>
          <w:sz w:val="24"/>
          <w:szCs w:val="24"/>
        </w:rPr>
      </w:pPr>
      <w:r w:rsidRPr="0000609C">
        <w:rPr>
          <w:rFonts w:ascii="Times New Roman" w:hAnsi="Times New Roman" w:cs="Times New Roman"/>
          <w:color w:val="333333"/>
          <w:sz w:val="24"/>
          <w:szCs w:val="24"/>
        </w:rPr>
        <w:t>All gifts, grants or in-kind support given with special requirements must be approved by the Dir</w:t>
      </w:r>
      <w:r w:rsidR="00B87DF3">
        <w:rPr>
          <w:rFonts w:ascii="Times New Roman" w:hAnsi="Times New Roman" w:cs="Times New Roman"/>
          <w:color w:val="333333"/>
          <w:sz w:val="24"/>
          <w:szCs w:val="24"/>
        </w:rPr>
        <w:t>ector</w:t>
      </w:r>
      <w:r w:rsidRPr="0000609C">
        <w:rPr>
          <w:rFonts w:ascii="Times New Roman" w:hAnsi="Times New Roman" w:cs="Times New Roman"/>
          <w:color w:val="333333"/>
          <w:sz w:val="24"/>
          <w:szCs w:val="24"/>
        </w:rPr>
        <w:t xml:space="preserve">. The solicitation of gifts, grants or in-kind support by </w:t>
      </w:r>
      <w:r w:rsidR="00366F5E">
        <w:rPr>
          <w:rFonts w:ascii="Times New Roman" w:hAnsi="Times New Roman" w:cs="Times New Roman"/>
          <w:color w:val="333333"/>
          <w:sz w:val="24"/>
          <w:szCs w:val="24"/>
        </w:rPr>
        <w:t>L</w:t>
      </w:r>
      <w:r w:rsidRPr="0000609C">
        <w:rPr>
          <w:rFonts w:ascii="Times New Roman" w:hAnsi="Times New Roman" w:cs="Times New Roman"/>
          <w:color w:val="333333"/>
          <w:sz w:val="24"/>
          <w:szCs w:val="24"/>
        </w:rPr>
        <w:t>ibrary staff or Friends of the</w:t>
      </w:r>
      <w:r w:rsidR="00B87DF3">
        <w:rPr>
          <w:rFonts w:ascii="Times New Roman" w:hAnsi="Times New Roman" w:cs="Times New Roman"/>
          <w:color w:val="333333"/>
          <w:sz w:val="24"/>
          <w:szCs w:val="24"/>
        </w:rPr>
        <w:t xml:space="preserve"> Belen Public</w:t>
      </w:r>
      <w:r w:rsidRPr="0000609C">
        <w:rPr>
          <w:rFonts w:ascii="Times New Roman" w:hAnsi="Times New Roman" w:cs="Times New Roman"/>
          <w:color w:val="333333"/>
          <w:sz w:val="24"/>
          <w:szCs w:val="24"/>
        </w:rPr>
        <w:t xml:space="preserve"> Library</w:t>
      </w:r>
      <w:r w:rsidR="0000609C" w:rsidRPr="0000609C">
        <w:rPr>
          <w:rFonts w:ascii="Times New Roman" w:hAnsi="Times New Roman" w:cs="Times New Roman"/>
          <w:color w:val="333333"/>
          <w:sz w:val="24"/>
          <w:szCs w:val="24"/>
        </w:rPr>
        <w:t xml:space="preserve"> or Friends of the Belen Harvey House Museum</w:t>
      </w:r>
      <w:r w:rsidRPr="0000609C">
        <w:rPr>
          <w:rFonts w:ascii="Times New Roman" w:hAnsi="Times New Roman" w:cs="Times New Roman"/>
          <w:color w:val="333333"/>
          <w:sz w:val="24"/>
          <w:szCs w:val="24"/>
        </w:rPr>
        <w:t xml:space="preserve"> and valued at </w:t>
      </w:r>
      <w:r w:rsidR="00B87DF3">
        <w:rPr>
          <w:rFonts w:ascii="Times New Roman" w:hAnsi="Times New Roman" w:cs="Times New Roman"/>
          <w:color w:val="333333"/>
          <w:sz w:val="24"/>
          <w:szCs w:val="24"/>
        </w:rPr>
        <w:t>more than</w:t>
      </w:r>
      <w:r w:rsidRPr="0000609C">
        <w:rPr>
          <w:rFonts w:ascii="Times New Roman" w:hAnsi="Times New Roman" w:cs="Times New Roman"/>
          <w:color w:val="333333"/>
          <w:sz w:val="24"/>
          <w:szCs w:val="24"/>
        </w:rPr>
        <w:t xml:space="preserve"> $500 must receive prior approval of the Director. </w:t>
      </w:r>
    </w:p>
    <w:p w14:paraId="0F3591E2" w14:textId="77777777" w:rsidR="003A1C5D" w:rsidRPr="00B87DF3" w:rsidRDefault="00B87DF3" w:rsidP="003A1C5D">
      <w:pPr>
        <w:rPr>
          <w:rFonts w:ascii="Times New Roman" w:hAnsi="Times New Roman" w:cs="Times New Roman"/>
          <w:b/>
          <w:color w:val="333333"/>
          <w:sz w:val="24"/>
          <w:szCs w:val="24"/>
        </w:rPr>
      </w:pPr>
      <w:r w:rsidRPr="00B87DF3">
        <w:rPr>
          <w:rFonts w:ascii="Times New Roman" w:hAnsi="Times New Roman" w:cs="Times New Roman"/>
          <w:b/>
          <w:color w:val="333333"/>
          <w:sz w:val="24"/>
          <w:szCs w:val="24"/>
        </w:rPr>
        <w:t>6</w:t>
      </w:r>
      <w:r w:rsidR="0000609C" w:rsidRPr="00B87DF3">
        <w:rPr>
          <w:rFonts w:ascii="Times New Roman" w:hAnsi="Times New Roman" w:cs="Times New Roman"/>
          <w:b/>
          <w:color w:val="333333"/>
          <w:sz w:val="24"/>
          <w:szCs w:val="24"/>
        </w:rPr>
        <w:t xml:space="preserve">. </w:t>
      </w:r>
      <w:r w:rsidR="003A1C5D" w:rsidRPr="00B87DF3">
        <w:rPr>
          <w:rFonts w:ascii="Times New Roman" w:hAnsi="Times New Roman" w:cs="Times New Roman"/>
          <w:b/>
          <w:color w:val="333333"/>
          <w:sz w:val="24"/>
          <w:szCs w:val="24"/>
        </w:rPr>
        <w:t>Authority for Implementation</w:t>
      </w:r>
    </w:p>
    <w:p w14:paraId="152A46AC" w14:textId="77777777" w:rsidR="003A1C5D" w:rsidRPr="0000609C" w:rsidRDefault="0000609C" w:rsidP="003A1C5D">
      <w:pPr>
        <w:rPr>
          <w:rFonts w:ascii="Times New Roman" w:hAnsi="Times New Roman" w:cs="Times New Roman"/>
          <w:color w:val="333333"/>
          <w:sz w:val="24"/>
          <w:szCs w:val="24"/>
        </w:rPr>
      </w:pPr>
      <w:r w:rsidRPr="0000609C">
        <w:rPr>
          <w:rFonts w:ascii="Times New Roman" w:hAnsi="Times New Roman" w:cs="Times New Roman"/>
          <w:color w:val="333333"/>
          <w:sz w:val="24"/>
          <w:szCs w:val="24"/>
        </w:rPr>
        <w:t>The Director</w:t>
      </w:r>
      <w:r w:rsidR="003A1C5D" w:rsidRPr="0000609C">
        <w:rPr>
          <w:rFonts w:ascii="Times New Roman" w:hAnsi="Times New Roman" w:cs="Times New Roman"/>
          <w:color w:val="333333"/>
          <w:sz w:val="24"/>
          <w:szCs w:val="24"/>
        </w:rPr>
        <w:t xml:space="preserve"> reserves the right to make decisions regarding the implementation of each grant, gift, or offer of in-kind support. Purchasing decisions, including type of equipment, materials, furnishings, and other components of a gift</w:t>
      </w:r>
      <w:r w:rsidR="00B87DF3">
        <w:rPr>
          <w:rFonts w:ascii="Times New Roman" w:hAnsi="Times New Roman" w:cs="Times New Roman"/>
          <w:color w:val="333333"/>
          <w:sz w:val="24"/>
          <w:szCs w:val="24"/>
        </w:rPr>
        <w:t xml:space="preserve">, </w:t>
      </w:r>
      <w:r w:rsidR="003A1C5D" w:rsidRPr="0000609C">
        <w:rPr>
          <w:rFonts w:ascii="Times New Roman" w:hAnsi="Times New Roman" w:cs="Times New Roman"/>
          <w:color w:val="333333"/>
          <w:sz w:val="24"/>
          <w:szCs w:val="24"/>
        </w:rPr>
        <w:t xml:space="preserve">will reside with </w:t>
      </w:r>
      <w:r w:rsidRPr="0000609C">
        <w:rPr>
          <w:rFonts w:ascii="Times New Roman" w:hAnsi="Times New Roman" w:cs="Times New Roman"/>
          <w:color w:val="333333"/>
          <w:sz w:val="24"/>
          <w:szCs w:val="24"/>
        </w:rPr>
        <w:t>the Director</w:t>
      </w:r>
      <w:r w:rsidR="003A1C5D" w:rsidRPr="0000609C">
        <w:rPr>
          <w:rFonts w:ascii="Times New Roman" w:hAnsi="Times New Roman" w:cs="Times New Roman"/>
          <w:color w:val="333333"/>
          <w:sz w:val="24"/>
          <w:szCs w:val="24"/>
        </w:rPr>
        <w:t xml:space="preserve">. All details as to design of programs and allocation of resources will also reside with </w:t>
      </w:r>
      <w:r w:rsidRPr="0000609C">
        <w:rPr>
          <w:rFonts w:ascii="Times New Roman" w:hAnsi="Times New Roman" w:cs="Times New Roman"/>
          <w:color w:val="333333"/>
          <w:sz w:val="24"/>
          <w:szCs w:val="24"/>
        </w:rPr>
        <w:t>the Director</w:t>
      </w:r>
      <w:r w:rsidR="003A1C5D" w:rsidRPr="0000609C">
        <w:rPr>
          <w:rFonts w:ascii="Times New Roman" w:hAnsi="Times New Roman" w:cs="Times New Roman"/>
          <w:color w:val="333333"/>
          <w:sz w:val="24"/>
          <w:szCs w:val="24"/>
        </w:rPr>
        <w:t>.</w:t>
      </w:r>
    </w:p>
    <w:p w14:paraId="11E5F779" w14:textId="77777777" w:rsidR="003A1C5D" w:rsidRPr="0000609C" w:rsidRDefault="003A1C5D" w:rsidP="003A1C5D">
      <w:pPr>
        <w:rPr>
          <w:rFonts w:ascii="Times New Roman" w:hAnsi="Times New Roman" w:cs="Times New Roman"/>
          <w:sz w:val="24"/>
          <w:szCs w:val="24"/>
        </w:rPr>
      </w:pPr>
    </w:p>
    <w:p w14:paraId="3E539F45" w14:textId="77777777" w:rsidR="003A1C5D" w:rsidRPr="0000609C" w:rsidRDefault="003A1C5D" w:rsidP="008D1637">
      <w:pPr>
        <w:rPr>
          <w:rFonts w:ascii="Times New Roman" w:hAnsi="Times New Roman" w:cs="Times New Roman"/>
          <w:sz w:val="24"/>
          <w:szCs w:val="24"/>
        </w:rPr>
      </w:pPr>
    </w:p>
    <w:p w14:paraId="2911EA64" w14:textId="77777777" w:rsidR="00321AC7" w:rsidRDefault="00321AC7" w:rsidP="008D1637">
      <w:pPr>
        <w:pStyle w:val="NormalWeb"/>
      </w:pPr>
    </w:p>
    <w:p w14:paraId="2F59CD61" w14:textId="77777777" w:rsidR="002C327C" w:rsidRPr="002C327C" w:rsidRDefault="002C327C" w:rsidP="002C327C">
      <w:pPr>
        <w:spacing w:before="100" w:beforeAutospacing="1" w:after="100" w:afterAutospacing="1" w:line="240" w:lineRule="auto"/>
        <w:rPr>
          <w:rFonts w:ascii="Times New Roman" w:eastAsia="Times New Roman" w:hAnsi="Times New Roman" w:cs="Times New Roman"/>
          <w:sz w:val="24"/>
          <w:szCs w:val="24"/>
        </w:rPr>
      </w:pPr>
    </w:p>
    <w:p w14:paraId="2328CDEB" w14:textId="77777777" w:rsidR="00F35C47" w:rsidRDefault="00D56EF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r w:rsidR="00123239" w:rsidRPr="00E2728F">
        <w:rPr>
          <w:rFonts w:ascii="Times New Roman" w:hAnsi="Times New Roman" w:cs="Times New Roman"/>
          <w:b/>
          <w:sz w:val="48"/>
          <w:szCs w:val="48"/>
        </w:rPr>
        <w:lastRenderedPageBreak/>
        <w:t>G</w:t>
      </w:r>
      <w:r w:rsidR="00F35C47" w:rsidRPr="00E2728F">
        <w:rPr>
          <w:rFonts w:ascii="Times New Roman" w:hAnsi="Times New Roman" w:cs="Times New Roman"/>
          <w:b/>
          <w:sz w:val="48"/>
          <w:szCs w:val="48"/>
        </w:rPr>
        <w:t>.</w:t>
      </w:r>
      <w:r w:rsidR="006D6603" w:rsidRPr="00E2728F">
        <w:rPr>
          <w:rFonts w:ascii="Times New Roman" w:hAnsi="Times New Roman" w:cs="Times New Roman"/>
          <w:b/>
          <w:sz w:val="48"/>
          <w:szCs w:val="48"/>
        </w:rPr>
        <w:t xml:space="preserve"> Personnel Policies</w:t>
      </w:r>
    </w:p>
    <w:p w14:paraId="6F707561" w14:textId="77777777" w:rsidR="00916435" w:rsidRPr="00916435" w:rsidRDefault="00916435" w:rsidP="004C07E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of Belen Personnel Policies and Procedures</w:t>
      </w:r>
    </w:p>
    <w:p w14:paraId="4853EF3E" w14:textId="77777777" w:rsidR="00916435" w:rsidRPr="00916435" w:rsidRDefault="00F35C47" w:rsidP="004C07EA">
      <w:pPr>
        <w:pStyle w:val="ListParagraph"/>
        <w:numPr>
          <w:ilvl w:val="1"/>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Personnel of the Library and Museum shall be governed by the Personnel Policies</w:t>
      </w:r>
      <w:r w:rsidR="00635F78">
        <w:rPr>
          <w:rFonts w:ascii="Times New Roman" w:hAnsi="Times New Roman" w:cs="Times New Roman"/>
          <w:sz w:val="24"/>
          <w:szCs w:val="24"/>
        </w:rPr>
        <w:t xml:space="preserve"> and Procedures</w:t>
      </w:r>
      <w:r>
        <w:rPr>
          <w:rFonts w:ascii="Times New Roman" w:hAnsi="Times New Roman" w:cs="Times New Roman"/>
          <w:sz w:val="24"/>
          <w:szCs w:val="24"/>
        </w:rPr>
        <w:t xml:space="preserve">, Codes and Ordinances </w:t>
      </w:r>
      <w:r w:rsidR="00635F78">
        <w:rPr>
          <w:rFonts w:ascii="Times New Roman" w:hAnsi="Times New Roman" w:cs="Times New Roman"/>
          <w:sz w:val="24"/>
          <w:szCs w:val="24"/>
        </w:rPr>
        <w:t xml:space="preserve">and the Information Security Policies and Standards </w:t>
      </w:r>
      <w:r>
        <w:rPr>
          <w:rFonts w:ascii="Times New Roman" w:hAnsi="Times New Roman" w:cs="Times New Roman"/>
          <w:sz w:val="24"/>
          <w:szCs w:val="24"/>
        </w:rPr>
        <w:t>of the City of Belen.</w:t>
      </w:r>
      <w:r w:rsidR="00916435">
        <w:rPr>
          <w:rFonts w:ascii="Times New Roman" w:hAnsi="Times New Roman" w:cs="Times New Roman"/>
          <w:sz w:val="24"/>
          <w:szCs w:val="24"/>
        </w:rPr>
        <w:t xml:space="preserve">  </w:t>
      </w:r>
    </w:p>
    <w:p w14:paraId="570DF1AB" w14:textId="77777777" w:rsidR="00916435" w:rsidRDefault="00916435" w:rsidP="00916435">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4CFD0649" w14:textId="77777777" w:rsidR="00A26081" w:rsidRDefault="00916435" w:rsidP="004C07EA">
      <w:pPr>
        <w:pStyle w:val="ListParagraph"/>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916435">
        <w:rPr>
          <w:rFonts w:ascii="Times New Roman" w:hAnsi="Times New Roman" w:cs="Times New Roman"/>
          <w:sz w:val="24"/>
          <w:szCs w:val="24"/>
        </w:rPr>
        <w:t>YDI students</w:t>
      </w:r>
      <w:r w:rsidR="00730A4B">
        <w:rPr>
          <w:rFonts w:ascii="Times New Roman" w:hAnsi="Times New Roman" w:cs="Times New Roman"/>
          <w:sz w:val="24"/>
          <w:szCs w:val="24"/>
        </w:rPr>
        <w:t>, approved volunteers,</w:t>
      </w:r>
      <w:r w:rsidRPr="00916435">
        <w:rPr>
          <w:rFonts w:ascii="Times New Roman" w:hAnsi="Times New Roman" w:cs="Times New Roman"/>
          <w:sz w:val="24"/>
          <w:szCs w:val="24"/>
        </w:rPr>
        <w:t xml:space="preserve"> and </w:t>
      </w:r>
      <w:r w:rsidR="00730A4B">
        <w:rPr>
          <w:rFonts w:ascii="Times New Roman" w:hAnsi="Times New Roman" w:cs="Times New Roman"/>
          <w:sz w:val="24"/>
          <w:szCs w:val="24"/>
        </w:rPr>
        <w:t xml:space="preserve">any </w:t>
      </w:r>
      <w:r w:rsidRPr="00916435">
        <w:rPr>
          <w:rFonts w:ascii="Times New Roman" w:hAnsi="Times New Roman" w:cs="Times New Roman"/>
          <w:sz w:val="24"/>
          <w:szCs w:val="24"/>
        </w:rPr>
        <w:t xml:space="preserve">other individuals working at the </w:t>
      </w:r>
      <w:proofErr w:type="gramStart"/>
      <w:r w:rsidRPr="00916435">
        <w:rPr>
          <w:rFonts w:ascii="Times New Roman" w:hAnsi="Times New Roman" w:cs="Times New Roman"/>
          <w:sz w:val="24"/>
          <w:szCs w:val="24"/>
        </w:rPr>
        <w:t>Library</w:t>
      </w:r>
      <w:proofErr w:type="gramEnd"/>
      <w:r w:rsidRPr="00916435">
        <w:rPr>
          <w:rFonts w:ascii="Times New Roman" w:hAnsi="Times New Roman" w:cs="Times New Roman"/>
          <w:sz w:val="24"/>
          <w:szCs w:val="24"/>
        </w:rPr>
        <w:t xml:space="preserve"> and/or Museum but not paid by the City of Belen shall also abide by the Personnel Policies and Procedures of the City of Belen.  </w:t>
      </w:r>
      <w:r w:rsidR="00A26081">
        <w:rPr>
          <w:rFonts w:ascii="Times New Roman" w:hAnsi="Times New Roman" w:cs="Times New Roman"/>
          <w:sz w:val="24"/>
          <w:szCs w:val="24"/>
        </w:rPr>
        <w:t xml:space="preserve">A copy of the Personnel Policies and Procedures will be made available to such individuals to read and acknowledge during their orientation.  </w:t>
      </w:r>
      <w:r w:rsidRPr="00916435">
        <w:rPr>
          <w:rFonts w:ascii="Times New Roman" w:eastAsia="Times New Roman" w:hAnsi="Times New Roman" w:cs="Times New Roman"/>
          <w:sz w:val="24"/>
          <w:szCs w:val="24"/>
        </w:rPr>
        <w:t xml:space="preserve">Failure to abide by City policies may result in termination </w:t>
      </w:r>
      <w:proofErr w:type="gramStart"/>
      <w:r w:rsidRPr="00916435">
        <w:rPr>
          <w:rFonts w:ascii="Times New Roman" w:eastAsia="Times New Roman" w:hAnsi="Times New Roman" w:cs="Times New Roman"/>
          <w:sz w:val="24"/>
          <w:szCs w:val="24"/>
        </w:rPr>
        <w:t>from</w:t>
      </w:r>
      <w:proofErr w:type="gramEnd"/>
      <w:r w:rsidRPr="009164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their Library and/or Museum</w:t>
      </w:r>
      <w:r w:rsidR="00A26081">
        <w:rPr>
          <w:rFonts w:ascii="Times New Roman" w:eastAsia="Times New Roman" w:hAnsi="Times New Roman" w:cs="Times New Roman"/>
          <w:sz w:val="24"/>
          <w:szCs w:val="24"/>
        </w:rPr>
        <w:t xml:space="preserve"> service.</w:t>
      </w:r>
    </w:p>
    <w:p w14:paraId="21E6FE35" w14:textId="77777777" w:rsidR="00A26081" w:rsidRDefault="00A26081" w:rsidP="00A26081">
      <w:pPr>
        <w:pStyle w:val="ListParagraph"/>
        <w:spacing w:before="100" w:beforeAutospacing="1" w:after="100" w:afterAutospacing="1" w:line="240" w:lineRule="auto"/>
        <w:ind w:left="1080"/>
        <w:rPr>
          <w:rFonts w:ascii="Times New Roman" w:eastAsia="Times New Roman" w:hAnsi="Times New Roman" w:cs="Times New Roman"/>
          <w:sz w:val="24"/>
          <w:szCs w:val="24"/>
        </w:rPr>
      </w:pPr>
    </w:p>
    <w:p w14:paraId="35B2E902" w14:textId="77777777" w:rsidR="00A26081" w:rsidRPr="00A26081" w:rsidRDefault="00A26081" w:rsidP="004C07EA">
      <w:pPr>
        <w:pStyle w:val="ListParagraph"/>
        <w:numPr>
          <w:ilvl w:val="1"/>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Any individuals working at the Library or Museum, for pay or otherwise, who have any complaints about their work situation or their relationship to the City of Belen must file a City of Belen Employee Complaint Form (Appendix C3).</w:t>
      </w:r>
    </w:p>
    <w:p w14:paraId="2BA1BC95" w14:textId="77777777" w:rsidR="00916435" w:rsidRPr="00916435" w:rsidRDefault="00916435" w:rsidP="00916435">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19E50A74" w14:textId="4342AD8D" w:rsidR="004C07EA" w:rsidRPr="00E2728F" w:rsidRDefault="004C07EA" w:rsidP="004C07E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sz w:val="24"/>
          <w:szCs w:val="24"/>
        </w:rPr>
        <w:t>Staff Dress Code</w:t>
      </w:r>
    </w:p>
    <w:p w14:paraId="316FE1F0" w14:textId="7562794B" w:rsidR="004C07EA" w:rsidRPr="00E2728F" w:rsidRDefault="004C07EA" w:rsidP="004C07EA">
      <w:pPr>
        <w:spacing w:line="240" w:lineRule="auto"/>
        <w:ind w:left="720"/>
        <w:contextualSpacing/>
        <w:rPr>
          <w:rFonts w:ascii="Times New Roman" w:hAnsi="Times New Roman" w:cs="Times New Roman"/>
          <w:sz w:val="24"/>
          <w:szCs w:val="24"/>
        </w:rPr>
      </w:pPr>
      <w:r w:rsidRPr="00E2728F">
        <w:rPr>
          <w:rFonts w:ascii="Times New Roman" w:hAnsi="Times New Roman" w:cs="Times New Roman"/>
          <w:b/>
          <w:bCs/>
          <w:sz w:val="24"/>
          <w:szCs w:val="24"/>
        </w:rPr>
        <w:t xml:space="preserve">a. Purpose: </w:t>
      </w:r>
      <w:r w:rsidRPr="00E2728F">
        <w:rPr>
          <w:rFonts w:ascii="Times New Roman" w:hAnsi="Times New Roman" w:cs="Times New Roman"/>
          <w:sz w:val="24"/>
          <w:szCs w:val="24"/>
        </w:rPr>
        <w:t xml:space="preserve">This policy is intended to establish procedures and provide guidance to the </w:t>
      </w:r>
      <w:proofErr w:type="gramStart"/>
      <w:r w:rsidRPr="00E2728F">
        <w:rPr>
          <w:rFonts w:ascii="Times New Roman" w:hAnsi="Times New Roman" w:cs="Times New Roman"/>
          <w:sz w:val="24"/>
          <w:szCs w:val="24"/>
        </w:rPr>
        <w:t>Library’s</w:t>
      </w:r>
      <w:proofErr w:type="gramEnd"/>
      <w:r w:rsidRPr="00E2728F">
        <w:rPr>
          <w:rFonts w:ascii="Times New Roman" w:hAnsi="Times New Roman" w:cs="Times New Roman"/>
          <w:sz w:val="24"/>
          <w:szCs w:val="24"/>
        </w:rPr>
        <w:t xml:space="preserve"> employees regarding appropriate work attire.</w:t>
      </w:r>
    </w:p>
    <w:p w14:paraId="5AEB5496" w14:textId="77777777" w:rsidR="004C07EA" w:rsidRPr="00E2728F" w:rsidRDefault="004C07EA" w:rsidP="004C07EA">
      <w:pPr>
        <w:spacing w:line="240" w:lineRule="auto"/>
        <w:ind w:left="720"/>
        <w:contextualSpacing/>
        <w:rPr>
          <w:rFonts w:ascii="Times New Roman" w:hAnsi="Times New Roman" w:cs="Times New Roman"/>
          <w:sz w:val="24"/>
          <w:szCs w:val="24"/>
        </w:rPr>
      </w:pPr>
    </w:p>
    <w:p w14:paraId="2C3B8975" w14:textId="1D5481F5"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b. Definitions:</w:t>
      </w:r>
    </w:p>
    <w:p w14:paraId="03151C1C" w14:textId="77777777" w:rsidR="004C07EA" w:rsidRPr="00E2728F" w:rsidRDefault="004C07EA" w:rsidP="004C07EA">
      <w:pPr>
        <w:pStyle w:val="ListParagraph"/>
        <w:numPr>
          <w:ilvl w:val="0"/>
          <w:numId w:val="67"/>
        </w:numPr>
        <w:spacing w:after="160" w:line="259" w:lineRule="auto"/>
        <w:ind w:left="1440"/>
        <w:rPr>
          <w:rFonts w:ascii="Times New Roman" w:hAnsi="Times New Roman" w:cs="Times New Roman"/>
          <w:b/>
          <w:bCs/>
          <w:sz w:val="24"/>
          <w:szCs w:val="24"/>
        </w:rPr>
      </w:pPr>
      <w:r w:rsidRPr="00E2728F">
        <w:rPr>
          <w:rFonts w:ascii="Times New Roman" w:hAnsi="Times New Roman" w:cs="Times New Roman"/>
          <w:b/>
          <w:bCs/>
          <w:sz w:val="24"/>
          <w:szCs w:val="24"/>
        </w:rPr>
        <w:t>Business Casual:</w:t>
      </w:r>
    </w:p>
    <w:p w14:paraId="5BE4000A" w14:textId="77777777" w:rsidR="004C07EA" w:rsidRPr="00E2728F" w:rsidRDefault="004C07EA" w:rsidP="004C07EA">
      <w:pPr>
        <w:pStyle w:val="ListParagraph"/>
        <w:ind w:left="1440"/>
        <w:rPr>
          <w:rFonts w:ascii="Times New Roman" w:hAnsi="Times New Roman" w:cs="Times New Roman"/>
          <w:sz w:val="24"/>
          <w:szCs w:val="24"/>
        </w:rPr>
      </w:pPr>
      <w:r w:rsidRPr="00E2728F">
        <w:rPr>
          <w:rFonts w:ascii="Times New Roman" w:hAnsi="Times New Roman" w:cs="Times New Roman"/>
          <w:sz w:val="24"/>
          <w:szCs w:val="24"/>
        </w:rPr>
        <w:t>A style of clothing that is less formal than traditional business wear but is still intended to give a professional and businesslike impression.</w:t>
      </w:r>
    </w:p>
    <w:p w14:paraId="54E25D5F" w14:textId="77777777" w:rsidR="004C07EA" w:rsidRPr="00E2728F" w:rsidRDefault="004C07EA" w:rsidP="004C07EA">
      <w:pPr>
        <w:pStyle w:val="ListParagraph"/>
        <w:numPr>
          <w:ilvl w:val="0"/>
          <w:numId w:val="67"/>
        </w:numPr>
        <w:spacing w:after="160" w:line="259" w:lineRule="auto"/>
        <w:ind w:left="1440"/>
        <w:rPr>
          <w:rFonts w:ascii="Times New Roman" w:hAnsi="Times New Roman" w:cs="Times New Roman"/>
          <w:b/>
          <w:bCs/>
          <w:sz w:val="24"/>
          <w:szCs w:val="24"/>
        </w:rPr>
      </w:pPr>
      <w:r w:rsidRPr="00E2728F">
        <w:rPr>
          <w:rFonts w:ascii="Times New Roman" w:hAnsi="Times New Roman" w:cs="Times New Roman"/>
          <w:b/>
          <w:bCs/>
          <w:sz w:val="24"/>
          <w:szCs w:val="24"/>
        </w:rPr>
        <w:t>Educational Professional:</w:t>
      </w:r>
    </w:p>
    <w:p w14:paraId="0B24D8E9" w14:textId="77777777" w:rsidR="004C07EA" w:rsidRPr="00E2728F" w:rsidRDefault="004C07EA" w:rsidP="004C07EA">
      <w:pPr>
        <w:pStyle w:val="ListParagraph"/>
        <w:ind w:left="1440"/>
        <w:rPr>
          <w:rFonts w:ascii="Times New Roman" w:hAnsi="Times New Roman" w:cs="Times New Roman"/>
          <w:sz w:val="24"/>
          <w:szCs w:val="24"/>
        </w:rPr>
      </w:pPr>
      <w:r w:rsidRPr="00E2728F">
        <w:rPr>
          <w:rFonts w:ascii="Times New Roman" w:hAnsi="Times New Roman" w:cs="Times New Roman"/>
          <w:sz w:val="24"/>
          <w:szCs w:val="24"/>
        </w:rPr>
        <w:t>A style of clothing that looks professional but allows for activities and movement that involves children, crafts, public demonstrations or other activities where business casual clothing would be restrictive or be damaged by the activity.</w:t>
      </w:r>
    </w:p>
    <w:p w14:paraId="1FA21C7E" w14:textId="77777777" w:rsidR="004C07EA" w:rsidRPr="00E2728F" w:rsidRDefault="004C07EA" w:rsidP="004C07EA">
      <w:pPr>
        <w:pStyle w:val="ListParagraph"/>
        <w:numPr>
          <w:ilvl w:val="0"/>
          <w:numId w:val="67"/>
        </w:numPr>
        <w:spacing w:after="160" w:line="259" w:lineRule="auto"/>
        <w:ind w:left="1440"/>
        <w:rPr>
          <w:rFonts w:ascii="Times New Roman" w:hAnsi="Times New Roman" w:cs="Times New Roman"/>
          <w:b/>
          <w:bCs/>
          <w:sz w:val="24"/>
          <w:szCs w:val="24"/>
        </w:rPr>
      </w:pPr>
      <w:r w:rsidRPr="00E2728F">
        <w:rPr>
          <w:rFonts w:ascii="Times New Roman" w:hAnsi="Times New Roman" w:cs="Times New Roman"/>
          <w:b/>
          <w:bCs/>
          <w:sz w:val="24"/>
          <w:szCs w:val="24"/>
        </w:rPr>
        <w:t>Hospitality Professional:</w:t>
      </w:r>
    </w:p>
    <w:p w14:paraId="292BC9F1" w14:textId="77777777" w:rsidR="004C07EA" w:rsidRPr="00E2728F" w:rsidRDefault="004C07EA" w:rsidP="004C07EA">
      <w:pPr>
        <w:pStyle w:val="ListParagraph"/>
        <w:ind w:left="1440"/>
        <w:rPr>
          <w:rFonts w:ascii="Times New Roman" w:hAnsi="Times New Roman" w:cs="Times New Roman"/>
          <w:sz w:val="24"/>
          <w:szCs w:val="24"/>
        </w:rPr>
      </w:pPr>
      <w:r w:rsidRPr="00E2728F">
        <w:rPr>
          <w:rFonts w:ascii="Times New Roman" w:hAnsi="Times New Roman" w:cs="Times New Roman"/>
          <w:sz w:val="24"/>
          <w:szCs w:val="24"/>
        </w:rPr>
        <w:t>A style of clothing that looks clean and professional while providing food services to the public.</w:t>
      </w:r>
    </w:p>
    <w:p w14:paraId="0FEEF6EC" w14:textId="77777777" w:rsidR="004C07EA" w:rsidRPr="00E2728F" w:rsidRDefault="004C07EA" w:rsidP="004C07EA">
      <w:pPr>
        <w:pStyle w:val="ListParagraph"/>
        <w:numPr>
          <w:ilvl w:val="0"/>
          <w:numId w:val="67"/>
        </w:numPr>
        <w:spacing w:after="160" w:line="259" w:lineRule="auto"/>
        <w:ind w:left="1440"/>
        <w:rPr>
          <w:rFonts w:ascii="Times New Roman" w:hAnsi="Times New Roman" w:cs="Times New Roman"/>
          <w:b/>
          <w:bCs/>
          <w:sz w:val="24"/>
          <w:szCs w:val="24"/>
        </w:rPr>
      </w:pPr>
      <w:r w:rsidRPr="00E2728F">
        <w:rPr>
          <w:rFonts w:ascii="Times New Roman" w:hAnsi="Times New Roman" w:cs="Times New Roman"/>
          <w:b/>
          <w:bCs/>
          <w:sz w:val="24"/>
          <w:szCs w:val="24"/>
        </w:rPr>
        <w:t>Approved Logo Wear:</w:t>
      </w:r>
    </w:p>
    <w:p w14:paraId="5D838370" w14:textId="77777777" w:rsidR="004C07EA" w:rsidRPr="00E2728F" w:rsidRDefault="004C07EA" w:rsidP="004C07EA">
      <w:pPr>
        <w:pStyle w:val="ListParagraph"/>
        <w:ind w:left="1440"/>
        <w:rPr>
          <w:rFonts w:ascii="Times New Roman" w:hAnsi="Times New Roman" w:cs="Times New Roman"/>
          <w:b/>
          <w:bCs/>
          <w:sz w:val="24"/>
          <w:szCs w:val="24"/>
        </w:rPr>
      </w:pPr>
      <w:r w:rsidRPr="00E2728F">
        <w:rPr>
          <w:rFonts w:ascii="Times New Roman" w:hAnsi="Times New Roman" w:cs="Times New Roman"/>
          <w:sz w:val="24"/>
          <w:szCs w:val="24"/>
        </w:rPr>
        <w:t>Clothing approved by the Library Director that displays a logo of the City of Belen, the Belen Public Library, or the Belen Harvey House Museum.</w:t>
      </w:r>
    </w:p>
    <w:p w14:paraId="19565960" w14:textId="03E7727F"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c. Policy:</w:t>
      </w:r>
    </w:p>
    <w:p w14:paraId="20AF6AC1" w14:textId="77777777" w:rsidR="004C07EA" w:rsidRPr="00E2728F" w:rsidRDefault="004C07EA" w:rsidP="004C07EA">
      <w:pPr>
        <w:ind w:left="720"/>
        <w:rPr>
          <w:rFonts w:ascii="Times New Roman" w:hAnsi="Times New Roman" w:cs="Times New Roman"/>
          <w:sz w:val="24"/>
          <w:szCs w:val="24"/>
        </w:rPr>
      </w:pPr>
      <w:r w:rsidRPr="00E2728F">
        <w:rPr>
          <w:rFonts w:ascii="Times New Roman" w:hAnsi="Times New Roman" w:cs="Times New Roman"/>
          <w:sz w:val="24"/>
          <w:szCs w:val="24"/>
        </w:rPr>
        <w:t xml:space="preserve">It is the </w:t>
      </w:r>
      <w:proofErr w:type="gramStart"/>
      <w:r w:rsidRPr="00E2728F">
        <w:rPr>
          <w:rFonts w:ascii="Times New Roman" w:hAnsi="Times New Roman" w:cs="Times New Roman"/>
          <w:sz w:val="24"/>
          <w:szCs w:val="24"/>
        </w:rPr>
        <w:t>Library's</w:t>
      </w:r>
      <w:proofErr w:type="gramEnd"/>
      <w:r w:rsidRPr="00E2728F">
        <w:rPr>
          <w:rFonts w:ascii="Times New Roman" w:hAnsi="Times New Roman" w:cs="Times New Roman"/>
          <w:sz w:val="24"/>
          <w:szCs w:val="24"/>
        </w:rPr>
        <w:t xml:space="preserve"> policy to project a professional business image. Library employees are expected to always be dressed in a manner suitable to their employment position, to assure public safety, and </w:t>
      </w:r>
      <w:proofErr w:type="gramStart"/>
      <w:r w:rsidRPr="00E2728F">
        <w:rPr>
          <w:rFonts w:ascii="Times New Roman" w:hAnsi="Times New Roman" w:cs="Times New Roman"/>
          <w:sz w:val="24"/>
          <w:szCs w:val="24"/>
        </w:rPr>
        <w:t>in order to</w:t>
      </w:r>
      <w:proofErr w:type="gramEnd"/>
      <w:r w:rsidRPr="00E2728F">
        <w:rPr>
          <w:rFonts w:ascii="Times New Roman" w:hAnsi="Times New Roman" w:cs="Times New Roman"/>
          <w:sz w:val="24"/>
          <w:szCs w:val="24"/>
        </w:rPr>
        <w:t xml:space="preserve"> maintain an excellent public service environment, to </w:t>
      </w:r>
      <w:r w:rsidRPr="00E2728F">
        <w:rPr>
          <w:rFonts w:ascii="Times New Roman" w:hAnsi="Times New Roman" w:cs="Times New Roman"/>
          <w:sz w:val="24"/>
          <w:szCs w:val="24"/>
        </w:rPr>
        <w:lastRenderedPageBreak/>
        <w:t xml:space="preserve">wear the proper attire, and to maintain an appropriate personal appearance. Employees are also expected to maintain good personal hygiene </w:t>
      </w:r>
      <w:proofErr w:type="gramStart"/>
      <w:r w:rsidRPr="00E2728F">
        <w:rPr>
          <w:rFonts w:ascii="Times New Roman" w:hAnsi="Times New Roman" w:cs="Times New Roman"/>
          <w:sz w:val="24"/>
          <w:szCs w:val="24"/>
        </w:rPr>
        <w:t>in order to</w:t>
      </w:r>
      <w:proofErr w:type="gramEnd"/>
      <w:r w:rsidRPr="00E2728F">
        <w:rPr>
          <w:rFonts w:ascii="Times New Roman" w:hAnsi="Times New Roman" w:cs="Times New Roman"/>
          <w:sz w:val="24"/>
          <w:szCs w:val="24"/>
        </w:rPr>
        <w:t xml:space="preserve"> maintain a good public image and foster harmonious working environments. </w:t>
      </w:r>
    </w:p>
    <w:p w14:paraId="049F2E68" w14:textId="71574BC0"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d. Employees are responsible for:</w:t>
      </w:r>
    </w:p>
    <w:p w14:paraId="69C3F969" w14:textId="77777777" w:rsidR="004C07EA" w:rsidRPr="00E2728F" w:rsidRDefault="004C07EA" w:rsidP="004C07EA">
      <w:pPr>
        <w:ind w:left="720"/>
        <w:rPr>
          <w:rFonts w:ascii="Times New Roman" w:hAnsi="Times New Roman" w:cs="Times New Roman"/>
          <w:sz w:val="24"/>
          <w:szCs w:val="24"/>
        </w:rPr>
      </w:pPr>
      <w:r w:rsidRPr="00E2728F">
        <w:rPr>
          <w:rFonts w:ascii="Times New Roman" w:hAnsi="Times New Roman" w:cs="Times New Roman"/>
          <w:sz w:val="24"/>
          <w:szCs w:val="24"/>
        </w:rPr>
        <w:t>Practicing good hygiene and dressing in a manner that is appropriate for their duties, work environment and customers served in conformance with the examples below. Attire should be professional and presentable, clean and in good repair. Employees are encouraged to ask their supervisor if unsure of what is considered appropriate for a particular day or event.</w:t>
      </w:r>
    </w:p>
    <w:p w14:paraId="1E4422BD" w14:textId="51C9F9B6"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e. The Library Director and Museum Manager are responsible for:</w:t>
      </w:r>
    </w:p>
    <w:p w14:paraId="36F56E39" w14:textId="77777777" w:rsidR="004C07EA" w:rsidRPr="00E2728F" w:rsidRDefault="004C07EA" w:rsidP="004C07EA">
      <w:pPr>
        <w:ind w:left="720"/>
        <w:rPr>
          <w:rFonts w:ascii="Times New Roman" w:hAnsi="Times New Roman" w:cs="Times New Roman"/>
          <w:sz w:val="24"/>
          <w:szCs w:val="24"/>
        </w:rPr>
      </w:pPr>
      <w:r w:rsidRPr="00E2728F">
        <w:rPr>
          <w:rFonts w:ascii="Times New Roman" w:hAnsi="Times New Roman" w:cs="Times New Roman"/>
          <w:sz w:val="24"/>
          <w:szCs w:val="24"/>
        </w:rPr>
        <w:t>Ensuring day-to-day compliance with the policy and bringing violations to the employee's attention immediately. If an employee arrives in clothing that is deemed inappropriate for the workplace, that employee may be sent home to change. Employees sent home to change will be required to use personal leave to cover the time missed.</w:t>
      </w:r>
    </w:p>
    <w:p w14:paraId="00925814" w14:textId="77777777" w:rsidR="004C07EA" w:rsidRPr="00E2728F" w:rsidRDefault="004C07EA" w:rsidP="004C07EA">
      <w:pPr>
        <w:ind w:left="720"/>
        <w:rPr>
          <w:rFonts w:ascii="Times New Roman" w:hAnsi="Times New Roman" w:cs="Times New Roman"/>
          <w:sz w:val="24"/>
          <w:szCs w:val="24"/>
        </w:rPr>
      </w:pPr>
      <w:r w:rsidRPr="00E2728F">
        <w:rPr>
          <w:rFonts w:ascii="Times New Roman" w:hAnsi="Times New Roman" w:cs="Times New Roman"/>
          <w:sz w:val="24"/>
          <w:szCs w:val="24"/>
        </w:rPr>
        <w:t>An appropriate level of disciplinary action shall be imposed for knowing, serious or repeated violations. If an employee's poor hygiene is an issue, the supervisor will discuss the problem with the employee in private and point out the specific areas to be corrected. If the problem persists, supervisors will follow the normal corrective action process.</w:t>
      </w:r>
    </w:p>
    <w:p w14:paraId="0949A2CD" w14:textId="0490CF89"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f. Appropriate Attire:</w:t>
      </w:r>
    </w:p>
    <w:p w14:paraId="68F75A67" w14:textId="77777777" w:rsidR="004C07EA" w:rsidRPr="00E2728F" w:rsidRDefault="004C07EA" w:rsidP="004C07EA">
      <w:pPr>
        <w:pStyle w:val="ListParagraph"/>
        <w:numPr>
          <w:ilvl w:val="0"/>
          <w:numId w:val="65"/>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Business Casual: Slacks, trousers, skirts, jeans, shirts with collars, blouses, sweaters, etc.</w:t>
      </w:r>
    </w:p>
    <w:p w14:paraId="74541524" w14:textId="77777777" w:rsidR="004C07EA" w:rsidRPr="00E2728F" w:rsidRDefault="004C07EA" w:rsidP="004C07EA">
      <w:pPr>
        <w:pStyle w:val="ListParagraph"/>
        <w:numPr>
          <w:ilvl w:val="0"/>
          <w:numId w:val="65"/>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Educational Professional: jeans, polos, T-shirts in good condition with appropriate designs, smocks, etc.</w:t>
      </w:r>
    </w:p>
    <w:p w14:paraId="58BC0801" w14:textId="77777777" w:rsidR="004C07EA" w:rsidRPr="00E2728F" w:rsidRDefault="004C07EA" w:rsidP="004C07EA">
      <w:pPr>
        <w:pStyle w:val="ListParagraph"/>
        <w:numPr>
          <w:ilvl w:val="0"/>
          <w:numId w:val="65"/>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Hospitality Professional: aprons over clean outfits in good condition, with hair restraints and disposable gloves.</w:t>
      </w:r>
    </w:p>
    <w:p w14:paraId="408BE701" w14:textId="77777777" w:rsidR="004C07EA" w:rsidRPr="00E2728F" w:rsidRDefault="004C07EA" w:rsidP="004C07EA">
      <w:pPr>
        <w:pStyle w:val="ListParagraph"/>
        <w:numPr>
          <w:ilvl w:val="0"/>
          <w:numId w:val="65"/>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Approved logo wear: polos, T-Shirts, jackets, etc. with approved logos.</w:t>
      </w:r>
    </w:p>
    <w:p w14:paraId="5229E6A2" w14:textId="77777777" w:rsidR="004C07EA" w:rsidRPr="00E2728F" w:rsidRDefault="004C07EA" w:rsidP="004C07EA">
      <w:pPr>
        <w:pStyle w:val="ListParagraph"/>
        <w:numPr>
          <w:ilvl w:val="0"/>
          <w:numId w:val="65"/>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 xml:space="preserve">Neat and Well-Groomed — during working hours, employees should </w:t>
      </w:r>
      <w:proofErr w:type="gramStart"/>
      <w:r w:rsidRPr="00E2728F">
        <w:rPr>
          <w:rFonts w:ascii="Times New Roman" w:hAnsi="Times New Roman" w:cs="Times New Roman"/>
          <w:sz w:val="24"/>
          <w:szCs w:val="24"/>
        </w:rPr>
        <w:t>appear neat and professional at all times</w:t>
      </w:r>
      <w:proofErr w:type="gramEnd"/>
      <w:r w:rsidRPr="00E2728F">
        <w:rPr>
          <w:rFonts w:ascii="Times New Roman" w:hAnsi="Times New Roman" w:cs="Times New Roman"/>
          <w:sz w:val="24"/>
          <w:szCs w:val="24"/>
        </w:rPr>
        <w:t>. Employees are expected to be suitably dressed and well groomed, and ensure that their clothing is clean, and not torn, ripped or stained.</w:t>
      </w:r>
    </w:p>
    <w:p w14:paraId="2C81A374" w14:textId="6D328C2C"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g. Inappropriate Attire:</w:t>
      </w:r>
    </w:p>
    <w:p w14:paraId="04686160"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 xml:space="preserve">Words or designs on clothing that convey an unprofessional image, discriminatory view and/or offensive message. </w:t>
      </w:r>
    </w:p>
    <w:p w14:paraId="336C5740"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Clothing that is dirty, soiled, faded, frayed, or patched.</w:t>
      </w:r>
    </w:p>
    <w:p w14:paraId="5E5BEEA4"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Shorts, cut-offs, pool or beach attire, gym/athletic wear.</w:t>
      </w:r>
    </w:p>
    <w:p w14:paraId="07DEF2DB"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Spandex or leggings.</w:t>
      </w:r>
    </w:p>
    <w:p w14:paraId="0F1776E8"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lastRenderedPageBreak/>
        <w:t>Clothing that is see-through or reveals the employee’s undergarments.</w:t>
      </w:r>
    </w:p>
    <w:p w14:paraId="1239505E"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Clothing that is low cut or stomach baring.</w:t>
      </w:r>
    </w:p>
    <w:p w14:paraId="3BCCCE76"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Tank tops, tube tops, halter-tops, or shirts with spaghetti straps or strapless.</w:t>
      </w:r>
    </w:p>
    <w:p w14:paraId="3B195411"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Skirts or dresses with a hemline that is more than four (4) inches above the knee.</w:t>
      </w:r>
    </w:p>
    <w:p w14:paraId="55BAE9CA"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Worn-out shoes, light plastic/rubber sandals (aka flip-flops).</w:t>
      </w:r>
    </w:p>
    <w:p w14:paraId="7EA7CD82" w14:textId="77777777" w:rsidR="004C07EA" w:rsidRPr="00E2728F" w:rsidRDefault="004C07EA" w:rsidP="004C07EA">
      <w:pPr>
        <w:pStyle w:val="ListParagraph"/>
        <w:numPr>
          <w:ilvl w:val="0"/>
          <w:numId w:val="66"/>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If logos are on clothing, these logos should not promote contractors or vendors that may conduct business with the Library or City of Belen.</w:t>
      </w:r>
    </w:p>
    <w:p w14:paraId="110DFD39" w14:textId="5D626765"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h. Prohibited Tattoos and Body Piercings:</w:t>
      </w:r>
    </w:p>
    <w:p w14:paraId="60B83199" w14:textId="77777777" w:rsidR="004C07EA" w:rsidRPr="00E2728F" w:rsidRDefault="004C07EA" w:rsidP="004C07EA">
      <w:pPr>
        <w:ind w:left="720"/>
        <w:rPr>
          <w:rFonts w:ascii="Times New Roman" w:hAnsi="Times New Roman" w:cs="Times New Roman"/>
          <w:sz w:val="24"/>
          <w:szCs w:val="24"/>
        </w:rPr>
      </w:pPr>
      <w:r w:rsidRPr="00E2728F">
        <w:rPr>
          <w:rFonts w:ascii="Times New Roman" w:hAnsi="Times New Roman" w:cs="Times New Roman"/>
          <w:sz w:val="24"/>
          <w:szCs w:val="24"/>
        </w:rPr>
        <w:t>Some tattoos and body piercing are unacceptable for work at any time. The following list provides some examples, although it is not a complete list:</w:t>
      </w:r>
    </w:p>
    <w:p w14:paraId="155395C6" w14:textId="77777777" w:rsidR="004C07EA" w:rsidRPr="00E2728F" w:rsidRDefault="004C07EA" w:rsidP="004C07EA">
      <w:pPr>
        <w:pStyle w:val="ListParagraph"/>
        <w:numPr>
          <w:ilvl w:val="0"/>
          <w:numId w:val="68"/>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 xml:space="preserve"> Tattoos that contain offensive words, messages, slogans, or pictures, including but not limited to those displaying nudity, sexual acts, gender, race, religion, disability, or national origin, and/or may be perceived to be gang-related shall be covered and/or not visible while on duty. </w:t>
      </w:r>
    </w:p>
    <w:p w14:paraId="42A58294" w14:textId="77777777" w:rsidR="004C07EA" w:rsidRPr="00E2728F" w:rsidRDefault="004C07EA" w:rsidP="004C07EA">
      <w:pPr>
        <w:pStyle w:val="ListParagraph"/>
        <w:numPr>
          <w:ilvl w:val="0"/>
          <w:numId w:val="68"/>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 xml:space="preserve">Objects, articles, jewelry (including ear lobe expanders), or ornamentation of any kind shall not be inserted, attached to or through the skin if visible on the tongue, any part of the mouth, or cheek. Two (2) sets of </w:t>
      </w:r>
      <w:proofErr w:type="gramStart"/>
      <w:r w:rsidRPr="00E2728F">
        <w:rPr>
          <w:rFonts w:ascii="Times New Roman" w:hAnsi="Times New Roman" w:cs="Times New Roman"/>
          <w:sz w:val="24"/>
          <w:szCs w:val="24"/>
        </w:rPr>
        <w:t>reasonably-sized</w:t>
      </w:r>
      <w:proofErr w:type="gramEnd"/>
      <w:r w:rsidRPr="00E2728F">
        <w:rPr>
          <w:rFonts w:ascii="Times New Roman" w:hAnsi="Times New Roman" w:cs="Times New Roman"/>
          <w:sz w:val="24"/>
          <w:szCs w:val="24"/>
        </w:rPr>
        <w:t xml:space="preserve"> earrings may be worn in each ear lobe. A single (1) stud or ring may be displayed in one (1) nose and/or one (1) eyebrow piercing, if it does not exceed ½ inch in size. </w:t>
      </w:r>
    </w:p>
    <w:p w14:paraId="628F43B3" w14:textId="77777777" w:rsidR="004C07EA" w:rsidRPr="00E2728F" w:rsidRDefault="004C07EA" w:rsidP="004C07EA">
      <w:pPr>
        <w:pStyle w:val="ListParagraph"/>
        <w:numPr>
          <w:ilvl w:val="0"/>
          <w:numId w:val="68"/>
        </w:numPr>
        <w:spacing w:after="160" w:line="259" w:lineRule="auto"/>
        <w:ind w:left="1800"/>
        <w:rPr>
          <w:rFonts w:ascii="Times New Roman" w:hAnsi="Times New Roman" w:cs="Times New Roman"/>
          <w:sz w:val="24"/>
          <w:szCs w:val="24"/>
        </w:rPr>
      </w:pPr>
      <w:r w:rsidRPr="00E2728F">
        <w:rPr>
          <w:rFonts w:ascii="Times New Roman" w:hAnsi="Times New Roman" w:cs="Times New Roman"/>
          <w:sz w:val="24"/>
          <w:szCs w:val="24"/>
        </w:rPr>
        <w:t xml:space="preserve">Any non-conforming piercing insert shall be removed, covered, or replaced with a clear insert. </w:t>
      </w:r>
    </w:p>
    <w:p w14:paraId="05171384" w14:textId="313712BA" w:rsidR="004C07EA" w:rsidRPr="00E2728F" w:rsidRDefault="004C07EA" w:rsidP="004C07EA">
      <w:pPr>
        <w:ind w:left="720"/>
        <w:rPr>
          <w:rFonts w:ascii="Times New Roman" w:hAnsi="Times New Roman" w:cs="Times New Roman"/>
          <w:b/>
          <w:bCs/>
          <w:sz w:val="24"/>
          <w:szCs w:val="24"/>
        </w:rPr>
      </w:pPr>
      <w:proofErr w:type="spellStart"/>
      <w:r w:rsidRPr="00E2728F">
        <w:rPr>
          <w:rFonts w:ascii="Times New Roman" w:hAnsi="Times New Roman" w:cs="Times New Roman"/>
          <w:b/>
          <w:bCs/>
          <w:sz w:val="24"/>
          <w:szCs w:val="24"/>
        </w:rPr>
        <w:t>i</w:t>
      </w:r>
      <w:proofErr w:type="spellEnd"/>
      <w:r w:rsidRPr="00E2728F">
        <w:rPr>
          <w:rFonts w:ascii="Times New Roman" w:hAnsi="Times New Roman" w:cs="Times New Roman"/>
          <w:b/>
          <w:bCs/>
          <w:sz w:val="24"/>
          <w:szCs w:val="24"/>
        </w:rPr>
        <w:t>. Policy Exception:</w:t>
      </w:r>
    </w:p>
    <w:p w14:paraId="6154614E" w14:textId="77777777" w:rsidR="004C07EA" w:rsidRPr="00E2728F" w:rsidRDefault="004C07EA" w:rsidP="004C07EA">
      <w:pPr>
        <w:ind w:left="720"/>
        <w:rPr>
          <w:rFonts w:ascii="Times New Roman" w:hAnsi="Times New Roman" w:cs="Times New Roman"/>
          <w:sz w:val="24"/>
          <w:szCs w:val="24"/>
        </w:rPr>
      </w:pPr>
      <w:r w:rsidRPr="00E2728F">
        <w:rPr>
          <w:rFonts w:ascii="Times New Roman" w:hAnsi="Times New Roman" w:cs="Times New Roman"/>
          <w:sz w:val="24"/>
          <w:szCs w:val="24"/>
        </w:rPr>
        <w:t xml:space="preserve">On Friday’s employees may wear more casual clothing </w:t>
      </w:r>
      <w:proofErr w:type="gramStart"/>
      <w:r w:rsidRPr="00E2728F">
        <w:rPr>
          <w:rFonts w:ascii="Times New Roman" w:hAnsi="Times New Roman" w:cs="Times New Roman"/>
          <w:sz w:val="24"/>
          <w:szCs w:val="24"/>
        </w:rPr>
        <w:t>as long as</w:t>
      </w:r>
      <w:proofErr w:type="gramEnd"/>
      <w:r w:rsidRPr="00E2728F">
        <w:rPr>
          <w:rFonts w:ascii="Times New Roman" w:hAnsi="Times New Roman" w:cs="Times New Roman"/>
          <w:sz w:val="24"/>
          <w:szCs w:val="24"/>
        </w:rPr>
        <w:t xml:space="preserve"> the attire is not inappropriate. On occasion there are special circumstances that may permit an exception to this policy. Exceptions, while not common, require the approval of the Library Director. </w:t>
      </w:r>
    </w:p>
    <w:p w14:paraId="7D25C992" w14:textId="35CC0665" w:rsidR="004C07EA" w:rsidRPr="00E2728F" w:rsidRDefault="004C07EA" w:rsidP="004C07EA">
      <w:pPr>
        <w:ind w:left="720"/>
        <w:rPr>
          <w:rFonts w:ascii="Times New Roman" w:hAnsi="Times New Roman" w:cs="Times New Roman"/>
          <w:b/>
          <w:bCs/>
          <w:sz w:val="24"/>
          <w:szCs w:val="24"/>
        </w:rPr>
      </w:pPr>
      <w:r w:rsidRPr="00E2728F">
        <w:rPr>
          <w:rFonts w:ascii="Times New Roman" w:hAnsi="Times New Roman" w:cs="Times New Roman"/>
          <w:b/>
          <w:bCs/>
          <w:sz w:val="24"/>
          <w:szCs w:val="24"/>
        </w:rPr>
        <w:t>j. Special Accommodations:</w:t>
      </w:r>
    </w:p>
    <w:p w14:paraId="0703E5FB" w14:textId="114C3222" w:rsidR="004C07EA" w:rsidRPr="00C90777" w:rsidRDefault="004C07EA" w:rsidP="004C07EA">
      <w:pPr>
        <w:ind w:left="720"/>
        <w:rPr>
          <w:rFonts w:ascii="Times New Roman" w:eastAsia="Times New Roman" w:hAnsi="Times New Roman" w:cs="Times New Roman"/>
          <w:sz w:val="24"/>
          <w:szCs w:val="24"/>
        </w:rPr>
      </w:pPr>
      <w:r w:rsidRPr="00E2728F">
        <w:rPr>
          <w:rFonts w:ascii="Times New Roman" w:hAnsi="Times New Roman" w:cs="Times New Roman"/>
          <w:sz w:val="24"/>
          <w:szCs w:val="24"/>
        </w:rPr>
        <w:t xml:space="preserve">It is the intent of this policy to comply with all applicable state, local and federal laws prohibiting discrimination based on race, religious creed color, national origin, physical disability, mental disability, medical condition, genetic information, marital status, sex, gender, gender identity, gender expression, age, sexual orientation, or military and veteran status. The </w:t>
      </w:r>
      <w:proofErr w:type="gramStart"/>
      <w:r w:rsidRPr="00E2728F">
        <w:rPr>
          <w:rFonts w:ascii="Times New Roman" w:hAnsi="Times New Roman" w:cs="Times New Roman"/>
          <w:sz w:val="24"/>
          <w:szCs w:val="24"/>
        </w:rPr>
        <w:t>Library</w:t>
      </w:r>
      <w:proofErr w:type="gramEnd"/>
      <w:r w:rsidRPr="00E2728F">
        <w:rPr>
          <w:rFonts w:ascii="Times New Roman" w:hAnsi="Times New Roman" w:cs="Times New Roman"/>
          <w:sz w:val="24"/>
          <w:szCs w:val="24"/>
        </w:rPr>
        <w:t xml:space="preserve"> will make every effort to reasonably accommodate employees with a disability or with religious beliefs that may make it difficult for said employees to comply fully with the dress code policy. Employees should contact their Library Director to request such </w:t>
      </w:r>
      <w:proofErr w:type="gramStart"/>
      <w:r w:rsidRPr="00E2728F">
        <w:rPr>
          <w:rFonts w:ascii="Times New Roman" w:hAnsi="Times New Roman" w:cs="Times New Roman"/>
          <w:sz w:val="24"/>
          <w:szCs w:val="24"/>
        </w:rPr>
        <w:t>a reasonable</w:t>
      </w:r>
      <w:proofErr w:type="gramEnd"/>
      <w:r w:rsidRPr="00E2728F">
        <w:rPr>
          <w:rFonts w:ascii="Times New Roman" w:hAnsi="Times New Roman" w:cs="Times New Roman"/>
          <w:sz w:val="24"/>
          <w:szCs w:val="24"/>
        </w:rPr>
        <w:t xml:space="preserve"> accommodation. The Library Director and the Human Resources Department will work with the employee to develop </w:t>
      </w:r>
      <w:proofErr w:type="gramStart"/>
      <w:r w:rsidRPr="00E2728F">
        <w:rPr>
          <w:rFonts w:ascii="Times New Roman" w:hAnsi="Times New Roman" w:cs="Times New Roman"/>
          <w:sz w:val="24"/>
          <w:szCs w:val="24"/>
        </w:rPr>
        <w:t>a reasonable</w:t>
      </w:r>
      <w:proofErr w:type="gramEnd"/>
      <w:r w:rsidRPr="00E2728F">
        <w:rPr>
          <w:rFonts w:ascii="Times New Roman" w:hAnsi="Times New Roman" w:cs="Times New Roman"/>
          <w:sz w:val="24"/>
          <w:szCs w:val="24"/>
        </w:rPr>
        <w:t xml:space="preserve"> </w:t>
      </w:r>
      <w:r w:rsidRPr="00E2728F">
        <w:rPr>
          <w:rFonts w:ascii="Times New Roman" w:hAnsi="Times New Roman" w:cs="Times New Roman"/>
          <w:sz w:val="24"/>
          <w:szCs w:val="24"/>
        </w:rPr>
        <w:lastRenderedPageBreak/>
        <w:t xml:space="preserve">accommodation to meet the employee's specific needs while complying to the greatest extent possible with the general policy of the </w:t>
      </w:r>
      <w:proofErr w:type="gramStart"/>
      <w:r w:rsidRPr="00E2728F">
        <w:rPr>
          <w:rFonts w:ascii="Times New Roman" w:hAnsi="Times New Roman" w:cs="Times New Roman"/>
          <w:sz w:val="24"/>
          <w:szCs w:val="24"/>
        </w:rPr>
        <w:t>Library</w:t>
      </w:r>
      <w:proofErr w:type="gramEnd"/>
      <w:r w:rsidRPr="00E2728F">
        <w:rPr>
          <w:rFonts w:ascii="Times New Roman" w:hAnsi="Times New Roman" w:cs="Times New Roman"/>
          <w:sz w:val="24"/>
          <w:szCs w:val="24"/>
        </w:rPr>
        <w:t>.</w:t>
      </w:r>
    </w:p>
    <w:p w14:paraId="76CC6536" w14:textId="3EA34D9B" w:rsidR="00916435" w:rsidRPr="00916435" w:rsidRDefault="00916435" w:rsidP="004C07E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Staff Development Plan</w:t>
      </w:r>
      <w:r w:rsidRPr="00916435">
        <w:rPr>
          <w:rFonts w:ascii="Times New Roman" w:hAnsi="Times New Roman" w:cs="Times New Roman"/>
          <w:sz w:val="24"/>
          <w:szCs w:val="24"/>
        </w:rPr>
        <w:t xml:space="preserve"> </w:t>
      </w:r>
    </w:p>
    <w:p w14:paraId="1A53B497" w14:textId="77777777" w:rsidR="00916435" w:rsidRPr="006A340E" w:rsidRDefault="00916435" w:rsidP="004C07EA">
      <w:pPr>
        <w:pStyle w:val="ListParagraph"/>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916435">
        <w:rPr>
          <w:rFonts w:ascii="Times New Roman" w:hAnsi="Times New Roman" w:cs="Times New Roman"/>
          <w:sz w:val="24"/>
          <w:szCs w:val="24"/>
        </w:rPr>
        <w:t>In furtherance of the City of Belen Personnel Policies and Procedures, the Library and Museum support further education of its employees, and encourages ongoing training, certifications, and professional development of all staff members to enhance their experience and knowledge.</w:t>
      </w:r>
      <w:r w:rsidR="006A340E">
        <w:rPr>
          <w:rFonts w:ascii="Times New Roman" w:hAnsi="Times New Roman" w:cs="Times New Roman"/>
          <w:sz w:val="24"/>
          <w:szCs w:val="24"/>
        </w:rPr>
        <w:t xml:space="preserve">  Attendance and participation in professional functions is recognized as beneficial both </w:t>
      </w:r>
      <w:r w:rsidR="00A26081">
        <w:rPr>
          <w:rFonts w:ascii="Times New Roman" w:hAnsi="Times New Roman" w:cs="Times New Roman"/>
          <w:sz w:val="24"/>
          <w:szCs w:val="24"/>
        </w:rPr>
        <w:t xml:space="preserve">to </w:t>
      </w:r>
      <w:r w:rsidR="006A340E">
        <w:rPr>
          <w:rFonts w:ascii="Times New Roman" w:hAnsi="Times New Roman" w:cs="Times New Roman"/>
          <w:sz w:val="24"/>
          <w:szCs w:val="24"/>
        </w:rPr>
        <w:t>the Library and Museum organization and to the public they serve.</w:t>
      </w:r>
    </w:p>
    <w:p w14:paraId="1843D4F5" w14:textId="77777777" w:rsidR="006A340E" w:rsidRPr="006A340E" w:rsidRDefault="006A340E" w:rsidP="006A340E">
      <w:pPr>
        <w:pStyle w:val="ListParagraph"/>
        <w:spacing w:before="100" w:beforeAutospacing="1" w:after="100" w:afterAutospacing="1" w:line="240" w:lineRule="auto"/>
        <w:ind w:left="1080"/>
        <w:rPr>
          <w:rFonts w:ascii="Times New Roman" w:eastAsia="Times New Roman" w:hAnsi="Times New Roman" w:cs="Times New Roman"/>
          <w:sz w:val="24"/>
          <w:szCs w:val="24"/>
        </w:rPr>
      </w:pPr>
    </w:p>
    <w:p w14:paraId="7D4D7525" w14:textId="77777777" w:rsidR="006A340E" w:rsidRPr="006A340E" w:rsidRDefault="006A340E" w:rsidP="004C07EA">
      <w:pPr>
        <w:pStyle w:val="ListParagraph"/>
        <w:numPr>
          <w:ilvl w:val="1"/>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The Objectives of the Staff Development Plan are to:</w:t>
      </w:r>
    </w:p>
    <w:p w14:paraId="1F940AD9" w14:textId="77777777" w:rsidR="006A340E" w:rsidRP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Involve all staff in planning, implementing, and evaluating staff growth and development</w:t>
      </w:r>
    </w:p>
    <w:p w14:paraId="0D70EACC" w14:textId="77777777" w:rsidR="006A340E" w:rsidRP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Provide City and in-house opportunities for learning</w:t>
      </w:r>
    </w:p>
    <w:p w14:paraId="3FEC3DEB" w14:textId="77777777" w:rsidR="006A340E" w:rsidRP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Provide the opportunity for each staff mem</w:t>
      </w:r>
      <w:r w:rsidR="00A26081">
        <w:rPr>
          <w:rFonts w:ascii="Times New Roman" w:hAnsi="Times New Roman" w:cs="Times New Roman"/>
          <w:sz w:val="24"/>
          <w:szCs w:val="24"/>
        </w:rPr>
        <w:t xml:space="preserve">ber to attend one outside class, </w:t>
      </w:r>
      <w:r>
        <w:rPr>
          <w:rFonts w:ascii="Times New Roman" w:hAnsi="Times New Roman" w:cs="Times New Roman"/>
          <w:sz w:val="24"/>
          <w:szCs w:val="24"/>
        </w:rPr>
        <w:t>workshop</w:t>
      </w:r>
      <w:r w:rsidR="00A26081">
        <w:rPr>
          <w:rFonts w:ascii="Times New Roman" w:hAnsi="Times New Roman" w:cs="Times New Roman"/>
          <w:sz w:val="24"/>
          <w:szCs w:val="24"/>
        </w:rPr>
        <w:t xml:space="preserve"> or conference</w:t>
      </w:r>
      <w:r>
        <w:rPr>
          <w:rFonts w:ascii="Times New Roman" w:hAnsi="Times New Roman" w:cs="Times New Roman"/>
          <w:sz w:val="24"/>
          <w:szCs w:val="24"/>
        </w:rPr>
        <w:t xml:space="preserve"> each year.</w:t>
      </w:r>
    </w:p>
    <w:p w14:paraId="651047D8" w14:textId="77777777" w:rsidR="006A340E" w:rsidRPr="006A340E" w:rsidRDefault="006A340E" w:rsidP="006A340E">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14:paraId="3CA123C1" w14:textId="77777777" w:rsidR="006A340E" w:rsidRPr="006A340E" w:rsidRDefault="006A340E" w:rsidP="004C07EA">
      <w:pPr>
        <w:pStyle w:val="ListParagraph"/>
        <w:numPr>
          <w:ilvl w:val="1"/>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The Activities of the Staff Development Plan are:</w:t>
      </w:r>
    </w:p>
    <w:p w14:paraId="0CE56760" w14:textId="77777777" w:rsid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Each employee receives a copy of the City</w:t>
      </w:r>
      <w:r>
        <w:rPr>
          <w:rFonts w:ascii="Times New Roman" w:eastAsia="Times New Roman" w:hAnsi="Times New Roman" w:cs="Times New Roman"/>
          <w:sz w:val="24"/>
          <w:szCs w:val="24"/>
        </w:rPr>
        <w:t>’s Personnel Policies and Procedures manual, which outlines the procedures for travel reimbursement</w:t>
      </w:r>
    </w:p>
    <w:p w14:paraId="57BB938F" w14:textId="77777777" w:rsid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Library employees create a development plan as part of their annual performance appraisal</w:t>
      </w:r>
    </w:p>
    <w:p w14:paraId="5218ABF1" w14:textId="77777777" w:rsid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may attend regional workshops as they are provided by NMLA, NMSL, NMHS, Amigos, etc.</w:t>
      </w:r>
    </w:p>
    <w:p w14:paraId="178911F9" w14:textId="77777777" w:rsid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Overnight travel is limited by budget</w:t>
      </w:r>
    </w:p>
    <w:p w14:paraId="008333A2" w14:textId="77777777" w:rsid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employee is required to attend and participate in monthly staff meetings</w:t>
      </w:r>
    </w:p>
    <w:p w14:paraId="44608DD7" w14:textId="77777777" w:rsidR="006A340E" w:rsidRPr="006A340E" w:rsidRDefault="006A340E" w:rsidP="004C07EA">
      <w:pPr>
        <w:pStyle w:val="ListParagraph"/>
        <w:numPr>
          <w:ilvl w:val="2"/>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Mandatory, required and elective training is offered by the City of Belen</w:t>
      </w:r>
    </w:p>
    <w:p w14:paraId="472E4F97" w14:textId="77777777" w:rsidR="00916435" w:rsidRPr="00916435" w:rsidRDefault="00916435" w:rsidP="00916435">
      <w:pPr>
        <w:pStyle w:val="ListParagraph"/>
        <w:spacing w:before="100" w:beforeAutospacing="1" w:after="100" w:afterAutospacing="1" w:line="240" w:lineRule="auto"/>
        <w:ind w:left="1080"/>
        <w:rPr>
          <w:rFonts w:ascii="Times New Roman" w:eastAsia="Times New Roman" w:hAnsi="Times New Roman" w:cs="Times New Roman"/>
          <w:sz w:val="24"/>
          <w:szCs w:val="24"/>
        </w:rPr>
      </w:pPr>
    </w:p>
    <w:p w14:paraId="188E8626" w14:textId="77777777" w:rsidR="007B7056" w:rsidRPr="00916435" w:rsidRDefault="00F35C47" w:rsidP="007B7056">
      <w:pPr>
        <w:spacing w:after="160" w:line="259" w:lineRule="auto"/>
        <w:rPr>
          <w:rFonts w:ascii="Times New Roman" w:eastAsia="Times New Roman" w:hAnsi="Times New Roman" w:cs="Times New Roman"/>
          <w:sz w:val="24"/>
          <w:szCs w:val="24"/>
        </w:rPr>
      </w:pPr>
      <w:r w:rsidRPr="00916435">
        <w:rPr>
          <w:rFonts w:ascii="Times New Roman" w:hAnsi="Times New Roman" w:cs="Times New Roman"/>
          <w:sz w:val="24"/>
          <w:szCs w:val="24"/>
        </w:rPr>
        <w:br w:type="page"/>
      </w:r>
      <w:r w:rsidR="007B7056">
        <w:rPr>
          <w:rFonts w:ascii="Times New Roman" w:hAnsi="Times New Roman" w:cs="Times New Roman"/>
          <w:b/>
          <w:sz w:val="48"/>
          <w:szCs w:val="48"/>
        </w:rPr>
        <w:lastRenderedPageBreak/>
        <w:t>H</w:t>
      </w:r>
      <w:r w:rsidR="007B7056" w:rsidRPr="00560214">
        <w:rPr>
          <w:rFonts w:ascii="Times New Roman" w:hAnsi="Times New Roman" w:cs="Times New Roman"/>
          <w:b/>
          <w:sz w:val="48"/>
          <w:szCs w:val="48"/>
        </w:rPr>
        <w:t>.</w:t>
      </w:r>
      <w:r w:rsidR="007B7056">
        <w:rPr>
          <w:rFonts w:ascii="Times New Roman" w:hAnsi="Times New Roman" w:cs="Times New Roman"/>
          <w:b/>
          <w:sz w:val="48"/>
          <w:szCs w:val="48"/>
        </w:rPr>
        <w:t xml:space="preserve"> Library, Museum and Archive Collection Development Policy</w:t>
      </w:r>
    </w:p>
    <w:p w14:paraId="2EBD2DF5" w14:textId="77777777" w:rsidR="007B7056" w:rsidRDefault="007B7056" w:rsidP="007B7056">
      <w:pPr>
        <w:spacing w:after="160" w:line="259" w:lineRule="auto"/>
        <w:rPr>
          <w:rFonts w:ascii="Times New Roman" w:hAnsi="Times New Roman" w:cs="Times New Roman"/>
          <w:sz w:val="24"/>
          <w:szCs w:val="24"/>
        </w:rPr>
      </w:pPr>
      <w:r>
        <w:rPr>
          <w:rFonts w:ascii="Times New Roman" w:hAnsi="Times New Roman" w:cs="Times New Roman"/>
          <w:b/>
          <w:sz w:val="24"/>
          <w:szCs w:val="24"/>
        </w:rPr>
        <w:t xml:space="preserve">A: Purpose: </w:t>
      </w:r>
      <w:r>
        <w:rPr>
          <w:rFonts w:ascii="Times New Roman" w:hAnsi="Times New Roman" w:cs="Times New Roman"/>
          <w:sz w:val="24"/>
          <w:szCs w:val="24"/>
        </w:rPr>
        <w:t xml:space="preserve">The Library, Museum and Archive Collection Development Policy is one of the </w:t>
      </w:r>
      <w:proofErr w:type="gramStart"/>
      <w:r>
        <w:rPr>
          <w:rFonts w:ascii="Times New Roman" w:hAnsi="Times New Roman" w:cs="Times New Roman"/>
          <w:sz w:val="24"/>
          <w:szCs w:val="24"/>
        </w:rPr>
        <w:t>Library’s</w:t>
      </w:r>
      <w:proofErr w:type="gramEnd"/>
      <w:r>
        <w:rPr>
          <w:rFonts w:ascii="Times New Roman" w:hAnsi="Times New Roman" w:cs="Times New Roman"/>
          <w:sz w:val="24"/>
          <w:szCs w:val="24"/>
        </w:rPr>
        <w:t xml:space="preserve"> fundamental policy documents.  It outlines the philosophies that create and shape the unique collection of the</w:t>
      </w:r>
      <w:r w:rsidRPr="007A26FB">
        <w:rPr>
          <w:rFonts w:ascii="Times New Roman" w:hAnsi="Times New Roman" w:cs="Times New Roman"/>
          <w:sz w:val="24"/>
          <w:szCs w:val="24"/>
        </w:rPr>
        <w:t xml:space="preserve"> </w:t>
      </w:r>
      <w:r>
        <w:rPr>
          <w:rFonts w:ascii="Times New Roman" w:hAnsi="Times New Roman" w:cs="Times New Roman"/>
          <w:sz w:val="24"/>
          <w:szCs w:val="24"/>
        </w:rPr>
        <w:t xml:space="preserve">Belen Public Library and Harvey House Museum, the practices that maintain it over time, and the guidelines that help the collection respond to its diverse </w:t>
      </w:r>
      <w:r w:rsidRPr="005F46EA">
        <w:rPr>
          <w:rFonts w:ascii="Times New Roman" w:hAnsi="Times New Roman" w:cs="Times New Roman"/>
          <w:sz w:val="24"/>
          <w:szCs w:val="24"/>
        </w:rPr>
        <w:t xml:space="preserve">community needs while protecting the </w:t>
      </w:r>
      <w:r>
        <w:rPr>
          <w:rFonts w:ascii="Times New Roman" w:hAnsi="Times New Roman" w:cs="Times New Roman"/>
          <w:sz w:val="24"/>
          <w:szCs w:val="24"/>
        </w:rPr>
        <w:t>intellectual freedom of all community members</w:t>
      </w:r>
      <w:r w:rsidRPr="005F46EA">
        <w:rPr>
          <w:rFonts w:ascii="Times New Roman" w:hAnsi="Times New Roman" w:cs="Times New Roman"/>
          <w:sz w:val="24"/>
          <w:szCs w:val="24"/>
        </w:rPr>
        <w:t xml:space="preserve">.  </w:t>
      </w:r>
    </w:p>
    <w:p w14:paraId="2A98D4CA" w14:textId="77777777" w:rsidR="007B7056" w:rsidRDefault="007B7056" w:rsidP="007B7056">
      <w:pPr>
        <w:spacing w:after="160" w:line="259" w:lineRule="auto"/>
        <w:rPr>
          <w:rFonts w:ascii="Times New Roman" w:hAnsi="Times New Roman" w:cs="Times New Roman"/>
          <w:b/>
          <w:sz w:val="24"/>
          <w:szCs w:val="24"/>
        </w:rPr>
      </w:pPr>
      <w:r w:rsidRPr="008A526C">
        <w:rPr>
          <w:rFonts w:ascii="Times New Roman" w:hAnsi="Times New Roman" w:cs="Times New Roman"/>
          <w:sz w:val="24"/>
          <w:szCs w:val="24"/>
        </w:rPr>
        <w:t xml:space="preserve">This Collection Development Policy covers the selection and management of </w:t>
      </w:r>
      <w:r w:rsidRPr="00016027">
        <w:rPr>
          <w:rFonts w:ascii="Times New Roman" w:hAnsi="Times New Roman" w:cs="Times New Roman"/>
          <w:sz w:val="24"/>
          <w:szCs w:val="24"/>
        </w:rPr>
        <w:t>published books</w:t>
      </w:r>
      <w:r>
        <w:rPr>
          <w:rFonts w:ascii="Times New Roman" w:hAnsi="Times New Roman" w:cs="Times New Roman"/>
          <w:sz w:val="24"/>
          <w:szCs w:val="24"/>
        </w:rPr>
        <w:t>,</w:t>
      </w:r>
      <w:r w:rsidRPr="00016027">
        <w:rPr>
          <w:rFonts w:ascii="Times New Roman" w:hAnsi="Times New Roman" w:cs="Times New Roman"/>
          <w:sz w:val="24"/>
          <w:szCs w:val="24"/>
        </w:rPr>
        <w:t xml:space="preserve"> materials</w:t>
      </w:r>
      <w:r>
        <w:rPr>
          <w:rFonts w:ascii="Times New Roman" w:hAnsi="Times New Roman" w:cs="Times New Roman"/>
          <w:sz w:val="24"/>
          <w:szCs w:val="24"/>
        </w:rPr>
        <w:t xml:space="preserve"> and electronic resources</w:t>
      </w:r>
      <w:r w:rsidRPr="00016027">
        <w:rPr>
          <w:rFonts w:ascii="Times New Roman" w:hAnsi="Times New Roman" w:cs="Times New Roman"/>
          <w:sz w:val="24"/>
          <w:szCs w:val="24"/>
        </w:rPr>
        <w:t xml:space="preserve"> (the “Library</w:t>
      </w:r>
      <w:r>
        <w:rPr>
          <w:rFonts w:ascii="Times New Roman" w:hAnsi="Times New Roman" w:cs="Times New Roman"/>
          <w:sz w:val="24"/>
          <w:szCs w:val="24"/>
        </w:rPr>
        <w:t xml:space="preserve"> Collection</w:t>
      </w:r>
      <w:r w:rsidRPr="00016027">
        <w:rPr>
          <w:rFonts w:ascii="Times New Roman" w:hAnsi="Times New Roman" w:cs="Times New Roman"/>
          <w:sz w:val="24"/>
          <w:szCs w:val="24"/>
        </w:rPr>
        <w:t xml:space="preserve">”), </w:t>
      </w:r>
      <w:r w:rsidRPr="008A526C">
        <w:rPr>
          <w:rFonts w:ascii="Times New Roman" w:hAnsi="Times New Roman" w:cs="Times New Roman"/>
          <w:sz w:val="24"/>
          <w:szCs w:val="24"/>
        </w:rPr>
        <w:t>three dimensional objects (the “Museum</w:t>
      </w:r>
      <w:r>
        <w:rPr>
          <w:rFonts w:ascii="Times New Roman" w:hAnsi="Times New Roman" w:cs="Times New Roman"/>
          <w:sz w:val="24"/>
          <w:szCs w:val="24"/>
        </w:rPr>
        <w:t xml:space="preserve"> Collection</w:t>
      </w:r>
      <w:r w:rsidRPr="008A526C">
        <w:rPr>
          <w:rFonts w:ascii="Times New Roman" w:hAnsi="Times New Roman" w:cs="Times New Roman"/>
          <w:sz w:val="24"/>
          <w:szCs w:val="24"/>
        </w:rPr>
        <w:t>”), and unpublished documents, photographs, web pages and audiovisual materials (the “Archive</w:t>
      </w:r>
      <w:r>
        <w:rPr>
          <w:rFonts w:ascii="Times New Roman" w:hAnsi="Times New Roman" w:cs="Times New Roman"/>
          <w:sz w:val="24"/>
          <w:szCs w:val="24"/>
        </w:rPr>
        <w:t xml:space="preserve"> Collection</w:t>
      </w:r>
      <w:r w:rsidRPr="008A526C">
        <w:rPr>
          <w:rFonts w:ascii="Times New Roman" w:hAnsi="Times New Roman" w:cs="Times New Roman"/>
          <w:sz w:val="24"/>
          <w:szCs w:val="24"/>
        </w:rPr>
        <w:t>”).  These items together constitute the Belen Public Library and Harvey House Museum</w:t>
      </w:r>
      <w:r>
        <w:rPr>
          <w:rFonts w:ascii="Times New Roman" w:hAnsi="Times New Roman" w:cs="Times New Roman"/>
          <w:sz w:val="24"/>
          <w:szCs w:val="24"/>
        </w:rPr>
        <w:t xml:space="preserve"> Collection</w:t>
      </w:r>
      <w:r w:rsidRPr="008A526C">
        <w:rPr>
          <w:rFonts w:ascii="Times New Roman" w:hAnsi="Times New Roman" w:cs="Times New Roman"/>
          <w:sz w:val="24"/>
          <w:szCs w:val="24"/>
        </w:rPr>
        <w:t>.</w:t>
      </w:r>
      <w:r>
        <w:rPr>
          <w:rFonts w:ascii="Times New Roman" w:hAnsi="Times New Roman" w:cs="Times New Roman"/>
          <w:b/>
          <w:sz w:val="24"/>
          <w:szCs w:val="24"/>
        </w:rPr>
        <w:t xml:space="preserve"> </w:t>
      </w:r>
    </w:p>
    <w:p w14:paraId="4428197B" w14:textId="77777777" w:rsidR="007B7056" w:rsidRDefault="007B7056" w:rsidP="007B7056">
      <w:pPr>
        <w:spacing w:after="160" w:line="259" w:lineRule="auto"/>
        <w:rPr>
          <w:rFonts w:ascii="Times New Roman" w:hAnsi="Times New Roman" w:cs="Times New Roman"/>
          <w:sz w:val="24"/>
          <w:szCs w:val="24"/>
        </w:rPr>
      </w:pPr>
      <w:r w:rsidRPr="005F46EA">
        <w:rPr>
          <w:rFonts w:ascii="Times New Roman" w:hAnsi="Times New Roman" w:cs="Times New Roman"/>
          <w:sz w:val="24"/>
          <w:szCs w:val="24"/>
        </w:rPr>
        <w:t>The Collection Development Policy ensures t</w:t>
      </w:r>
      <w:r>
        <w:rPr>
          <w:rFonts w:ascii="Times New Roman" w:hAnsi="Times New Roman" w:cs="Times New Roman"/>
          <w:sz w:val="24"/>
          <w:szCs w:val="24"/>
        </w:rPr>
        <w:t xml:space="preserve">hat over time, the </w:t>
      </w:r>
      <w:proofErr w:type="gramStart"/>
      <w:r w:rsidRPr="005F46EA">
        <w:rPr>
          <w:rFonts w:ascii="Times New Roman" w:hAnsi="Times New Roman" w:cs="Times New Roman"/>
          <w:sz w:val="24"/>
          <w:szCs w:val="24"/>
        </w:rPr>
        <w:t>Library’s</w:t>
      </w:r>
      <w:proofErr w:type="gramEnd"/>
      <w:r w:rsidRPr="005F46EA">
        <w:rPr>
          <w:rFonts w:ascii="Times New Roman" w:hAnsi="Times New Roman" w:cs="Times New Roman"/>
          <w:sz w:val="24"/>
          <w:szCs w:val="24"/>
        </w:rPr>
        <w:t xml:space="preserve"> collection will remain on course, reflecting the needs of Belen’s community, while providing a meaningful </w:t>
      </w:r>
      <w:r>
        <w:rPr>
          <w:rFonts w:ascii="Times New Roman" w:hAnsi="Times New Roman" w:cs="Times New Roman"/>
          <w:sz w:val="24"/>
          <w:szCs w:val="24"/>
        </w:rPr>
        <w:t>member</w:t>
      </w:r>
      <w:r w:rsidRPr="005F46EA">
        <w:rPr>
          <w:rFonts w:ascii="Times New Roman" w:hAnsi="Times New Roman" w:cs="Times New Roman"/>
          <w:sz w:val="24"/>
          <w:szCs w:val="24"/>
        </w:rPr>
        <w:t xml:space="preserve"> experience.</w:t>
      </w:r>
      <w:r>
        <w:rPr>
          <w:rFonts w:ascii="Times New Roman" w:hAnsi="Times New Roman" w:cs="Times New Roman"/>
          <w:sz w:val="24"/>
          <w:szCs w:val="24"/>
        </w:rPr>
        <w:t xml:space="preserve">  The Collection D</w:t>
      </w:r>
      <w:r w:rsidRPr="005F46EA">
        <w:rPr>
          <w:rFonts w:ascii="Times New Roman" w:hAnsi="Times New Roman" w:cs="Times New Roman"/>
          <w:sz w:val="24"/>
          <w:szCs w:val="24"/>
        </w:rPr>
        <w:t>evelopment</w:t>
      </w:r>
      <w:r>
        <w:rPr>
          <w:rFonts w:ascii="Times New Roman" w:hAnsi="Times New Roman" w:cs="Times New Roman"/>
          <w:sz w:val="24"/>
          <w:szCs w:val="24"/>
        </w:rPr>
        <w:t xml:space="preserve"> P</w:t>
      </w:r>
      <w:r w:rsidRPr="005F46EA">
        <w:rPr>
          <w:rFonts w:ascii="Times New Roman" w:hAnsi="Times New Roman" w:cs="Times New Roman"/>
          <w:sz w:val="24"/>
          <w:szCs w:val="24"/>
        </w:rPr>
        <w:t xml:space="preserve">olicy is required to be reviewed, updated, and filed with the </w:t>
      </w:r>
      <w:r>
        <w:rPr>
          <w:rFonts w:ascii="Times New Roman" w:hAnsi="Times New Roman" w:cs="Times New Roman"/>
          <w:sz w:val="24"/>
          <w:szCs w:val="24"/>
        </w:rPr>
        <w:t>New Mexico S</w:t>
      </w:r>
      <w:r w:rsidRPr="005F46EA">
        <w:rPr>
          <w:rFonts w:ascii="Times New Roman" w:hAnsi="Times New Roman" w:cs="Times New Roman"/>
          <w:sz w:val="24"/>
          <w:szCs w:val="24"/>
        </w:rPr>
        <w:t xml:space="preserve">tate </w:t>
      </w:r>
      <w:r>
        <w:rPr>
          <w:rFonts w:ascii="Times New Roman" w:hAnsi="Times New Roman" w:cs="Times New Roman"/>
          <w:sz w:val="24"/>
          <w:szCs w:val="24"/>
        </w:rPr>
        <w:t>L</w:t>
      </w:r>
      <w:r w:rsidRPr="005F46EA">
        <w:rPr>
          <w:rFonts w:ascii="Times New Roman" w:hAnsi="Times New Roman" w:cs="Times New Roman"/>
          <w:sz w:val="24"/>
          <w:szCs w:val="24"/>
        </w:rPr>
        <w:t>ibrary every five years</w:t>
      </w:r>
      <w:r>
        <w:rPr>
          <w:rFonts w:ascii="Times New Roman" w:hAnsi="Times New Roman" w:cs="Times New Roman"/>
          <w:sz w:val="24"/>
          <w:szCs w:val="24"/>
        </w:rPr>
        <w:t>, including 2024 and 2029</w:t>
      </w:r>
      <w:r w:rsidRPr="005F46EA">
        <w:rPr>
          <w:rFonts w:ascii="Times New Roman" w:hAnsi="Times New Roman" w:cs="Times New Roman"/>
          <w:sz w:val="24"/>
          <w:szCs w:val="24"/>
        </w:rPr>
        <w:t xml:space="preserve"> (NMAC 4.5.2.9.C.(8)).</w:t>
      </w:r>
      <w:r>
        <w:rPr>
          <w:rFonts w:ascii="Times New Roman" w:hAnsi="Times New Roman" w:cs="Times New Roman"/>
          <w:sz w:val="24"/>
          <w:szCs w:val="24"/>
        </w:rPr>
        <w:t xml:space="preserve">  </w:t>
      </w:r>
    </w:p>
    <w:p w14:paraId="51666431" w14:textId="77777777" w:rsidR="007B7056" w:rsidRPr="002D3B4A" w:rsidRDefault="007B7056" w:rsidP="007B7056">
      <w:pPr>
        <w:pStyle w:val="NormalWeb"/>
        <w:spacing w:before="0" w:beforeAutospacing="0" w:after="0" w:afterAutospacing="0"/>
      </w:pPr>
      <w:r w:rsidRPr="002D3B4A">
        <w:t>The driving force</w:t>
      </w:r>
      <w:r>
        <w:t xml:space="preserve"> behind the scope of the Belen Public Library and Harvey House Museum collection</w:t>
      </w:r>
      <w:r w:rsidRPr="002D3B4A">
        <w:t xml:space="preserve"> is the Library’s </w:t>
      </w:r>
      <w:r>
        <w:t>S</w:t>
      </w:r>
      <w:r w:rsidRPr="002D3B4A">
        <w:t xml:space="preserve">trategic </w:t>
      </w:r>
      <w:r>
        <w:t>P</w:t>
      </w:r>
      <w:r w:rsidRPr="002D3B4A">
        <w:t xml:space="preserve">lan, formulated by the Director, with Board </w:t>
      </w:r>
      <w:r>
        <w:t xml:space="preserve">of Trustees </w:t>
      </w:r>
      <w:r w:rsidRPr="002D3B4A">
        <w:t>and community input, reviewed, updated, and filed with the State Library every three years</w:t>
      </w:r>
      <w:r>
        <w:t>, including 2020 and 2023</w:t>
      </w:r>
      <w:r w:rsidRPr="002D3B4A">
        <w:t xml:space="preserve"> (NMAC 4.5.2.9.C.(8)).</w:t>
      </w:r>
      <w:r>
        <w:t xml:space="preserve">  </w:t>
      </w:r>
      <w:r w:rsidRPr="002D3B4A">
        <w:t>The</w:t>
      </w:r>
      <w:r>
        <w:t xml:space="preserve"> Strategic Plan is the</w:t>
      </w:r>
      <w:r w:rsidRPr="002D3B4A">
        <w:t xml:space="preserve"> pillar</w:t>
      </w:r>
      <w:r>
        <w:t xml:space="preserve"> that </w:t>
      </w:r>
      <w:r w:rsidRPr="002D3B4A">
        <w:t>define</w:t>
      </w:r>
      <w:r>
        <w:t>s</w:t>
      </w:r>
      <w:r w:rsidRPr="002D3B4A">
        <w:t xml:space="preserve"> the subjects and formats of the Library</w:t>
      </w:r>
      <w:r>
        <w:t>, Museum and Archive</w:t>
      </w:r>
      <w:r w:rsidRPr="002D3B4A">
        <w:t xml:space="preserve"> collection</w:t>
      </w:r>
      <w:r>
        <w:t>s</w:t>
      </w:r>
      <w:r w:rsidRPr="002D3B4A">
        <w:t xml:space="preserve">.  </w:t>
      </w:r>
    </w:p>
    <w:p w14:paraId="601E83D7" w14:textId="77777777" w:rsidR="007B7056" w:rsidRDefault="007B7056" w:rsidP="007B7056">
      <w:pPr>
        <w:pStyle w:val="NormalWeb"/>
      </w:pPr>
      <w:r>
        <w:rPr>
          <w:b/>
        </w:rPr>
        <w:t>B. Community Service Area:</w:t>
      </w:r>
      <w:r>
        <w:t xml:space="preserve"> The City of Belen and surrounding community consists of a diverse population of recent arrivals, centuries-old residents, and every experience in between.  Belen is a historic community in the Rio Grande Valley, founded by Spanish colonists in 1740 as Nuestra Senora de Belen. Belen is a city that grew out of the Wild West, shaped by the railroad and nestled next to the life-giving Rio Grande.  The Belen Harvey House, built by the famed Fred Harvey &amp; Company in 1910, supported the Santa Fe Railroad for decades. Many other buildings downtown still show what a historic railroading community would have looked like in the early 1900s.  </w:t>
      </w:r>
    </w:p>
    <w:p w14:paraId="0DB4B95B" w14:textId="77777777" w:rsidR="007B7056" w:rsidRDefault="007B7056" w:rsidP="007B7056">
      <w:pPr>
        <w:pStyle w:val="NormalWeb"/>
      </w:pPr>
      <w:r>
        <w:t xml:space="preserve">To this day, Belen has one of the largest rail yards in the country, owned and operated by Burlington Northern Santa Fe Railroad (BNSF), which is one of Valencia County's biggest employers. Located only a 30-minute drive from New Mexico's largest urban city, Belen services a local population of more than 21,000, including more than 7,200 of its own residents.  Belen’s population is 60% Hispanic, 30% White not Hispanic, 7% Native American, and .5% African American.  Belen's economy has been built on the railroad and local industrial manufacturing. Belen keeps its </w:t>
      </w:r>
      <w:proofErr w:type="gramStart"/>
      <w:r>
        <w:t>small town</w:t>
      </w:r>
      <w:proofErr w:type="gramEnd"/>
      <w:r>
        <w:t xml:space="preserve"> charm while supporting sustainable growth that makes the city thrive.</w:t>
      </w:r>
    </w:p>
    <w:p w14:paraId="6937A143" w14:textId="77777777" w:rsidR="007B7056" w:rsidRPr="006E0365" w:rsidRDefault="007B7056" w:rsidP="007B7056">
      <w:pPr>
        <w:pStyle w:val="NormalWeb"/>
      </w:pPr>
      <w:r>
        <w:lastRenderedPageBreak/>
        <w:t xml:space="preserve">A Community Analysis and Needs Assessment will be conducted by the </w:t>
      </w:r>
      <w:proofErr w:type="gramStart"/>
      <w:r>
        <w:t>Library</w:t>
      </w:r>
      <w:proofErr w:type="gramEnd"/>
      <w:r>
        <w:t>, reviewed, updated, and filed with the State Library every five years, including 2022 and 2027 (NMAC 4.5.2.9.C.(8)).</w:t>
      </w:r>
    </w:p>
    <w:p w14:paraId="163272F1" w14:textId="77777777" w:rsidR="007B7056" w:rsidRDefault="007B7056" w:rsidP="007B7056">
      <w:pPr>
        <w:spacing w:after="160" w:line="259" w:lineRule="auto"/>
        <w:rPr>
          <w:rFonts w:ascii="Times New Roman" w:hAnsi="Times New Roman" w:cs="Times New Roman"/>
          <w:b/>
          <w:sz w:val="24"/>
          <w:szCs w:val="24"/>
        </w:rPr>
      </w:pPr>
      <w:r>
        <w:rPr>
          <w:rFonts w:ascii="Times New Roman" w:hAnsi="Times New Roman" w:cs="Times New Roman"/>
          <w:b/>
          <w:sz w:val="24"/>
          <w:szCs w:val="24"/>
        </w:rPr>
        <w:t>C. The Library, Museum and Archive Collections</w:t>
      </w:r>
    </w:p>
    <w:p w14:paraId="287034BC" w14:textId="77777777" w:rsidR="007B7056" w:rsidRDefault="007B7056" w:rsidP="007B7056">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1. </w:t>
      </w:r>
      <w:r w:rsidRPr="00635692">
        <w:rPr>
          <w:rFonts w:ascii="Times New Roman" w:hAnsi="Times New Roman" w:cs="Times New Roman"/>
          <w:b/>
          <w:sz w:val="24"/>
          <w:szCs w:val="24"/>
        </w:rPr>
        <w:t xml:space="preserve">Library </w:t>
      </w:r>
      <w:r>
        <w:rPr>
          <w:rFonts w:ascii="Times New Roman" w:hAnsi="Times New Roman" w:cs="Times New Roman"/>
          <w:b/>
          <w:sz w:val="24"/>
          <w:szCs w:val="24"/>
        </w:rPr>
        <w:t xml:space="preserve">Published Materials </w:t>
      </w:r>
      <w:r w:rsidRPr="00635692">
        <w:rPr>
          <w:rFonts w:ascii="Times New Roman" w:hAnsi="Times New Roman" w:cs="Times New Roman"/>
          <w:b/>
          <w:sz w:val="24"/>
          <w:szCs w:val="24"/>
        </w:rPr>
        <w:t>Collection Development</w:t>
      </w:r>
    </w:p>
    <w:p w14:paraId="73A3D813" w14:textId="77777777" w:rsidR="007B7056" w:rsidRPr="001D4AE2" w:rsidRDefault="007B7056" w:rsidP="007B7056">
      <w:pPr>
        <w:spacing w:after="160" w:line="259" w:lineRule="auto"/>
        <w:ind w:left="720" w:hanging="720"/>
        <w:rPr>
          <w:rFonts w:ascii="Times New Roman" w:hAnsi="Times New Roman" w:cs="Times New Roman"/>
          <w:sz w:val="24"/>
          <w:szCs w:val="24"/>
        </w:rPr>
      </w:pPr>
      <w:r>
        <w:rPr>
          <w:rFonts w:ascii="Times New Roman" w:hAnsi="Times New Roman" w:cs="Times New Roman"/>
          <w:sz w:val="24"/>
          <w:szCs w:val="24"/>
        </w:rPr>
        <w:tab/>
      </w:r>
      <w:r w:rsidRPr="00766348">
        <w:rPr>
          <w:rFonts w:ascii="Times New Roman" w:hAnsi="Times New Roman" w:cs="Times New Roman"/>
          <w:b/>
          <w:sz w:val="24"/>
          <w:szCs w:val="24"/>
        </w:rPr>
        <w:t>a. Mission</w:t>
      </w:r>
      <w:r w:rsidRPr="00766348">
        <w:rPr>
          <w:rFonts w:ascii="Times New Roman" w:hAnsi="Times New Roman" w:cs="Times New Roman"/>
          <w:sz w:val="24"/>
          <w:szCs w:val="24"/>
        </w:rPr>
        <w:t>: To provide a welcoming, friendly place that enhances the well-being of our community through social, economic, and environmental information, access, and public interaction.</w:t>
      </w:r>
    </w:p>
    <w:p w14:paraId="6FA5518D" w14:textId="77777777" w:rsidR="007B7056" w:rsidRPr="0095794F" w:rsidRDefault="007B7056" w:rsidP="007B7056">
      <w:pPr>
        <w:spacing w:after="160" w:line="259" w:lineRule="auto"/>
        <w:ind w:left="720" w:hanging="720"/>
      </w:pPr>
      <w:r w:rsidRPr="0095794F">
        <w:rPr>
          <w:rFonts w:ascii="Times New Roman" w:hAnsi="Times New Roman" w:cs="Times New Roman"/>
          <w:sz w:val="24"/>
          <w:szCs w:val="24"/>
        </w:rPr>
        <w:tab/>
      </w:r>
      <w:r w:rsidRPr="0095794F">
        <w:rPr>
          <w:rFonts w:ascii="Times New Roman" w:hAnsi="Times New Roman" w:cs="Times New Roman"/>
          <w:b/>
          <w:sz w:val="24"/>
          <w:szCs w:val="24"/>
        </w:rPr>
        <w:t>b. Philosophy</w:t>
      </w:r>
      <w:r w:rsidRPr="0095794F">
        <w:rPr>
          <w:rFonts w:ascii="Times New Roman" w:hAnsi="Times New Roman" w:cs="Times New Roman"/>
          <w:sz w:val="24"/>
          <w:szCs w:val="24"/>
        </w:rPr>
        <w:t xml:space="preserve">: The Library’s collection is dedicated to the First Amendment rights of its community members to access, discuss, and express the widest diversity of materials, viewpoints and creative products necessary to support their intellectual freedom.  The American Library Association’s Library Bill of Rights (Appendix J1), The Freedom to Read Statement (Appendix J2), Freedom to View Statement (Appendix J3), Free Access to Libraries for Minors (Appendix J4), and the Code of Ethics (Appendix J5) have been endorsed by the Board of Trustees and are integral parts of the Collection Development Policy.  The Library Bill of Rights shall be posted in the </w:t>
      </w:r>
      <w:proofErr w:type="gramStart"/>
      <w:r w:rsidRPr="0095794F">
        <w:rPr>
          <w:rFonts w:ascii="Times New Roman" w:hAnsi="Times New Roman" w:cs="Times New Roman"/>
          <w:sz w:val="24"/>
          <w:szCs w:val="24"/>
        </w:rPr>
        <w:t>Library</w:t>
      </w:r>
      <w:proofErr w:type="gramEnd"/>
      <w:r w:rsidRPr="0095794F">
        <w:rPr>
          <w:rFonts w:ascii="Times New Roman" w:hAnsi="Times New Roman" w:cs="Times New Roman"/>
          <w:sz w:val="24"/>
          <w:szCs w:val="24"/>
        </w:rPr>
        <w:t xml:space="preserve">.  </w:t>
      </w:r>
    </w:p>
    <w:p w14:paraId="343689C8" w14:textId="77777777" w:rsidR="007B7056" w:rsidRPr="002D3B4A" w:rsidRDefault="007B7056" w:rsidP="007B7056">
      <w:pPr>
        <w:pStyle w:val="NormalWeb"/>
        <w:spacing w:before="0" w:beforeAutospacing="0" w:after="0" w:afterAutospacing="0"/>
        <w:ind w:left="720" w:hanging="720"/>
      </w:pPr>
      <w:r w:rsidRPr="001D4AE2">
        <w:rPr>
          <w:b/>
        </w:rPr>
        <w:tab/>
        <w:t>c. Scope of Collection</w:t>
      </w:r>
      <w:r w:rsidRPr="001D4AE2">
        <w:t>:  The Library collects published materials, in a variety of popular formats, which support its function as a major information source for the demanding educational and intellectual needs of its diverse population, reflecting the racial, ethnic and cultura</w:t>
      </w:r>
      <w:r w:rsidRPr="00CC6DE6">
        <w:t xml:space="preserve">l diversity of the community.  </w:t>
      </w:r>
      <w:r>
        <w:t xml:space="preserve">The </w:t>
      </w:r>
      <w:proofErr w:type="gramStart"/>
      <w:r>
        <w:t>Library</w:t>
      </w:r>
      <w:proofErr w:type="gramEnd"/>
      <w:r>
        <w:t xml:space="preserve"> also strives to meet the educational needs and interests of children and young adults, and the career development and retraining needs of adults in the area. </w:t>
      </w:r>
      <w:r w:rsidRPr="00CC6DE6">
        <w:t>The collection also serves the popular and recreational n</w:t>
      </w:r>
      <w:r>
        <w:t xml:space="preserve">eeds of the </w:t>
      </w:r>
      <w:proofErr w:type="gramStart"/>
      <w:r>
        <w:t>general public</w:t>
      </w:r>
      <w:proofErr w:type="gramEnd"/>
      <w:r>
        <w:t>.</w:t>
      </w:r>
      <w:r w:rsidRPr="00480C8C">
        <w:t xml:space="preserve"> </w:t>
      </w:r>
      <w:r w:rsidRPr="00CC6DE6">
        <w:t xml:space="preserve">The </w:t>
      </w:r>
      <w:proofErr w:type="gramStart"/>
      <w:r w:rsidRPr="00CC6DE6">
        <w:t>Library</w:t>
      </w:r>
      <w:proofErr w:type="gramEnd"/>
      <w:r w:rsidRPr="00CC6DE6">
        <w:t xml:space="preserve"> contain</w:t>
      </w:r>
      <w:r>
        <w:t>s</w:t>
      </w:r>
      <w:r w:rsidRPr="00CC6DE6">
        <w:t xml:space="preserve"> the print and online collections for </w:t>
      </w:r>
      <w:r w:rsidRPr="002D3B4A">
        <w:t>the Library</w:t>
      </w:r>
      <w:r>
        <w:t>,</w:t>
      </w:r>
      <w:r w:rsidRPr="002D3B4A">
        <w:t xml:space="preserve"> and </w:t>
      </w:r>
      <w:r>
        <w:t xml:space="preserve">includes </w:t>
      </w:r>
      <w:r w:rsidRPr="002D3B4A">
        <w:t xml:space="preserve">materials of enduring </w:t>
      </w:r>
      <w:r>
        <w:t>value</w:t>
      </w:r>
      <w:r w:rsidRPr="002D3B4A">
        <w:t xml:space="preserve"> as well as current-interest materials.  The </w:t>
      </w:r>
      <w:proofErr w:type="gramStart"/>
      <w:r w:rsidRPr="002D3B4A">
        <w:t>Library</w:t>
      </w:r>
      <w:proofErr w:type="gramEnd"/>
      <w:r w:rsidRPr="002D3B4A">
        <w:t xml:space="preserve"> collection maintain</w:t>
      </w:r>
      <w:r>
        <w:t>s</w:t>
      </w:r>
      <w:r w:rsidRPr="002D3B4A">
        <w:t xml:space="preserve"> information in multiple formats, including downloadable audio and e-books, and represents the diverse viewpoints and interests of the community the Library serves.  </w:t>
      </w:r>
    </w:p>
    <w:p w14:paraId="2B50855D" w14:textId="77777777" w:rsidR="007B7056" w:rsidRDefault="007B7056" w:rsidP="007B7056">
      <w:pPr>
        <w:pStyle w:val="NormalWeb"/>
        <w:ind w:left="720"/>
      </w:pPr>
      <w:r>
        <w:t>M</w:t>
      </w:r>
      <w:r w:rsidRPr="002D3B4A">
        <w:t xml:space="preserve">ember </w:t>
      </w:r>
      <w:r>
        <w:t xml:space="preserve">demand and </w:t>
      </w:r>
      <w:r w:rsidRPr="002D3B4A">
        <w:t>use</w:t>
      </w:r>
      <w:r>
        <w:t xml:space="preserve"> is</w:t>
      </w:r>
      <w:r w:rsidRPr="002D3B4A">
        <w:t xml:space="preserve"> the most powerful influence </w:t>
      </w:r>
      <w:r w:rsidRPr="00FE306A">
        <w:rPr>
          <w:strike/>
        </w:rPr>
        <w:t>up</w:t>
      </w:r>
      <w:r w:rsidRPr="002D3B4A">
        <w:t xml:space="preserve">on the </w:t>
      </w:r>
      <w:proofErr w:type="gramStart"/>
      <w:r w:rsidRPr="002D3B4A">
        <w:t>Library’s</w:t>
      </w:r>
      <w:proofErr w:type="gramEnd"/>
      <w:r w:rsidRPr="002D3B4A">
        <w:t xml:space="preserve"> collection</w:t>
      </w:r>
      <w:r>
        <w:t xml:space="preserve">.  In addition to member demand, selections are made to provide depth and diversity of viewpoints to the existing Library collection and to build the </w:t>
      </w:r>
      <w:proofErr w:type="gramStart"/>
      <w:r>
        <w:t>Library</w:t>
      </w:r>
      <w:proofErr w:type="gramEnd"/>
      <w:r>
        <w:t xml:space="preserve"> collections’ core foundation of quality materials.  Inherent in the collection development philosophy is an appreciation for each member of the </w:t>
      </w:r>
      <w:proofErr w:type="gramStart"/>
      <w:r>
        <w:t>Library</w:t>
      </w:r>
      <w:proofErr w:type="gramEnd"/>
      <w:r>
        <w:t xml:space="preserve">.  The </w:t>
      </w:r>
      <w:proofErr w:type="gramStart"/>
      <w:r>
        <w:t>Library</w:t>
      </w:r>
      <w:proofErr w:type="gramEnd"/>
      <w:r>
        <w:t xml:space="preserve"> provides materials to equitably support each individual’s interests, and strives to treat all members fairly.  The </w:t>
      </w:r>
      <w:proofErr w:type="gramStart"/>
      <w:r>
        <w:t>Library</w:t>
      </w:r>
      <w:proofErr w:type="gramEnd"/>
      <w:r>
        <w:t xml:space="preserve"> upholds the right of the individual to access information, even though the content may be controversial, unorthodox, or unacceptable to others.</w:t>
      </w:r>
    </w:p>
    <w:p w14:paraId="4B19141B" w14:textId="77777777" w:rsidR="007B7056" w:rsidRDefault="007B7056" w:rsidP="007B7056">
      <w:pPr>
        <w:pStyle w:val="NormalWeb"/>
        <w:ind w:left="720" w:hanging="720"/>
      </w:pPr>
      <w:r>
        <w:tab/>
        <w:t xml:space="preserve">Materials for children and teenagers are intended to broaden their vision, support recreational reading, encourage and facilitate reading skills, supplement their educational needs, stimulate and widen their interests, lead to recognition and appreciation of literature, and reflect the diversity of the community.  The reading and viewing activity of </w:t>
      </w:r>
      <w:r>
        <w:lastRenderedPageBreak/>
        <w:t xml:space="preserve">children is ultimately the responsibility of the parents, who guide and oversee their own children’s development.  The </w:t>
      </w:r>
      <w:proofErr w:type="gramStart"/>
      <w:r>
        <w:t>Library</w:t>
      </w:r>
      <w:proofErr w:type="gramEnd"/>
      <w:r>
        <w:t xml:space="preserve"> never intends to intrude upon that relationship.  </w:t>
      </w:r>
    </w:p>
    <w:p w14:paraId="1C25290D" w14:textId="77777777" w:rsidR="007B7056" w:rsidRDefault="007B7056" w:rsidP="007B7056">
      <w:pPr>
        <w:pStyle w:val="NormalWeb"/>
        <w:ind w:left="720" w:hanging="720"/>
      </w:pPr>
      <w:r>
        <w:tab/>
        <w:t xml:space="preserve">The Library and Museum branch </w:t>
      </w:r>
      <w:proofErr w:type="gramStart"/>
      <w:r>
        <w:t>contain</w:t>
      </w:r>
      <w:proofErr w:type="gramEnd"/>
      <w:r>
        <w:t xml:space="preserve"> the published print and electronic resource collections for the </w:t>
      </w:r>
      <w:proofErr w:type="gramStart"/>
      <w:r>
        <w:t>Library, and</w:t>
      </w:r>
      <w:proofErr w:type="gramEnd"/>
      <w:r>
        <w:t xml:space="preserve"> include material of an enduring nature as well as current-interest materials.  The </w:t>
      </w:r>
      <w:proofErr w:type="gramStart"/>
      <w:r>
        <w:t>Library</w:t>
      </w:r>
      <w:proofErr w:type="gramEnd"/>
      <w:r>
        <w:t xml:space="preserve"> collection includes information in multiple formats and represents the diverse viewpoints and interests of the community the Library serves.  </w:t>
      </w:r>
      <w:r w:rsidRPr="002D3B4A">
        <w:t>Circulation, member purchase requ</w:t>
      </w:r>
      <w:r w:rsidRPr="00766348">
        <w:t>ests, and h</w:t>
      </w:r>
      <w:r w:rsidRPr="002D3B4A">
        <w:t xml:space="preserve">old levels are all closely monitored, triggering the </w:t>
      </w:r>
      <w:r>
        <w:t xml:space="preserve">selection </w:t>
      </w:r>
      <w:r w:rsidRPr="002D3B4A">
        <w:t xml:space="preserve">of new items and additional copies of high demand items.  </w:t>
      </w:r>
    </w:p>
    <w:p w14:paraId="58A49803" w14:textId="77777777" w:rsidR="007B7056" w:rsidRDefault="007B7056" w:rsidP="007B7056">
      <w:pPr>
        <w:pStyle w:val="NormalWeb"/>
        <w:spacing w:before="0" w:beforeAutospacing="0" w:after="0" w:afterAutospacing="0"/>
        <w:ind w:left="720"/>
      </w:pPr>
      <w:r>
        <w:t xml:space="preserve">The Museum branch specifically houses the Southwest collection. The Southwest collection includes print materials about </w:t>
      </w:r>
      <w:r w:rsidRPr="002D3B4A">
        <w:t xml:space="preserve">the </w:t>
      </w:r>
      <w:r>
        <w:t xml:space="preserve">Southwest, the railroads, local and regional history and culture, and </w:t>
      </w:r>
      <w:r w:rsidRPr="002D3B4A">
        <w:t>Native Americans of the area</w:t>
      </w:r>
      <w:r>
        <w:t xml:space="preserve">, including historical and contemporary items.  The </w:t>
      </w:r>
      <w:proofErr w:type="gramStart"/>
      <w:r>
        <w:t>Library</w:t>
      </w:r>
      <w:proofErr w:type="gramEnd"/>
      <w:r>
        <w:t xml:space="preserve"> will actively collect published books and materials about the Southwest according to the following criteria:</w:t>
      </w:r>
    </w:p>
    <w:p w14:paraId="3D687F16" w14:textId="77777777" w:rsidR="007B7056" w:rsidRDefault="007B7056" w:rsidP="007B7056">
      <w:pPr>
        <w:pStyle w:val="NormalWeb"/>
        <w:numPr>
          <w:ilvl w:val="0"/>
          <w:numId w:val="51"/>
        </w:numPr>
        <w:spacing w:before="0" w:beforeAutospacing="0" w:after="0" w:afterAutospacing="0"/>
      </w:pPr>
      <w:r>
        <w:t>Materials set in the state of New Mexico or the historic New Mexico Territory</w:t>
      </w:r>
    </w:p>
    <w:p w14:paraId="6CE03A38" w14:textId="77777777" w:rsidR="007B7056" w:rsidRDefault="007B7056" w:rsidP="007B7056">
      <w:pPr>
        <w:pStyle w:val="NormalWeb"/>
        <w:numPr>
          <w:ilvl w:val="0"/>
          <w:numId w:val="51"/>
        </w:numPr>
        <w:spacing w:before="0" w:beforeAutospacing="0" w:after="0" w:afterAutospacing="0"/>
      </w:pPr>
      <w:r>
        <w:t>Materials set in or about Valencia County’s geographical area</w:t>
      </w:r>
    </w:p>
    <w:p w14:paraId="71265E44" w14:textId="77777777" w:rsidR="007B7056" w:rsidRDefault="007B7056" w:rsidP="007B7056">
      <w:pPr>
        <w:pStyle w:val="NormalWeb"/>
        <w:numPr>
          <w:ilvl w:val="0"/>
          <w:numId w:val="51"/>
        </w:numPr>
        <w:spacing w:before="0" w:beforeAutospacing="0" w:after="0" w:afterAutospacing="0"/>
      </w:pPr>
      <w:r>
        <w:t>Railroads of the West, including the specific histories of the railroads in Valencia County, and the Fred Harvey Company routes from Kansas to Southern California</w:t>
      </w:r>
    </w:p>
    <w:p w14:paraId="67FB5481" w14:textId="77777777" w:rsidR="007B7056" w:rsidRDefault="007B7056" w:rsidP="007B7056">
      <w:pPr>
        <w:pStyle w:val="NormalWeb"/>
        <w:numPr>
          <w:ilvl w:val="0"/>
          <w:numId w:val="51"/>
        </w:numPr>
        <w:spacing w:before="0" w:beforeAutospacing="0" w:after="0" w:afterAutospacing="0"/>
      </w:pPr>
      <w:r>
        <w:t>Materials authored by a resident of New Mexico, with special preference given to local Valencia County authors and artists</w:t>
      </w:r>
    </w:p>
    <w:p w14:paraId="2FE5D82B" w14:textId="77777777" w:rsidR="007B7056" w:rsidRDefault="007B7056" w:rsidP="007B7056">
      <w:pPr>
        <w:pStyle w:val="NormalWeb"/>
        <w:numPr>
          <w:ilvl w:val="0"/>
          <w:numId w:val="51"/>
        </w:numPr>
        <w:spacing w:before="0" w:beforeAutospacing="0" w:after="0" w:afterAutospacing="0"/>
      </w:pPr>
      <w:r>
        <w:t>Materials about women and their role in Southwest history</w:t>
      </w:r>
    </w:p>
    <w:p w14:paraId="1FA2B467" w14:textId="77777777" w:rsidR="007B7056" w:rsidRDefault="007B7056" w:rsidP="007B7056">
      <w:pPr>
        <w:pStyle w:val="NormalWeb"/>
        <w:numPr>
          <w:ilvl w:val="0"/>
          <w:numId w:val="51"/>
        </w:numPr>
        <w:spacing w:before="0" w:beforeAutospacing="0" w:after="0" w:afterAutospacing="0"/>
      </w:pPr>
      <w:r>
        <w:t>Materials with principle subject matter within, or pertaining to, the Southwest</w:t>
      </w:r>
    </w:p>
    <w:p w14:paraId="3FEF9189" w14:textId="77777777" w:rsidR="007B7056" w:rsidRDefault="007B7056" w:rsidP="007B7056">
      <w:pPr>
        <w:pStyle w:val="NormalWeb"/>
        <w:numPr>
          <w:ilvl w:val="0"/>
          <w:numId w:val="51"/>
        </w:numPr>
        <w:spacing w:before="0" w:beforeAutospacing="0" w:after="0" w:afterAutospacing="0"/>
      </w:pPr>
      <w:r>
        <w:t xml:space="preserve">Items pertaining to Southwest Indian tribes, </w:t>
      </w:r>
      <w:proofErr w:type="gramStart"/>
      <w:r>
        <w:t>whether or not</w:t>
      </w:r>
      <w:proofErr w:type="gramEnd"/>
      <w:r>
        <w:t xml:space="preserve"> they are located within Valencia County</w:t>
      </w:r>
    </w:p>
    <w:p w14:paraId="64AEFE7F" w14:textId="77777777" w:rsidR="007B7056" w:rsidRPr="002D3B4A" w:rsidRDefault="007B7056" w:rsidP="007B7056">
      <w:pPr>
        <w:pStyle w:val="NormalWeb"/>
        <w:spacing w:before="0" w:beforeAutospacing="0" w:after="0" w:afterAutospacing="0"/>
        <w:ind w:left="720"/>
      </w:pPr>
      <w:r>
        <w:t xml:space="preserve"> </w:t>
      </w:r>
    </w:p>
    <w:p w14:paraId="28664427" w14:textId="77777777" w:rsidR="007B7056" w:rsidRDefault="007B7056" w:rsidP="007B7056">
      <w:pPr>
        <w:pStyle w:val="NormalWeb"/>
        <w:spacing w:before="0" w:beforeAutospacing="0" w:after="0" w:afterAutospacing="0"/>
        <w:ind w:left="720" w:hanging="720"/>
      </w:pPr>
      <w:r>
        <w:tab/>
      </w:r>
      <w:r>
        <w:rPr>
          <w:b/>
        </w:rPr>
        <w:t>d</w:t>
      </w:r>
      <w:r w:rsidRPr="00635692">
        <w:rPr>
          <w:b/>
        </w:rPr>
        <w:t>. Selection Criteria</w:t>
      </w:r>
      <w:r>
        <w:t>: The Director and Library s</w:t>
      </w:r>
      <w:r w:rsidRPr="002D3B4A">
        <w:t>taff determine the best method for delivery of materials using the Selection Criteria.</w:t>
      </w:r>
      <w:r>
        <w:t xml:space="preserve">  The </w:t>
      </w:r>
      <w:proofErr w:type="gramStart"/>
      <w:r>
        <w:t>Library</w:t>
      </w:r>
      <w:proofErr w:type="gramEnd"/>
      <w:r>
        <w:t xml:space="preserve"> recognizes that some materials are controversial and that any given item may offend some members. Selection of materials will not be made </w:t>
      </w:r>
      <w:proofErr w:type="gramStart"/>
      <w:r>
        <w:t>on the basis of</w:t>
      </w:r>
      <w:proofErr w:type="gramEnd"/>
      <w:r>
        <w:t xml:space="preserve"> anticipated approval or disapproval, but solely on the basis of the principles stated in this policy.</w:t>
      </w:r>
    </w:p>
    <w:p w14:paraId="765142DD" w14:textId="77777777" w:rsidR="007B7056" w:rsidRPr="00766348" w:rsidRDefault="007B7056" w:rsidP="007B7056">
      <w:pPr>
        <w:pStyle w:val="NormalWeb"/>
        <w:ind w:left="720" w:hanging="720"/>
      </w:pPr>
      <w:r>
        <w:tab/>
        <w:t>Library staff use their training</w:t>
      </w:r>
      <w:r w:rsidRPr="00766348">
        <w:t>, knowledge, and expertise along with the following general criteria to select materials for the collection:</w:t>
      </w:r>
    </w:p>
    <w:p w14:paraId="267F090E" w14:textId="77777777" w:rsidR="007B7056" w:rsidRPr="00766348" w:rsidRDefault="007B7056" w:rsidP="007B7056">
      <w:pPr>
        <w:pStyle w:val="NormalWeb"/>
        <w:numPr>
          <w:ilvl w:val="0"/>
          <w:numId w:val="26"/>
        </w:numPr>
        <w:spacing w:before="0" w:beforeAutospacing="0" w:after="0" w:afterAutospacing="0"/>
        <w:ind w:left="720" w:firstLine="0"/>
      </w:pPr>
      <w:r w:rsidRPr="00766348">
        <w:t>Relevance to interests and needs of the community</w:t>
      </w:r>
    </w:p>
    <w:p w14:paraId="728B1FCC" w14:textId="77777777" w:rsidR="007B7056" w:rsidRPr="00766348" w:rsidRDefault="007B7056" w:rsidP="007B7056">
      <w:pPr>
        <w:pStyle w:val="NormalWeb"/>
        <w:numPr>
          <w:ilvl w:val="0"/>
          <w:numId w:val="26"/>
        </w:numPr>
        <w:spacing w:before="0" w:beforeAutospacing="0" w:after="0" w:afterAutospacing="0"/>
        <w:ind w:left="720" w:firstLine="0"/>
      </w:pPr>
      <w:r w:rsidRPr="00766348">
        <w:t>Critical acclaim, awards, reviews and publicity</w:t>
      </w:r>
    </w:p>
    <w:p w14:paraId="5E4FBA69" w14:textId="77777777" w:rsidR="007B7056" w:rsidRPr="00766348" w:rsidRDefault="007B7056" w:rsidP="007B7056">
      <w:pPr>
        <w:pStyle w:val="NormalWeb"/>
        <w:numPr>
          <w:ilvl w:val="0"/>
          <w:numId w:val="26"/>
        </w:numPr>
        <w:spacing w:before="0" w:beforeAutospacing="0" w:after="0" w:afterAutospacing="0"/>
        <w:ind w:left="720" w:firstLine="0"/>
      </w:pPr>
      <w:r w:rsidRPr="00766348">
        <w:t>Current or historical significance of the author or subject</w:t>
      </w:r>
    </w:p>
    <w:p w14:paraId="33AF3E2A" w14:textId="77777777" w:rsidR="007B7056" w:rsidRPr="00766348" w:rsidRDefault="007B7056" w:rsidP="007B7056">
      <w:pPr>
        <w:pStyle w:val="NormalWeb"/>
        <w:numPr>
          <w:ilvl w:val="0"/>
          <w:numId w:val="26"/>
        </w:numPr>
        <w:spacing w:before="0" w:beforeAutospacing="0" w:after="0" w:afterAutospacing="0"/>
        <w:ind w:left="720" w:firstLine="0"/>
      </w:pPr>
      <w:r w:rsidRPr="00766348">
        <w:t>Local significance of the author or subject</w:t>
      </w:r>
    </w:p>
    <w:p w14:paraId="64F099F0" w14:textId="77777777" w:rsidR="007B7056" w:rsidRPr="00766348" w:rsidRDefault="007B7056" w:rsidP="007B7056">
      <w:pPr>
        <w:pStyle w:val="NormalWeb"/>
        <w:numPr>
          <w:ilvl w:val="0"/>
          <w:numId w:val="26"/>
        </w:numPr>
        <w:spacing w:before="0" w:beforeAutospacing="0" w:after="0" w:afterAutospacing="0"/>
        <w:ind w:left="720" w:firstLine="0"/>
      </w:pPr>
      <w:r w:rsidRPr="00766348">
        <w:t>Relationship to the strengths and weaknesses of the current collection</w:t>
      </w:r>
    </w:p>
    <w:p w14:paraId="7D4E6D5E" w14:textId="77777777" w:rsidR="007B7056" w:rsidRPr="00766348" w:rsidRDefault="007B7056" w:rsidP="007B7056">
      <w:pPr>
        <w:pStyle w:val="NormalWeb"/>
        <w:numPr>
          <w:ilvl w:val="0"/>
          <w:numId w:val="26"/>
        </w:numPr>
        <w:spacing w:before="0" w:beforeAutospacing="0" w:after="0" w:afterAutospacing="0"/>
        <w:ind w:left="720" w:firstLine="0"/>
      </w:pPr>
      <w:r w:rsidRPr="00766348">
        <w:t>Date of publication</w:t>
      </w:r>
    </w:p>
    <w:p w14:paraId="44C69F8A" w14:textId="77777777" w:rsidR="007B7056" w:rsidRPr="00766348" w:rsidRDefault="007B7056" w:rsidP="007B7056">
      <w:pPr>
        <w:pStyle w:val="NormalWeb"/>
        <w:numPr>
          <w:ilvl w:val="0"/>
          <w:numId w:val="26"/>
        </w:numPr>
        <w:spacing w:before="0" w:beforeAutospacing="0" w:after="0" w:afterAutospacing="0"/>
        <w:ind w:left="720" w:firstLine="0"/>
      </w:pPr>
      <w:r w:rsidRPr="00766348">
        <w:t>Price, availability, and Library Materials budget</w:t>
      </w:r>
    </w:p>
    <w:p w14:paraId="12E35CA8" w14:textId="77777777" w:rsidR="007B7056" w:rsidRDefault="007B7056" w:rsidP="007B7056">
      <w:pPr>
        <w:pStyle w:val="NormalWeb"/>
        <w:spacing w:before="0" w:beforeAutospacing="0" w:after="0" w:afterAutospacing="0"/>
        <w:ind w:left="720"/>
      </w:pPr>
    </w:p>
    <w:p w14:paraId="3766659C" w14:textId="77777777" w:rsidR="007B7056" w:rsidRPr="006C6A10" w:rsidRDefault="007B7056" w:rsidP="007B7056">
      <w:pPr>
        <w:spacing w:after="0" w:line="240" w:lineRule="auto"/>
        <w:ind w:left="720"/>
        <w:rPr>
          <w:rFonts w:ascii="Times New Roman" w:hAnsi="Times New Roman" w:cs="Times New Roman"/>
          <w:sz w:val="24"/>
          <w:szCs w:val="24"/>
        </w:rPr>
      </w:pPr>
      <w:r>
        <w:rPr>
          <w:b/>
        </w:rPr>
        <w:t>e</w:t>
      </w:r>
      <w:r w:rsidRPr="00635692">
        <w:rPr>
          <w:b/>
        </w:rPr>
        <w:t xml:space="preserve">. </w:t>
      </w:r>
      <w:r w:rsidRPr="00CC6DE6">
        <w:rPr>
          <w:rFonts w:ascii="Times New Roman" w:hAnsi="Times New Roman" w:cs="Times New Roman"/>
          <w:b/>
          <w:sz w:val="24"/>
          <w:szCs w:val="24"/>
        </w:rPr>
        <w:t>General Subject Boundaries</w:t>
      </w:r>
      <w:r w:rsidRPr="00CC6DE6">
        <w:rPr>
          <w:rFonts w:ascii="Times New Roman" w:hAnsi="Times New Roman" w:cs="Times New Roman"/>
          <w:sz w:val="24"/>
          <w:szCs w:val="24"/>
        </w:rPr>
        <w:t>:</w:t>
      </w:r>
      <w:r>
        <w:t xml:space="preserve"> </w:t>
      </w:r>
      <w:r w:rsidRPr="006C6A10">
        <w:rPr>
          <w:rFonts w:ascii="Times New Roman" w:hAnsi="Times New Roman" w:cs="Times New Roman"/>
          <w:sz w:val="24"/>
          <w:szCs w:val="24"/>
        </w:rPr>
        <w:t xml:space="preserve">The Board of Trustees delegate the responsibility for selection and evaluation of the </w:t>
      </w:r>
      <w:proofErr w:type="gramStart"/>
      <w:r w:rsidRPr="006C6A10">
        <w:rPr>
          <w:rFonts w:ascii="Times New Roman" w:hAnsi="Times New Roman" w:cs="Times New Roman"/>
          <w:sz w:val="24"/>
          <w:szCs w:val="24"/>
        </w:rPr>
        <w:t>Library</w:t>
      </w:r>
      <w:proofErr w:type="gramEnd"/>
      <w:r w:rsidRPr="006C6A10">
        <w:rPr>
          <w:rFonts w:ascii="Times New Roman" w:hAnsi="Times New Roman" w:cs="Times New Roman"/>
          <w:sz w:val="24"/>
          <w:szCs w:val="24"/>
        </w:rPr>
        <w:t xml:space="preserve"> collection to the Director, and establishes reconsideration procedures to address concerns about those resources. The ultimate </w:t>
      </w:r>
      <w:r w:rsidRPr="006C6A10">
        <w:rPr>
          <w:rFonts w:ascii="Times New Roman" w:hAnsi="Times New Roman" w:cs="Times New Roman"/>
          <w:sz w:val="24"/>
          <w:szCs w:val="24"/>
        </w:rPr>
        <w:lastRenderedPageBreak/>
        <w:t xml:space="preserve">responsibility for selection of Library materials rests with the Director, who operates within the framework of the policies determined by the Board. This responsibility may be shared with other members of the </w:t>
      </w:r>
      <w:proofErr w:type="gramStart"/>
      <w:r w:rsidRPr="006C6A10">
        <w:rPr>
          <w:rFonts w:ascii="Times New Roman" w:hAnsi="Times New Roman" w:cs="Times New Roman"/>
          <w:sz w:val="24"/>
          <w:szCs w:val="24"/>
        </w:rPr>
        <w:t>Library</w:t>
      </w:r>
      <w:proofErr w:type="gramEnd"/>
      <w:r w:rsidRPr="006C6A10">
        <w:rPr>
          <w:rFonts w:ascii="Times New Roman" w:hAnsi="Times New Roman" w:cs="Times New Roman"/>
          <w:sz w:val="24"/>
          <w:szCs w:val="24"/>
        </w:rPr>
        <w:t xml:space="preserve"> staff.  However, because the Director must be available to </w:t>
      </w:r>
      <w:proofErr w:type="gramStart"/>
      <w:r w:rsidRPr="006C6A10">
        <w:rPr>
          <w:rFonts w:ascii="Times New Roman" w:hAnsi="Times New Roman" w:cs="Times New Roman"/>
          <w:sz w:val="24"/>
          <w:szCs w:val="24"/>
        </w:rPr>
        <w:t>answer to</w:t>
      </w:r>
      <w:proofErr w:type="gramEnd"/>
      <w:r w:rsidRPr="006C6A10">
        <w:rPr>
          <w:rFonts w:ascii="Times New Roman" w:hAnsi="Times New Roman" w:cs="Times New Roman"/>
          <w:sz w:val="24"/>
          <w:szCs w:val="24"/>
        </w:rPr>
        <w:t xml:space="preserve"> the Board and the </w:t>
      </w:r>
      <w:proofErr w:type="gramStart"/>
      <w:r w:rsidRPr="006C6A10">
        <w:rPr>
          <w:rFonts w:ascii="Times New Roman" w:hAnsi="Times New Roman" w:cs="Times New Roman"/>
          <w:sz w:val="24"/>
          <w:szCs w:val="24"/>
        </w:rPr>
        <w:t>general public</w:t>
      </w:r>
      <w:proofErr w:type="gramEnd"/>
      <w:r w:rsidRPr="006C6A10">
        <w:rPr>
          <w:rFonts w:ascii="Times New Roman" w:hAnsi="Times New Roman" w:cs="Times New Roman"/>
          <w:sz w:val="24"/>
          <w:szCs w:val="24"/>
        </w:rPr>
        <w:t xml:space="preserve"> for actual selections made, the Director has the authority to reject or select any item contrary to the recommendations of the staff.</w:t>
      </w:r>
    </w:p>
    <w:p w14:paraId="6E54DD92" w14:textId="77777777" w:rsidR="007B7056" w:rsidRPr="006C6A10" w:rsidRDefault="007B7056" w:rsidP="007B7056">
      <w:pPr>
        <w:pStyle w:val="NormalWeb"/>
        <w:spacing w:before="0" w:beforeAutospacing="0" w:after="0" w:afterAutospacing="0"/>
        <w:ind w:left="720"/>
      </w:pPr>
    </w:p>
    <w:p w14:paraId="48C52A51" w14:textId="77777777" w:rsidR="007B7056" w:rsidRPr="006C6A10" w:rsidRDefault="007B7056" w:rsidP="007B7056">
      <w:pPr>
        <w:pStyle w:val="NormalWeb"/>
        <w:spacing w:before="0" w:beforeAutospacing="0" w:after="0" w:afterAutospacing="0"/>
        <w:ind w:left="720"/>
      </w:pPr>
      <w:r w:rsidRPr="006C6A10">
        <w:t xml:space="preserve">Materials will be purchased when needed to respond to member demands, to continue or complete series important to the collection, to fill in gaps in subject areas or authors important to the collection, to add to the regional focus of the </w:t>
      </w:r>
      <w:proofErr w:type="gramStart"/>
      <w:r w:rsidRPr="006C6A10">
        <w:t>Library</w:t>
      </w:r>
      <w:proofErr w:type="gramEnd"/>
      <w:r w:rsidRPr="006C6A10">
        <w:t>, or to respond to collection development decisions made by the Board.</w:t>
      </w:r>
    </w:p>
    <w:p w14:paraId="4EF53E11" w14:textId="77777777" w:rsidR="007B7056" w:rsidRPr="006C6A10" w:rsidRDefault="007B7056" w:rsidP="007B7056">
      <w:pPr>
        <w:pStyle w:val="NormalWeb"/>
        <w:spacing w:before="0" w:beforeAutospacing="0" w:after="0" w:afterAutospacing="0"/>
        <w:ind w:left="720"/>
      </w:pPr>
    </w:p>
    <w:p w14:paraId="315AE772" w14:textId="77777777" w:rsidR="007B7056" w:rsidRPr="006C6A10" w:rsidRDefault="007B7056" w:rsidP="007B7056">
      <w:pPr>
        <w:pStyle w:val="NormalWeb"/>
        <w:spacing w:before="0" w:beforeAutospacing="0" w:after="0" w:afterAutospacing="0"/>
        <w:ind w:left="720"/>
      </w:pPr>
      <w:r w:rsidRPr="006C6A10">
        <w:t xml:space="preserve">The </w:t>
      </w:r>
      <w:proofErr w:type="gramStart"/>
      <w:r w:rsidRPr="006C6A10">
        <w:t>Library</w:t>
      </w:r>
      <w:proofErr w:type="gramEnd"/>
      <w:r w:rsidRPr="006C6A10">
        <w:t xml:space="preserve"> staff responsible for each area of the Library (adults, young adults, children) will make initial recommendations and determinations of what materials to purchase, subject to review and approval by the Director. </w:t>
      </w:r>
    </w:p>
    <w:p w14:paraId="076DCF05" w14:textId="77777777" w:rsidR="007B7056" w:rsidRPr="006C6A10" w:rsidRDefault="007B7056" w:rsidP="007B7056">
      <w:pPr>
        <w:pStyle w:val="NormalWeb"/>
        <w:spacing w:before="0" w:beforeAutospacing="0" w:after="0" w:afterAutospacing="0"/>
        <w:ind w:left="720"/>
      </w:pPr>
    </w:p>
    <w:p w14:paraId="1AAB94B0" w14:textId="77777777" w:rsidR="007B7056" w:rsidRPr="006C6A10" w:rsidRDefault="007B7056" w:rsidP="007B7056">
      <w:pPr>
        <w:pStyle w:val="NormalWeb"/>
        <w:spacing w:before="0" w:beforeAutospacing="0" w:after="0" w:afterAutospacing="0"/>
        <w:ind w:left="720"/>
      </w:pPr>
      <w:r w:rsidRPr="006C6A10">
        <w:t xml:space="preserve">Members may request items the </w:t>
      </w:r>
      <w:proofErr w:type="gramStart"/>
      <w:r w:rsidRPr="006C6A10">
        <w:t>Library</w:t>
      </w:r>
      <w:proofErr w:type="gramEnd"/>
      <w:r w:rsidRPr="006C6A10">
        <w:t xml:space="preserve"> does not own by completing a Member Recommendation Form (Appendix K).  Each request is reviewed for inclusion in the collection or for loan through interlibrary loan.  Because of limited budget and space, the </w:t>
      </w:r>
      <w:proofErr w:type="gramStart"/>
      <w:r w:rsidRPr="006C6A10">
        <w:t>Library</w:t>
      </w:r>
      <w:proofErr w:type="gramEnd"/>
      <w:r w:rsidRPr="006C6A10">
        <w:t xml:space="preserve"> cannot provide all materials that are requested. Therefore, interlibrary loan is used to obtain from other libraries those materials that are beyond the scope of this Library's collection.  </w:t>
      </w:r>
    </w:p>
    <w:p w14:paraId="4373DB4F" w14:textId="77777777" w:rsidR="007B7056" w:rsidRPr="006C6A10" w:rsidRDefault="007B7056" w:rsidP="007B7056">
      <w:pPr>
        <w:pStyle w:val="NormalWeb"/>
        <w:spacing w:before="0" w:beforeAutospacing="0" w:after="0" w:afterAutospacing="0"/>
        <w:ind w:left="720"/>
      </w:pPr>
    </w:p>
    <w:p w14:paraId="4EB14874" w14:textId="77777777" w:rsidR="007B7056" w:rsidRPr="006C6A10" w:rsidRDefault="007B7056" w:rsidP="007B7056">
      <w:pPr>
        <w:pStyle w:val="NormalWeb"/>
        <w:spacing w:before="0" w:beforeAutospacing="0" w:after="0" w:afterAutospacing="0"/>
        <w:ind w:left="720"/>
      </w:pPr>
      <w:r w:rsidRPr="006C6A10">
        <w:t xml:space="preserve">In return for utilizing interlibrary loan to satisfy the needs of our members, the </w:t>
      </w:r>
      <w:proofErr w:type="gramStart"/>
      <w:r w:rsidRPr="006C6A10">
        <w:t>Library</w:t>
      </w:r>
      <w:proofErr w:type="gramEnd"/>
      <w:r w:rsidRPr="006C6A10">
        <w:t xml:space="preserve"> agrees to lend its materials to other libraries through the same interlibrary loan network, and to make an effort to have its current holdings listed in a tool that is accessible by other libraries throughout the state.  The </w:t>
      </w:r>
      <w:proofErr w:type="gramStart"/>
      <w:r w:rsidRPr="006C6A10">
        <w:t>Library</w:t>
      </w:r>
      <w:proofErr w:type="gramEnd"/>
      <w:r w:rsidRPr="006C6A10">
        <w:t xml:space="preserve"> will cover the costs of postage and </w:t>
      </w:r>
      <w:proofErr w:type="gramStart"/>
      <w:r w:rsidRPr="006C6A10">
        <w:t>handling for</w:t>
      </w:r>
      <w:proofErr w:type="gramEnd"/>
      <w:r w:rsidRPr="006C6A10">
        <w:t xml:space="preserve"> ILL requests.</w:t>
      </w:r>
    </w:p>
    <w:p w14:paraId="0235736B" w14:textId="77777777" w:rsidR="007B7056" w:rsidRPr="006C6A10" w:rsidRDefault="007B7056" w:rsidP="007B7056">
      <w:pPr>
        <w:pStyle w:val="NormalWeb"/>
        <w:ind w:left="720"/>
      </w:pPr>
      <w:r>
        <w:rPr>
          <w:b/>
        </w:rPr>
        <w:t>f</w:t>
      </w:r>
      <w:r w:rsidRPr="006C6A10">
        <w:rPr>
          <w:b/>
        </w:rPr>
        <w:t xml:space="preserve">. </w:t>
      </w:r>
      <w:r>
        <w:rPr>
          <w:b/>
        </w:rPr>
        <w:t xml:space="preserve">Library </w:t>
      </w:r>
      <w:r w:rsidRPr="006C6A10">
        <w:rPr>
          <w:b/>
        </w:rPr>
        <w:t>Collection Management</w:t>
      </w:r>
      <w:r w:rsidRPr="006C6A10">
        <w:t>:</w:t>
      </w:r>
    </w:p>
    <w:p w14:paraId="57998B37" w14:textId="77777777" w:rsidR="007B7056" w:rsidRPr="006C6A10" w:rsidRDefault="007B7056" w:rsidP="007B7056">
      <w:pPr>
        <w:pStyle w:val="NormalWeb"/>
        <w:ind w:left="1440"/>
      </w:pPr>
      <w:proofErr w:type="spellStart"/>
      <w:r w:rsidRPr="006C6A10">
        <w:t>i</w:t>
      </w:r>
      <w:proofErr w:type="spellEnd"/>
      <w:r w:rsidRPr="006C6A10">
        <w:t xml:space="preserve">. </w:t>
      </w:r>
      <w:r>
        <w:t xml:space="preserve">Management </w:t>
      </w:r>
      <w:r w:rsidRPr="006C6A10">
        <w:t xml:space="preserve">Philosophy: The Library’s collection is a living, changing entity.  As items are added, others are reviewed for their ongoing value and sometimes withdrawn from the collection.  Great care is taken to retain or replace items that have enduring value to the community.  Decisions are influenced by patterns of use, and the </w:t>
      </w:r>
      <w:proofErr w:type="gramStart"/>
      <w:r w:rsidRPr="006C6A10">
        <w:t>Library’s</w:t>
      </w:r>
      <w:proofErr w:type="gramEnd"/>
      <w:r w:rsidRPr="006C6A10">
        <w:t xml:space="preserve"> physical capacity.  Staff review the collection regularly to maintain its vitality and usefulness to the community.</w:t>
      </w:r>
    </w:p>
    <w:p w14:paraId="387E916E" w14:textId="77777777" w:rsidR="007B7056" w:rsidRPr="006C6A10" w:rsidRDefault="007B7056" w:rsidP="007B7056">
      <w:pPr>
        <w:pStyle w:val="NormalWeb"/>
        <w:ind w:left="1440" w:hanging="720"/>
      </w:pPr>
      <w:r w:rsidRPr="006C6A10">
        <w:tab/>
        <w:t xml:space="preserve">ii. Responsibility of </w:t>
      </w:r>
      <w:r>
        <w:t xml:space="preserve">Library </w:t>
      </w:r>
      <w:r w:rsidRPr="006C6A10">
        <w:t xml:space="preserve">Collection Management: The Board of Trustees delegates the responsibility for selection and evaluation of the </w:t>
      </w:r>
      <w:proofErr w:type="gramStart"/>
      <w:r w:rsidRPr="006C6A10">
        <w:t>Library</w:t>
      </w:r>
      <w:proofErr w:type="gramEnd"/>
      <w:r w:rsidRPr="006C6A10">
        <w:t xml:space="preserve"> collection to the Director, and establishes reconsideration procedures to address concerns about those resources. The ultimate responsibility for selection of Library materials rests with the Director who operates within the framework of the policies determined by the Board of Trustees. This responsibility may be shared with other members of the </w:t>
      </w:r>
      <w:proofErr w:type="gramStart"/>
      <w:r w:rsidRPr="006C6A10">
        <w:t>Library</w:t>
      </w:r>
      <w:proofErr w:type="gramEnd"/>
      <w:r w:rsidRPr="006C6A10">
        <w:t xml:space="preserve"> staff; however, because the Director must be available to answer to the Library Board and the general public for actual </w:t>
      </w:r>
      <w:r w:rsidRPr="006C6A10">
        <w:lastRenderedPageBreak/>
        <w:t xml:space="preserve">selections made, the Director has the authority to reject or select any item contrary to the recommendations of the staff. The </w:t>
      </w:r>
      <w:proofErr w:type="gramStart"/>
      <w:r w:rsidRPr="006C6A10">
        <w:t>Library</w:t>
      </w:r>
      <w:proofErr w:type="gramEnd"/>
      <w:r w:rsidRPr="006C6A10">
        <w:t xml:space="preserve"> disposes of materials that have been withdrawn according to the criteria for weeding and withdrawal outlined below.  </w:t>
      </w:r>
    </w:p>
    <w:p w14:paraId="6A9DE846" w14:textId="77777777" w:rsidR="007B7056" w:rsidRPr="00C55CBB" w:rsidRDefault="007B7056" w:rsidP="007B7056">
      <w:pPr>
        <w:pStyle w:val="NormalWeb"/>
        <w:ind w:left="720"/>
      </w:pPr>
      <w:r>
        <w:rPr>
          <w:b/>
        </w:rPr>
        <w:t>g</w:t>
      </w:r>
      <w:r w:rsidRPr="006C6A10">
        <w:rPr>
          <w:b/>
        </w:rPr>
        <w:t>. Requests for Reconsideration</w:t>
      </w:r>
      <w:r>
        <w:t xml:space="preserve">: The Library selects material using established criteria and full consideration of the varying age groups and backgrounds of members.  Members may request </w:t>
      </w:r>
      <w:r w:rsidRPr="00C55CBB">
        <w:t xml:space="preserve">removal of items from the collection by following a formal procedure outlined below.  </w:t>
      </w:r>
    </w:p>
    <w:p w14:paraId="46E4B1ED" w14:textId="77777777" w:rsidR="007B7056" w:rsidRDefault="007B7056" w:rsidP="007B7056">
      <w:pPr>
        <w:pStyle w:val="NormalWeb"/>
        <w:spacing w:before="0" w:beforeAutospacing="0" w:after="0" w:afterAutospacing="0"/>
        <w:ind w:left="720"/>
      </w:pPr>
      <w:r w:rsidRPr="00C55CBB">
        <w:t xml:space="preserve">Library </w:t>
      </w:r>
      <w:r>
        <w:t>member</w:t>
      </w:r>
      <w:r w:rsidRPr="00C55CBB">
        <w:t>s requesting reconsideration and removal of items in the collection may submit a Request for Reconsideration of Li</w:t>
      </w:r>
      <w:r>
        <w:t>brary Materials Form (Appendix L</w:t>
      </w:r>
      <w:r w:rsidRPr="00C55CBB">
        <w:t xml:space="preserve">), which is available at </w:t>
      </w:r>
      <w:r>
        <w:t>all</w:t>
      </w:r>
      <w:r w:rsidRPr="00C55CBB">
        <w:t xml:space="preserve"> Library</w:t>
      </w:r>
      <w:r>
        <w:t xml:space="preserve"> service desks</w:t>
      </w:r>
      <w:r w:rsidRPr="00C55CBB">
        <w:t xml:space="preserve">.  Staff review the </w:t>
      </w:r>
      <w:proofErr w:type="gramStart"/>
      <w:r w:rsidRPr="00C55CBB">
        <w:t>request</w:t>
      </w:r>
      <w:proofErr w:type="gramEnd"/>
      <w:r w:rsidRPr="00C55CBB">
        <w:t xml:space="preserve"> in relation to the </w:t>
      </w:r>
      <w:proofErr w:type="gramStart"/>
      <w:r w:rsidRPr="00C55CBB">
        <w:t>Library’s</w:t>
      </w:r>
      <w:proofErr w:type="gramEnd"/>
      <w:r w:rsidRPr="00C55CBB">
        <w:t xml:space="preserve"> mission </w:t>
      </w:r>
      <w:r>
        <w:t xml:space="preserve">and selection criteria.  The </w:t>
      </w:r>
      <w:r w:rsidRPr="00C55CBB">
        <w:t xml:space="preserve">Director reviews the request and replies within thirty days of receipt of the request.  </w:t>
      </w:r>
      <w:r>
        <w:t xml:space="preserve">Denial of a Request for Reconsideration may be appealed to the Board of Trustees within 30 days of the Director’s decision.  The Board’s determination of the appeal is the final decision.  </w:t>
      </w:r>
      <w:r w:rsidRPr="00CC6DE6">
        <w:t>The item in question will not be removed from the shelf during the reconsideration process.</w:t>
      </w:r>
    </w:p>
    <w:p w14:paraId="4E8AAB89" w14:textId="77777777" w:rsidR="007B7056" w:rsidRDefault="007B7056" w:rsidP="007B7056">
      <w:pPr>
        <w:pStyle w:val="NormalWeb"/>
        <w:spacing w:before="0" w:beforeAutospacing="0" w:after="0" w:afterAutospacing="0"/>
        <w:ind w:left="720"/>
      </w:pPr>
    </w:p>
    <w:p w14:paraId="38E389D3" w14:textId="77777777" w:rsidR="007B7056" w:rsidRPr="00C55CBB" w:rsidRDefault="007B7056" w:rsidP="007B7056">
      <w:pPr>
        <w:spacing w:after="0" w:line="240" w:lineRule="auto"/>
        <w:ind w:left="720" w:hanging="720"/>
        <w:rPr>
          <w:rFonts w:ascii="Times New Roman" w:eastAsia="Times New Roman" w:hAnsi="Times New Roman" w:cs="Times New Roman"/>
          <w:sz w:val="24"/>
          <w:szCs w:val="24"/>
        </w:rPr>
      </w:pPr>
      <w:r w:rsidRPr="00C55CBB">
        <w:rPr>
          <w:rFonts w:ascii="Times New Roman" w:hAnsi="Times New Roman" w:cs="Times New Roman"/>
          <w:b/>
          <w:sz w:val="24"/>
          <w:szCs w:val="24"/>
        </w:rPr>
        <w:tab/>
      </w:r>
      <w:r>
        <w:rPr>
          <w:rFonts w:ascii="Times New Roman" w:hAnsi="Times New Roman" w:cs="Times New Roman"/>
          <w:b/>
          <w:sz w:val="24"/>
          <w:szCs w:val="24"/>
        </w:rPr>
        <w:t>h</w:t>
      </w:r>
      <w:r w:rsidRPr="00C55CBB">
        <w:rPr>
          <w:rFonts w:ascii="Times New Roman" w:hAnsi="Times New Roman" w:cs="Times New Roman"/>
          <w:b/>
          <w:sz w:val="24"/>
          <w:szCs w:val="24"/>
        </w:rPr>
        <w:t xml:space="preserve">. State Funding: </w:t>
      </w:r>
      <w:r w:rsidRPr="00C55CBB">
        <w:rPr>
          <w:rFonts w:ascii="Times New Roman" w:hAnsi="Times New Roman" w:cs="Times New Roman"/>
          <w:sz w:val="24"/>
          <w:szCs w:val="24"/>
        </w:rPr>
        <w:t xml:space="preserve">In accordance with NMAC 4.5.2.9 (C)(4), the City of Belen must provide the </w:t>
      </w:r>
      <w:proofErr w:type="gramStart"/>
      <w:r w:rsidRPr="00C55CBB">
        <w:rPr>
          <w:rFonts w:ascii="Times New Roman" w:hAnsi="Times New Roman" w:cs="Times New Roman"/>
          <w:sz w:val="24"/>
          <w:szCs w:val="24"/>
        </w:rPr>
        <w:t>Library</w:t>
      </w:r>
      <w:proofErr w:type="gramEnd"/>
      <w:r w:rsidRPr="00C55CBB">
        <w:rPr>
          <w:rFonts w:ascii="Times New Roman" w:hAnsi="Times New Roman" w:cs="Times New Roman"/>
          <w:sz w:val="24"/>
          <w:szCs w:val="24"/>
        </w:rPr>
        <w:t xml:space="preserve"> matching funds in rel</w:t>
      </w:r>
      <w:r>
        <w:rPr>
          <w:rFonts w:ascii="Times New Roman" w:hAnsi="Times New Roman" w:cs="Times New Roman"/>
          <w:sz w:val="24"/>
          <w:szCs w:val="24"/>
        </w:rPr>
        <w:t>ation to the population of the L</w:t>
      </w:r>
      <w:r w:rsidRPr="00C55CBB">
        <w:rPr>
          <w:rFonts w:ascii="Times New Roman" w:hAnsi="Times New Roman" w:cs="Times New Roman"/>
          <w:sz w:val="24"/>
          <w:szCs w:val="24"/>
        </w:rPr>
        <w:t xml:space="preserve">ibrary’s legal service area of at least $1.50 per person.  The </w:t>
      </w:r>
      <w:r>
        <w:rPr>
          <w:rFonts w:ascii="Times New Roman" w:hAnsi="Times New Roman" w:cs="Times New Roman"/>
          <w:sz w:val="24"/>
          <w:szCs w:val="24"/>
        </w:rPr>
        <w:t xml:space="preserve">2020 US Census-based </w:t>
      </w:r>
      <w:r w:rsidRPr="00C55CBB">
        <w:rPr>
          <w:rFonts w:ascii="Times New Roman" w:hAnsi="Times New Roman" w:cs="Times New Roman"/>
          <w:sz w:val="24"/>
          <w:szCs w:val="24"/>
        </w:rPr>
        <w:t xml:space="preserve">legal service area population </w:t>
      </w:r>
      <w:r>
        <w:rPr>
          <w:rFonts w:ascii="Times New Roman" w:hAnsi="Times New Roman" w:cs="Times New Roman"/>
          <w:sz w:val="24"/>
          <w:szCs w:val="24"/>
        </w:rPr>
        <w:t>for Belen is 7,360</w:t>
      </w:r>
      <w:r w:rsidRPr="00C55CBB">
        <w:rPr>
          <w:rFonts w:ascii="Times New Roman" w:hAnsi="Times New Roman" w:cs="Times New Roman"/>
          <w:sz w:val="24"/>
          <w:szCs w:val="24"/>
        </w:rPr>
        <w:t xml:space="preserve"> people.  </w:t>
      </w:r>
      <w:r w:rsidRPr="00C55CBB">
        <w:rPr>
          <w:rFonts w:ascii="Times New Roman" w:eastAsia="Times New Roman" w:hAnsi="Times New Roman" w:cs="Times New Roman"/>
          <w:sz w:val="24"/>
          <w:szCs w:val="24"/>
        </w:rPr>
        <w:t>"Legal service area” means the geographic area for which a public library has been established to offer services and from which, or on behalf of which, the library derives income</w:t>
      </w:r>
      <w:r>
        <w:rPr>
          <w:rFonts w:ascii="Times New Roman" w:eastAsia="Times New Roman" w:hAnsi="Times New Roman" w:cs="Times New Roman"/>
          <w:sz w:val="24"/>
          <w:szCs w:val="24"/>
        </w:rPr>
        <w:t xml:space="preserve"> (NMAC 4.5.2.7 (J))</w:t>
      </w:r>
      <w:r w:rsidRPr="00C55CBB">
        <w:rPr>
          <w:rFonts w:ascii="Times New Roman" w:eastAsia="Times New Roman" w:hAnsi="Times New Roman" w:cs="Times New Roman"/>
          <w:sz w:val="24"/>
          <w:szCs w:val="24"/>
        </w:rPr>
        <w:t xml:space="preserve">. It is used to determine the amount of Library GO Bonds and State Grants-in-Aide provided to the </w:t>
      </w:r>
      <w:r>
        <w:rPr>
          <w:rFonts w:ascii="Times New Roman" w:eastAsia="Times New Roman" w:hAnsi="Times New Roman" w:cs="Times New Roman"/>
          <w:sz w:val="24"/>
          <w:szCs w:val="24"/>
        </w:rPr>
        <w:t>Li</w:t>
      </w:r>
      <w:r w:rsidRPr="00C55CBB">
        <w:rPr>
          <w:rFonts w:ascii="Times New Roman" w:eastAsia="Times New Roman" w:hAnsi="Times New Roman" w:cs="Times New Roman"/>
          <w:sz w:val="24"/>
          <w:szCs w:val="24"/>
        </w:rPr>
        <w:t>brary</w:t>
      </w:r>
      <w:r>
        <w:rPr>
          <w:rFonts w:ascii="Times New Roman" w:eastAsia="Times New Roman" w:hAnsi="Times New Roman" w:cs="Times New Roman"/>
          <w:sz w:val="24"/>
          <w:szCs w:val="24"/>
        </w:rPr>
        <w:t xml:space="preserve"> and Museum</w:t>
      </w:r>
      <w:r w:rsidRPr="00C55C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Library</w:t>
      </w:r>
      <w:proofErr w:type="gramEnd"/>
      <w:r>
        <w:rPr>
          <w:rFonts w:ascii="Times New Roman" w:eastAsia="Times New Roman" w:hAnsi="Times New Roman" w:cs="Times New Roman"/>
          <w:sz w:val="24"/>
          <w:szCs w:val="24"/>
        </w:rPr>
        <w:t xml:space="preserve"> will submit an Annual Report to the New Mexico State Library each year between July 1 and mid-August.</w:t>
      </w:r>
    </w:p>
    <w:p w14:paraId="0C2B4271" w14:textId="77777777" w:rsidR="007B7056" w:rsidRDefault="007B7056" w:rsidP="007B7056">
      <w:pPr>
        <w:pStyle w:val="NormalWeb"/>
        <w:ind w:left="720"/>
      </w:pPr>
      <w:proofErr w:type="spellStart"/>
      <w:r>
        <w:rPr>
          <w:b/>
        </w:rPr>
        <w:t>i</w:t>
      </w:r>
      <w:proofErr w:type="spellEnd"/>
      <w:r w:rsidRPr="00635692">
        <w:rPr>
          <w:b/>
        </w:rPr>
        <w:t>. Criteria for Weeding and Withdrawal</w:t>
      </w:r>
      <w:r>
        <w:t xml:space="preserve">:  An up-to-date, attractive and useful collection is maintained through a continual withdrawal and replacement process. Replacement of worn volumes is dependent upon current demand, usefulness, more recent acquisitions, and availability of newer editions. This ongoing process of </w:t>
      </w:r>
      <w:proofErr w:type="gramStart"/>
      <w:r>
        <w:t>weeding</w:t>
      </w:r>
      <w:proofErr w:type="gramEnd"/>
      <w:r>
        <w:t xml:space="preserve"> is the responsibility of the Director and is authorized by the Board of Trustees. Materials that no longer meet the stated objectives of the Library and Museum, including items that have become damaged or obsolete, will be systematically withdrawn according to the accepted professional practices described in the publication </w:t>
      </w:r>
      <w:r>
        <w:rPr>
          <w:i/>
        </w:rPr>
        <w:t>CREW: A Weeding Manual for Modern Libraries</w:t>
      </w:r>
      <w:r>
        <w:t xml:space="preserve">.  Disposal of withdrawn library materials will be at the discretion of the </w:t>
      </w:r>
      <w:proofErr w:type="gramStart"/>
      <w:r>
        <w:t>Director, and</w:t>
      </w:r>
      <w:proofErr w:type="gramEnd"/>
      <w:r>
        <w:t xml:space="preserve"> handled in a similar manner and under the same authority as donated materials (See Section F. Sponsorship and Donations).</w:t>
      </w:r>
    </w:p>
    <w:p w14:paraId="72A093E8" w14:textId="77777777" w:rsidR="007B7056" w:rsidRPr="00CC6DE6" w:rsidRDefault="007B7056" w:rsidP="007B7056">
      <w:pPr>
        <w:pStyle w:val="NormalWeb"/>
        <w:ind w:left="720"/>
      </w:pPr>
      <w:r w:rsidRPr="00CC6DE6">
        <w:t>The following criteria are used in selecting materials for withdrawal:</w:t>
      </w:r>
    </w:p>
    <w:p w14:paraId="15572797" w14:textId="77777777" w:rsidR="007B7056" w:rsidRPr="00CC6DE6" w:rsidRDefault="007B7056" w:rsidP="007B7056">
      <w:pPr>
        <w:pStyle w:val="NormalWeb"/>
        <w:numPr>
          <w:ilvl w:val="0"/>
          <w:numId w:val="27"/>
        </w:numPr>
        <w:spacing w:before="0" w:beforeAutospacing="0" w:after="0" w:afterAutospacing="0"/>
        <w:ind w:firstLine="0"/>
      </w:pPr>
      <w:r>
        <w:t>In d</w:t>
      </w:r>
      <w:r w:rsidRPr="00CC6DE6">
        <w:t>amage</w:t>
      </w:r>
      <w:r>
        <w:t>d, unattractive,</w:t>
      </w:r>
      <w:r w:rsidRPr="00CC6DE6">
        <w:t xml:space="preserve"> or poor condition</w:t>
      </w:r>
    </w:p>
    <w:p w14:paraId="4B968C85" w14:textId="77777777" w:rsidR="007B7056" w:rsidRPr="00CC6DE6" w:rsidRDefault="007B7056" w:rsidP="007B7056">
      <w:pPr>
        <w:pStyle w:val="NormalWeb"/>
        <w:numPr>
          <w:ilvl w:val="0"/>
          <w:numId w:val="27"/>
        </w:numPr>
        <w:spacing w:before="0" w:beforeAutospacing="0" w:after="0" w:afterAutospacing="0"/>
        <w:ind w:firstLine="0"/>
      </w:pPr>
      <w:r>
        <w:t xml:space="preserve">One of </w:t>
      </w:r>
      <w:proofErr w:type="gramStart"/>
      <w:r>
        <w:t>a n</w:t>
      </w:r>
      <w:r w:rsidRPr="00CC6DE6">
        <w:t>umber of</w:t>
      </w:r>
      <w:proofErr w:type="gramEnd"/>
      <w:r w:rsidRPr="00CC6DE6">
        <w:t xml:space="preserve"> copies in the collection</w:t>
      </w:r>
    </w:p>
    <w:p w14:paraId="69999ACA" w14:textId="77777777" w:rsidR="007B7056" w:rsidRPr="00CC6DE6" w:rsidRDefault="007B7056" w:rsidP="007B7056">
      <w:pPr>
        <w:pStyle w:val="NormalWeb"/>
        <w:numPr>
          <w:ilvl w:val="0"/>
          <w:numId w:val="27"/>
        </w:numPr>
        <w:spacing w:before="0" w:beforeAutospacing="0" w:after="0" w:afterAutospacing="0"/>
        <w:ind w:firstLine="0"/>
      </w:pPr>
      <w:r>
        <w:t>No longer of r</w:t>
      </w:r>
      <w:r w:rsidRPr="00CC6DE6">
        <w:t>elevance to the needs and interest of the community</w:t>
      </w:r>
    </w:p>
    <w:p w14:paraId="44D4145E" w14:textId="77777777" w:rsidR="007B7056" w:rsidRPr="00CC6DE6" w:rsidRDefault="007B7056" w:rsidP="007B7056">
      <w:pPr>
        <w:pStyle w:val="NormalWeb"/>
        <w:numPr>
          <w:ilvl w:val="0"/>
          <w:numId w:val="27"/>
        </w:numPr>
        <w:spacing w:before="0" w:beforeAutospacing="0" w:after="0" w:afterAutospacing="0"/>
        <w:ind w:firstLine="0"/>
      </w:pPr>
      <w:r>
        <w:lastRenderedPageBreak/>
        <w:t>No c</w:t>
      </w:r>
      <w:r w:rsidRPr="00CC6DE6">
        <w:t xml:space="preserve">urrent demand and </w:t>
      </w:r>
      <w:r>
        <w:t>in</w:t>
      </w:r>
      <w:r w:rsidRPr="00CC6DE6">
        <w:t>frequen</w:t>
      </w:r>
      <w:r>
        <w:t>tl</w:t>
      </w:r>
      <w:r w:rsidRPr="00CC6DE6">
        <w:t>y use</w:t>
      </w:r>
      <w:r>
        <w:t>d</w:t>
      </w:r>
    </w:p>
    <w:p w14:paraId="171E43F3" w14:textId="77777777" w:rsidR="007B7056" w:rsidRPr="00CC6DE6" w:rsidRDefault="007B7056" w:rsidP="007B7056">
      <w:pPr>
        <w:pStyle w:val="NormalWeb"/>
        <w:numPr>
          <w:ilvl w:val="0"/>
          <w:numId w:val="27"/>
        </w:numPr>
        <w:spacing w:before="0" w:beforeAutospacing="0" w:after="0" w:afterAutospacing="0"/>
        <w:ind w:firstLine="0"/>
      </w:pPr>
      <w:r>
        <w:t xml:space="preserve">Inaccurate </w:t>
      </w:r>
      <w:r w:rsidRPr="00CC6DE6">
        <w:t xml:space="preserve">and </w:t>
      </w:r>
      <w:r>
        <w:t>outdated</w:t>
      </w:r>
    </w:p>
    <w:p w14:paraId="7F218708" w14:textId="77777777" w:rsidR="007B7056" w:rsidRPr="00CC6DE6" w:rsidRDefault="007B7056" w:rsidP="007B7056">
      <w:pPr>
        <w:pStyle w:val="NormalWeb"/>
        <w:numPr>
          <w:ilvl w:val="0"/>
          <w:numId w:val="27"/>
        </w:numPr>
        <w:spacing w:before="0" w:beforeAutospacing="0" w:after="0" w:afterAutospacing="0"/>
        <w:ind w:firstLine="0"/>
      </w:pPr>
      <w:r>
        <w:t>Of no l</w:t>
      </w:r>
      <w:r w:rsidRPr="00CC6DE6">
        <w:t>ocal interest</w:t>
      </w:r>
    </w:p>
    <w:p w14:paraId="4446423B" w14:textId="77777777" w:rsidR="007B7056" w:rsidRPr="00CC6DE6" w:rsidRDefault="007B7056" w:rsidP="007B7056">
      <w:pPr>
        <w:pStyle w:val="NormalWeb"/>
        <w:numPr>
          <w:ilvl w:val="0"/>
          <w:numId w:val="27"/>
        </w:numPr>
        <w:spacing w:before="0" w:beforeAutospacing="0" w:after="0" w:afterAutospacing="0"/>
        <w:ind w:firstLine="0"/>
      </w:pPr>
      <w:r>
        <w:t>No longer r</w:t>
      </w:r>
      <w:r w:rsidRPr="00CC6DE6">
        <w:t>elevan</w:t>
      </w:r>
      <w:r>
        <w:t>t</w:t>
      </w:r>
      <w:r w:rsidRPr="00CC6DE6">
        <w:t xml:space="preserve"> to </w:t>
      </w:r>
      <w:r>
        <w:t>the Belen Public Library’s collection</w:t>
      </w:r>
    </w:p>
    <w:p w14:paraId="5667A2E1" w14:textId="77777777" w:rsidR="007B7056" w:rsidRPr="00CC6DE6" w:rsidRDefault="007B7056" w:rsidP="007B7056">
      <w:pPr>
        <w:pStyle w:val="NormalWeb"/>
        <w:numPr>
          <w:ilvl w:val="0"/>
          <w:numId w:val="27"/>
        </w:numPr>
        <w:spacing w:before="0" w:beforeAutospacing="0" w:after="0" w:afterAutospacing="0"/>
        <w:ind w:firstLine="0"/>
      </w:pPr>
      <w:r>
        <w:t xml:space="preserve">Available </w:t>
      </w:r>
      <w:r w:rsidRPr="00CC6DE6">
        <w:t>elsewhere including other libraries and online</w:t>
      </w:r>
    </w:p>
    <w:p w14:paraId="60E07C96" w14:textId="77777777" w:rsidR="007B7056" w:rsidRPr="00CC6DE6" w:rsidRDefault="007B7056" w:rsidP="007B7056">
      <w:pPr>
        <w:pStyle w:val="NormalWeb"/>
        <w:numPr>
          <w:ilvl w:val="0"/>
          <w:numId w:val="27"/>
        </w:numPr>
        <w:spacing w:before="0" w:beforeAutospacing="0" w:after="0" w:afterAutospacing="0"/>
        <w:ind w:firstLine="0"/>
      </w:pPr>
      <w:r>
        <w:t xml:space="preserve">Not a classic or of </w:t>
      </w:r>
      <w:r w:rsidRPr="00CC6DE6">
        <w:t xml:space="preserve">enduring </w:t>
      </w:r>
      <w:r>
        <w:t>value</w:t>
      </w:r>
    </w:p>
    <w:p w14:paraId="1F186115" w14:textId="77777777" w:rsidR="007B7056" w:rsidRDefault="007B7056" w:rsidP="007B7056">
      <w:pPr>
        <w:pStyle w:val="NormalWeb"/>
        <w:ind w:left="720"/>
      </w:pPr>
      <w:r>
        <w:rPr>
          <w:b/>
        </w:rPr>
        <w:t>j</w:t>
      </w:r>
      <w:r w:rsidRPr="00635692">
        <w:rPr>
          <w:b/>
        </w:rPr>
        <w:t>. Review and Revision</w:t>
      </w:r>
      <w:r>
        <w:t>: The Library collection development policy, like all other policies, will be reviewed and/or revised as the need arises.</w:t>
      </w:r>
    </w:p>
    <w:p w14:paraId="05512D43" w14:textId="77777777" w:rsidR="007B7056" w:rsidRDefault="007B7056" w:rsidP="007B7056">
      <w:pPr>
        <w:pStyle w:val="NormalWeb"/>
        <w:ind w:left="1440" w:hanging="720"/>
        <w:rPr>
          <w:b/>
        </w:rPr>
      </w:pPr>
      <w:r>
        <w:rPr>
          <w:b/>
        </w:rPr>
        <w:t>See Section F. for Sponsorship and Donations</w:t>
      </w:r>
    </w:p>
    <w:p w14:paraId="16421386" w14:textId="77777777" w:rsidR="007B7056" w:rsidRDefault="007B7056" w:rsidP="007B7056">
      <w:pPr>
        <w:pStyle w:val="NormalWeb"/>
        <w:ind w:left="1440" w:hanging="720"/>
        <w:rPr>
          <w:b/>
        </w:rPr>
      </w:pPr>
      <w:r>
        <w:rPr>
          <w:b/>
        </w:rPr>
        <w:t>See Section O</w:t>
      </w:r>
      <w:r w:rsidRPr="002C04F3">
        <w:t>.</w:t>
      </w:r>
      <w:r>
        <w:t xml:space="preserve"> </w:t>
      </w:r>
      <w:r w:rsidRPr="006C6A10">
        <w:rPr>
          <w:b/>
        </w:rPr>
        <w:t>for Exhibit and Display Policy</w:t>
      </w:r>
    </w:p>
    <w:p w14:paraId="7FF3A749" w14:textId="77777777" w:rsidR="007B7056" w:rsidRPr="009F2B46" w:rsidRDefault="007B7056" w:rsidP="007B7056">
      <w:pPr>
        <w:spacing w:after="160" w:line="259" w:lineRule="auto"/>
        <w:rPr>
          <w:rFonts w:ascii="Times New Roman" w:hAnsi="Times New Roman" w:cs="Times New Roman"/>
          <w:sz w:val="24"/>
          <w:szCs w:val="24"/>
        </w:rPr>
      </w:pPr>
      <w:r>
        <w:rPr>
          <w:rFonts w:ascii="Times New Roman" w:hAnsi="Times New Roman" w:cs="Times New Roman"/>
          <w:b/>
          <w:sz w:val="24"/>
          <w:szCs w:val="24"/>
        </w:rPr>
        <w:t>2</w:t>
      </w:r>
      <w:r w:rsidRPr="009F2B46">
        <w:rPr>
          <w:rFonts w:ascii="Times New Roman" w:hAnsi="Times New Roman" w:cs="Times New Roman"/>
          <w:b/>
          <w:sz w:val="24"/>
          <w:szCs w:val="24"/>
        </w:rPr>
        <w:t xml:space="preserve">. Museum </w:t>
      </w:r>
      <w:r>
        <w:rPr>
          <w:rFonts w:ascii="Times New Roman" w:hAnsi="Times New Roman" w:cs="Times New Roman"/>
          <w:b/>
          <w:sz w:val="24"/>
          <w:szCs w:val="24"/>
        </w:rPr>
        <w:t>Object</w:t>
      </w:r>
      <w:r w:rsidRPr="009F2B46">
        <w:rPr>
          <w:rFonts w:ascii="Times New Roman" w:hAnsi="Times New Roman" w:cs="Times New Roman"/>
          <w:b/>
          <w:sz w:val="24"/>
          <w:szCs w:val="24"/>
        </w:rPr>
        <w:t xml:space="preserve"> Collection </w:t>
      </w:r>
      <w:r>
        <w:rPr>
          <w:rFonts w:ascii="Times New Roman" w:hAnsi="Times New Roman" w:cs="Times New Roman"/>
          <w:b/>
          <w:sz w:val="24"/>
          <w:szCs w:val="24"/>
        </w:rPr>
        <w:t>Development</w:t>
      </w:r>
    </w:p>
    <w:p w14:paraId="416590C8" w14:textId="77777777" w:rsidR="007B7056" w:rsidRPr="001D4AE2" w:rsidRDefault="007B7056" w:rsidP="007B7056">
      <w:pPr>
        <w:ind w:left="720" w:hanging="720"/>
        <w:rPr>
          <w:rFonts w:ascii="Times New Roman" w:hAnsi="Times New Roman" w:cs="Times New Roman"/>
          <w:sz w:val="24"/>
          <w:szCs w:val="24"/>
        </w:rPr>
      </w:pPr>
      <w:r w:rsidRPr="009F2B46">
        <w:rPr>
          <w:rFonts w:ascii="Times New Roman" w:hAnsi="Times New Roman" w:cs="Times New Roman"/>
          <w:sz w:val="24"/>
          <w:szCs w:val="24"/>
        </w:rPr>
        <w:tab/>
      </w:r>
      <w:r w:rsidRPr="009F2B46">
        <w:rPr>
          <w:rFonts w:ascii="Times New Roman" w:hAnsi="Times New Roman" w:cs="Times New Roman"/>
          <w:b/>
          <w:sz w:val="24"/>
          <w:szCs w:val="24"/>
        </w:rPr>
        <w:t>a. Mission</w:t>
      </w:r>
      <w:r>
        <w:rPr>
          <w:rFonts w:ascii="Times New Roman" w:hAnsi="Times New Roman" w:cs="Times New Roman"/>
          <w:sz w:val="24"/>
          <w:szCs w:val="24"/>
        </w:rPr>
        <w:t xml:space="preserve">: The </w:t>
      </w:r>
      <w:r w:rsidRPr="009F2B46">
        <w:rPr>
          <w:rFonts w:ascii="Times New Roman" w:hAnsi="Times New Roman" w:cs="Times New Roman"/>
          <w:sz w:val="24"/>
          <w:szCs w:val="24"/>
        </w:rPr>
        <w:t xml:space="preserve">Museum’s mission is to preserve and promote the history of the Harvey </w:t>
      </w:r>
      <w:r w:rsidRPr="001D4AE2">
        <w:rPr>
          <w:rFonts w:ascii="Times New Roman" w:hAnsi="Times New Roman" w:cs="Times New Roman"/>
          <w:sz w:val="24"/>
          <w:szCs w:val="24"/>
        </w:rPr>
        <w:t>House and Harvey Girls, the history and role of the railroads in the southwest, and local history about the Belen area.  The Museum exists to preserve and share the legacy of the Belen Harvey House, and of life in the City of Belen.</w:t>
      </w:r>
    </w:p>
    <w:p w14:paraId="70702CD5" w14:textId="77777777" w:rsidR="007B7056" w:rsidRPr="0095794F" w:rsidRDefault="007B7056" w:rsidP="007B7056">
      <w:pPr>
        <w:spacing w:after="160" w:line="259" w:lineRule="auto"/>
        <w:ind w:left="720" w:hanging="720"/>
      </w:pPr>
      <w:r w:rsidRPr="0095794F">
        <w:rPr>
          <w:rFonts w:ascii="Times New Roman" w:hAnsi="Times New Roman" w:cs="Times New Roman"/>
          <w:sz w:val="24"/>
          <w:szCs w:val="24"/>
        </w:rPr>
        <w:tab/>
      </w:r>
      <w:r w:rsidRPr="0095794F">
        <w:rPr>
          <w:rFonts w:ascii="Times New Roman" w:hAnsi="Times New Roman" w:cs="Times New Roman"/>
          <w:b/>
          <w:sz w:val="24"/>
          <w:szCs w:val="24"/>
        </w:rPr>
        <w:t>b. Philosophy and Scope:</w:t>
      </w:r>
      <w:r w:rsidRPr="0095794F">
        <w:rPr>
          <w:rFonts w:ascii="Times New Roman" w:hAnsi="Times New Roman" w:cs="Times New Roman"/>
          <w:sz w:val="24"/>
          <w:szCs w:val="24"/>
        </w:rPr>
        <w:t xml:space="preserve">  The Museum collects historical objects which support the mission of the Museum by providing preservation, education and history about the Belen Harvey House, the Harvey House system, the railroads, and the City of Belen to a diverse group of guests.  The Museum serves the scholarly and recreational needs of the </w:t>
      </w:r>
      <w:proofErr w:type="gramStart"/>
      <w:r w:rsidRPr="0095794F">
        <w:rPr>
          <w:rFonts w:ascii="Times New Roman" w:hAnsi="Times New Roman" w:cs="Times New Roman"/>
          <w:sz w:val="24"/>
          <w:szCs w:val="24"/>
        </w:rPr>
        <w:t>general public</w:t>
      </w:r>
      <w:proofErr w:type="gramEnd"/>
      <w:r w:rsidRPr="0095794F">
        <w:rPr>
          <w:rFonts w:ascii="Times New Roman" w:hAnsi="Times New Roman" w:cs="Times New Roman"/>
          <w:sz w:val="24"/>
          <w:szCs w:val="24"/>
        </w:rPr>
        <w:t>, and reflects the racial, ethnic and cultural diversity of the community.</w:t>
      </w:r>
    </w:p>
    <w:p w14:paraId="1A74E1F7" w14:textId="77777777" w:rsidR="007B7056" w:rsidRPr="001D4AE2" w:rsidRDefault="007B7056" w:rsidP="007B7056">
      <w:pPr>
        <w:rPr>
          <w:rFonts w:ascii="Times New Roman" w:hAnsi="Times New Roman" w:cs="Times New Roman"/>
          <w:sz w:val="24"/>
          <w:szCs w:val="24"/>
        </w:rPr>
      </w:pPr>
      <w:r w:rsidRPr="0095794F">
        <w:rPr>
          <w:rFonts w:ascii="Times New Roman" w:hAnsi="Times New Roman" w:cs="Times New Roman"/>
          <w:b/>
          <w:sz w:val="24"/>
          <w:szCs w:val="24"/>
        </w:rPr>
        <w:tab/>
      </w:r>
      <w:r w:rsidRPr="001D4AE2">
        <w:rPr>
          <w:rFonts w:ascii="Times New Roman" w:hAnsi="Times New Roman" w:cs="Times New Roman"/>
          <w:sz w:val="24"/>
          <w:szCs w:val="24"/>
        </w:rPr>
        <w:t>To further the mission of the Museum, the collection is dedicated to a vision:</w:t>
      </w:r>
    </w:p>
    <w:p w14:paraId="110D7A81" w14:textId="77777777" w:rsidR="007B7056" w:rsidRPr="00366F5E" w:rsidRDefault="007B7056" w:rsidP="007B7056">
      <w:pPr>
        <w:pStyle w:val="ListParagraph"/>
        <w:numPr>
          <w:ilvl w:val="0"/>
          <w:numId w:val="35"/>
        </w:numPr>
        <w:rPr>
          <w:rFonts w:ascii="Times New Roman" w:hAnsi="Times New Roman" w:cs="Times New Roman"/>
          <w:sz w:val="24"/>
          <w:szCs w:val="24"/>
        </w:rPr>
      </w:pPr>
      <w:r w:rsidRPr="001D4AE2">
        <w:rPr>
          <w:rFonts w:ascii="Times New Roman" w:hAnsi="Times New Roman" w:cs="Times New Roman"/>
          <w:sz w:val="24"/>
          <w:szCs w:val="24"/>
        </w:rPr>
        <w:t>Of Education: An immersive, informative</w:t>
      </w:r>
      <w:r>
        <w:rPr>
          <w:rFonts w:ascii="Times New Roman" w:hAnsi="Times New Roman" w:cs="Times New Roman"/>
          <w:sz w:val="24"/>
          <w:szCs w:val="24"/>
        </w:rPr>
        <w:t>,</w:t>
      </w:r>
      <w:r w:rsidRPr="001D4AE2">
        <w:rPr>
          <w:rFonts w:ascii="Times New Roman" w:hAnsi="Times New Roman" w:cs="Times New Roman"/>
          <w:sz w:val="24"/>
          <w:szCs w:val="24"/>
        </w:rPr>
        <w:t xml:space="preserve"> and engaging experience for every guest</w:t>
      </w:r>
      <w:r w:rsidRPr="00366F5E">
        <w:rPr>
          <w:rFonts w:ascii="Times New Roman" w:hAnsi="Times New Roman" w:cs="Times New Roman"/>
          <w:sz w:val="24"/>
          <w:szCs w:val="24"/>
        </w:rPr>
        <w:t>.</w:t>
      </w:r>
    </w:p>
    <w:p w14:paraId="4D215C10" w14:textId="77777777" w:rsidR="007B7056" w:rsidRDefault="007B7056" w:rsidP="007B7056">
      <w:pPr>
        <w:pStyle w:val="ListParagraph"/>
        <w:numPr>
          <w:ilvl w:val="0"/>
          <w:numId w:val="35"/>
        </w:numPr>
        <w:rPr>
          <w:rFonts w:ascii="Times New Roman" w:hAnsi="Times New Roman" w:cs="Times New Roman"/>
          <w:sz w:val="24"/>
          <w:szCs w:val="24"/>
        </w:rPr>
      </w:pPr>
      <w:r w:rsidRPr="00366F5E">
        <w:rPr>
          <w:rFonts w:ascii="Times New Roman" w:hAnsi="Times New Roman" w:cs="Times New Roman"/>
          <w:sz w:val="24"/>
          <w:szCs w:val="24"/>
        </w:rPr>
        <w:t>Of Promotion: A</w:t>
      </w:r>
      <w:r>
        <w:rPr>
          <w:rFonts w:ascii="Times New Roman" w:hAnsi="Times New Roman" w:cs="Times New Roman"/>
          <w:sz w:val="24"/>
          <w:szCs w:val="24"/>
        </w:rPr>
        <w:t xml:space="preserve"> national and </w:t>
      </w:r>
      <w:r w:rsidRPr="00366F5E">
        <w:rPr>
          <w:rFonts w:ascii="Times New Roman" w:hAnsi="Times New Roman" w:cs="Times New Roman"/>
          <w:sz w:val="24"/>
          <w:szCs w:val="24"/>
        </w:rPr>
        <w:t xml:space="preserve">international reputation as a leading authority in </w:t>
      </w:r>
      <w:r>
        <w:rPr>
          <w:rFonts w:ascii="Times New Roman" w:hAnsi="Times New Roman" w:cs="Times New Roman"/>
          <w:sz w:val="24"/>
          <w:szCs w:val="24"/>
        </w:rPr>
        <w:t xml:space="preserve">the history of </w:t>
      </w:r>
      <w:r w:rsidRPr="00366F5E">
        <w:rPr>
          <w:rFonts w:ascii="Times New Roman" w:hAnsi="Times New Roman" w:cs="Times New Roman"/>
          <w:sz w:val="24"/>
          <w:szCs w:val="24"/>
        </w:rPr>
        <w:t xml:space="preserve">Fred Harvey </w:t>
      </w:r>
      <w:r>
        <w:rPr>
          <w:rFonts w:ascii="Times New Roman" w:hAnsi="Times New Roman" w:cs="Times New Roman"/>
          <w:sz w:val="24"/>
          <w:szCs w:val="24"/>
        </w:rPr>
        <w:t xml:space="preserve">and Company, railroad </w:t>
      </w:r>
      <w:r w:rsidRPr="00366F5E">
        <w:rPr>
          <w:rFonts w:ascii="Times New Roman" w:hAnsi="Times New Roman" w:cs="Times New Roman"/>
          <w:sz w:val="24"/>
          <w:szCs w:val="24"/>
        </w:rPr>
        <w:t>history</w:t>
      </w:r>
      <w:r>
        <w:rPr>
          <w:rFonts w:ascii="Times New Roman" w:hAnsi="Times New Roman" w:cs="Times New Roman"/>
          <w:sz w:val="24"/>
          <w:szCs w:val="24"/>
        </w:rPr>
        <w:t>, and the City of Belen</w:t>
      </w:r>
      <w:r w:rsidRPr="00366F5E">
        <w:rPr>
          <w:rFonts w:ascii="Times New Roman" w:hAnsi="Times New Roman" w:cs="Times New Roman"/>
          <w:sz w:val="24"/>
          <w:szCs w:val="24"/>
        </w:rPr>
        <w:t>.</w:t>
      </w:r>
    </w:p>
    <w:p w14:paraId="13D5AA4E" w14:textId="77777777" w:rsidR="007B7056" w:rsidRPr="00366F5E" w:rsidRDefault="007B7056" w:rsidP="007B705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Of Preservation: A well-organized physical collection of objects that are managed for long-term preservation to be available for future generations.</w:t>
      </w:r>
    </w:p>
    <w:p w14:paraId="06F339AC" w14:textId="77777777" w:rsidR="007B7056" w:rsidRPr="00366F5E" w:rsidRDefault="007B7056" w:rsidP="007B7056">
      <w:pPr>
        <w:rPr>
          <w:rFonts w:ascii="Times New Roman" w:hAnsi="Times New Roman" w:cs="Times New Roman"/>
          <w:sz w:val="24"/>
          <w:szCs w:val="24"/>
        </w:rPr>
      </w:pPr>
      <w:r w:rsidRPr="00366F5E">
        <w:rPr>
          <w:rFonts w:ascii="Times New Roman" w:hAnsi="Times New Roman" w:cs="Times New Roman"/>
          <w:sz w:val="24"/>
          <w:szCs w:val="24"/>
        </w:rPr>
        <w:tab/>
        <w:t>Collection decisions are guided by the values of the Museum, including:</w:t>
      </w:r>
    </w:p>
    <w:p w14:paraId="3BF82BF7"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Authenticity: Historically accurate restoration and information.</w:t>
      </w:r>
    </w:p>
    <w:p w14:paraId="3ABB6A36"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Accessibility: Exhibits and archives that are open and available to all.</w:t>
      </w:r>
    </w:p>
    <w:p w14:paraId="42E67E65"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Integrity: Accountable, thoughtful, and inspired staff and volunteers.</w:t>
      </w:r>
    </w:p>
    <w:p w14:paraId="1F8BCE4C"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Creativity: Imaginative and innovative programs and displays.</w:t>
      </w:r>
    </w:p>
    <w:p w14:paraId="5175F8C6"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Diversity:</w:t>
      </w:r>
      <w:r>
        <w:rPr>
          <w:rFonts w:ascii="Times New Roman" w:hAnsi="Times New Roman" w:cs="Times New Roman"/>
          <w:sz w:val="24"/>
          <w:szCs w:val="24"/>
        </w:rPr>
        <w:t xml:space="preserve"> Rich stories told from inclusive</w:t>
      </w:r>
      <w:r w:rsidRPr="00A71AC8">
        <w:rPr>
          <w:rFonts w:ascii="Times New Roman" w:hAnsi="Times New Roman" w:cs="Times New Roman"/>
          <w:sz w:val="24"/>
          <w:szCs w:val="24"/>
        </w:rPr>
        <w:t xml:space="preserve"> viewpoints. </w:t>
      </w:r>
    </w:p>
    <w:p w14:paraId="35D5A27D"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Responsibility: Careful consideration and curation of collections.</w:t>
      </w:r>
    </w:p>
    <w:p w14:paraId="5FC77817" w14:textId="77777777" w:rsidR="007B7056" w:rsidRPr="00A71AC8" w:rsidRDefault="007B7056" w:rsidP="007B7056">
      <w:pPr>
        <w:pStyle w:val="ListParagraph"/>
        <w:ind w:left="1440"/>
        <w:rPr>
          <w:rFonts w:ascii="Times New Roman" w:hAnsi="Times New Roman" w:cs="Times New Roman"/>
          <w:b/>
          <w:sz w:val="24"/>
          <w:szCs w:val="24"/>
        </w:rPr>
      </w:pPr>
    </w:p>
    <w:p w14:paraId="0256ECAA" w14:textId="77777777" w:rsidR="007B7056" w:rsidRPr="009F3130" w:rsidRDefault="007B7056" w:rsidP="007B7056">
      <w:pPr>
        <w:spacing w:after="160" w:line="259" w:lineRule="auto"/>
        <w:ind w:left="720" w:hanging="720"/>
        <w:rPr>
          <w:rFonts w:ascii="Times New Roman" w:hAnsi="Times New Roman" w:cs="Times New Roman"/>
          <w:b/>
          <w:sz w:val="24"/>
          <w:szCs w:val="24"/>
        </w:rPr>
      </w:pPr>
      <w:r w:rsidRPr="009F3130">
        <w:rPr>
          <w:rFonts w:ascii="Times New Roman" w:hAnsi="Times New Roman" w:cs="Times New Roman"/>
          <w:b/>
          <w:sz w:val="24"/>
          <w:szCs w:val="24"/>
        </w:rPr>
        <w:tab/>
      </w:r>
      <w:r>
        <w:rPr>
          <w:rFonts w:ascii="Times New Roman" w:hAnsi="Times New Roman" w:cs="Times New Roman"/>
          <w:b/>
          <w:sz w:val="24"/>
          <w:szCs w:val="24"/>
        </w:rPr>
        <w:t>c</w:t>
      </w:r>
      <w:r w:rsidRPr="009F3130">
        <w:rPr>
          <w:rFonts w:ascii="Times New Roman" w:hAnsi="Times New Roman" w:cs="Times New Roman"/>
          <w:b/>
          <w:sz w:val="24"/>
          <w:szCs w:val="24"/>
        </w:rPr>
        <w:t xml:space="preserve">. Selection Criteria: </w:t>
      </w:r>
    </w:p>
    <w:p w14:paraId="5BC1F539" w14:textId="77777777" w:rsidR="007B7056" w:rsidRDefault="007B7056" w:rsidP="007B7056">
      <w:pPr>
        <w:spacing w:after="160" w:line="259" w:lineRule="auto"/>
        <w:ind w:left="720" w:hanging="720"/>
        <w:rPr>
          <w:rFonts w:ascii="Times New Roman" w:hAnsi="Times New Roman" w:cs="Times New Roman"/>
          <w:sz w:val="24"/>
          <w:szCs w:val="24"/>
        </w:rPr>
      </w:pPr>
      <w:r w:rsidRPr="009F3130">
        <w:rPr>
          <w:rFonts w:ascii="Times New Roman" w:hAnsi="Times New Roman" w:cs="Times New Roman"/>
          <w:b/>
          <w:sz w:val="24"/>
          <w:szCs w:val="24"/>
        </w:rPr>
        <w:tab/>
      </w:r>
      <w:r w:rsidRPr="0095794F">
        <w:rPr>
          <w:rFonts w:ascii="Times New Roman" w:hAnsi="Times New Roman" w:cs="Times New Roman"/>
          <w:sz w:val="24"/>
          <w:szCs w:val="24"/>
        </w:rPr>
        <w:t>The Director</w:t>
      </w:r>
      <w:r>
        <w:rPr>
          <w:rFonts w:ascii="Times New Roman" w:hAnsi="Times New Roman" w:cs="Times New Roman"/>
          <w:b/>
          <w:sz w:val="24"/>
          <w:szCs w:val="24"/>
        </w:rPr>
        <w:t xml:space="preserve">, </w:t>
      </w:r>
      <w:r w:rsidRPr="009F3130">
        <w:rPr>
          <w:rFonts w:ascii="Times New Roman" w:hAnsi="Times New Roman" w:cs="Times New Roman"/>
          <w:sz w:val="24"/>
          <w:szCs w:val="24"/>
        </w:rPr>
        <w:t>Museum staff and volunteers use their training, knowledg</w:t>
      </w:r>
      <w:r w:rsidRPr="00766348">
        <w:rPr>
          <w:rFonts w:ascii="Times New Roman" w:hAnsi="Times New Roman" w:cs="Times New Roman"/>
          <w:sz w:val="24"/>
          <w:szCs w:val="24"/>
        </w:rPr>
        <w:t>e,</w:t>
      </w:r>
      <w:r w:rsidRPr="009F3130">
        <w:rPr>
          <w:rFonts w:ascii="Times New Roman" w:hAnsi="Times New Roman" w:cs="Times New Roman"/>
          <w:sz w:val="24"/>
          <w:szCs w:val="24"/>
        </w:rPr>
        <w:t xml:space="preserve"> and expertise along with the following general criteria to select materials for the </w:t>
      </w:r>
      <w:r>
        <w:rPr>
          <w:rFonts w:ascii="Times New Roman" w:hAnsi="Times New Roman" w:cs="Times New Roman"/>
          <w:sz w:val="24"/>
          <w:szCs w:val="24"/>
        </w:rPr>
        <w:t xml:space="preserve">Museum </w:t>
      </w:r>
      <w:r w:rsidRPr="009F3130">
        <w:rPr>
          <w:rFonts w:ascii="Times New Roman" w:hAnsi="Times New Roman" w:cs="Times New Roman"/>
          <w:sz w:val="24"/>
          <w:szCs w:val="24"/>
        </w:rPr>
        <w:t>collection:</w:t>
      </w:r>
    </w:p>
    <w:p w14:paraId="3AE95FC8"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Supports interesting and dynamic events and displays</w:t>
      </w:r>
    </w:p>
    <w:p w14:paraId="260C3E7F"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Focuses on preservation of railroad history</w:t>
      </w:r>
    </w:p>
    <w:p w14:paraId="3EC64283"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Focuses on preservation of the history of the Harvey Girls and Fred Harvey and Company</w:t>
      </w:r>
    </w:p>
    <w:p w14:paraId="56F27427"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Focuses on preservation of the history of Belen and the surrounding region</w:t>
      </w:r>
    </w:p>
    <w:p w14:paraId="2E5EF0D5"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Supports dynamic educational and outreach programs</w:t>
      </w:r>
    </w:p>
    <w:p w14:paraId="0B49EE1A"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Does not exceed the capacity of the Museum’s space</w:t>
      </w:r>
    </w:p>
    <w:p w14:paraId="2E40234E"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Highlights the Belen Harvey House as an architectural exhibit</w:t>
      </w:r>
    </w:p>
    <w:p w14:paraId="6D97223A"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Relates to the historic period of the Belen Harvey House operations</w:t>
      </w:r>
    </w:p>
    <w:p w14:paraId="5A09026E"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Pr>
          <w:rFonts w:ascii="Times New Roman" w:hAnsi="Times New Roman" w:cs="Times New Roman"/>
          <w:sz w:val="24"/>
          <w:szCs w:val="24"/>
        </w:rPr>
        <w:t>Does not require repairs or expenses, or fits easily within the budget of the Museum and Friends of the Belen Harvey House Museum as determined by the Director and the Friends of the Belen Harvey House Museum</w:t>
      </w:r>
    </w:p>
    <w:p w14:paraId="26AF1D70" w14:textId="77777777" w:rsidR="007B7056" w:rsidRPr="00DB3ADC" w:rsidRDefault="007B7056" w:rsidP="007B7056">
      <w:pPr>
        <w:spacing w:after="160" w:line="259"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Because of limited exhibit space and the importance of changing exhibits to provide care and preservation of donations for the future education and interests of the community, the Museum cannot promise that any items donated will always be permanently exhibited or exhibited on an ongoing basis.  The Museum will do its best to use donated items as much as possible so that the community will have the opportunity to view </w:t>
      </w:r>
      <w:proofErr w:type="gramStart"/>
      <w:r>
        <w:rPr>
          <w:rFonts w:ascii="Times New Roman" w:hAnsi="Times New Roman" w:cs="Times New Roman"/>
          <w:sz w:val="24"/>
          <w:szCs w:val="24"/>
        </w:rPr>
        <w:t>any and all</w:t>
      </w:r>
      <w:proofErr w:type="gramEnd"/>
      <w:r>
        <w:rPr>
          <w:rFonts w:ascii="Times New Roman" w:hAnsi="Times New Roman" w:cs="Times New Roman"/>
          <w:sz w:val="24"/>
          <w:szCs w:val="24"/>
        </w:rPr>
        <w:t xml:space="preserve"> donations whenever possible.  </w:t>
      </w:r>
      <w:r w:rsidRPr="00DB3ADC">
        <w:rPr>
          <w:rFonts w:ascii="Times New Roman" w:hAnsi="Times New Roman" w:cs="Times New Roman"/>
          <w:sz w:val="24"/>
          <w:szCs w:val="24"/>
        </w:rPr>
        <w:t xml:space="preserve">Due to the delicate condition and for their preservation, some donated items may be kept in storage for longer periods of time to preserve them for the future of the community.  Disposal of withdrawn </w:t>
      </w:r>
      <w:r>
        <w:rPr>
          <w:rFonts w:ascii="Times New Roman" w:hAnsi="Times New Roman" w:cs="Times New Roman"/>
          <w:sz w:val="24"/>
          <w:szCs w:val="24"/>
        </w:rPr>
        <w:t>Museum objects</w:t>
      </w:r>
      <w:r w:rsidRPr="00DB3ADC">
        <w:rPr>
          <w:rFonts w:ascii="Times New Roman" w:hAnsi="Times New Roman" w:cs="Times New Roman"/>
          <w:sz w:val="24"/>
          <w:szCs w:val="24"/>
        </w:rPr>
        <w:t xml:space="preserve"> will be at the discretion of the </w:t>
      </w:r>
      <w:proofErr w:type="gramStart"/>
      <w:r w:rsidRPr="00DB3ADC">
        <w:rPr>
          <w:rFonts w:ascii="Times New Roman" w:hAnsi="Times New Roman" w:cs="Times New Roman"/>
          <w:sz w:val="24"/>
          <w:szCs w:val="24"/>
        </w:rPr>
        <w:t>Director, and</w:t>
      </w:r>
      <w:proofErr w:type="gramEnd"/>
      <w:r w:rsidRPr="00DB3ADC">
        <w:rPr>
          <w:rFonts w:ascii="Times New Roman" w:hAnsi="Times New Roman" w:cs="Times New Roman"/>
          <w:sz w:val="24"/>
          <w:szCs w:val="24"/>
        </w:rPr>
        <w:t xml:space="preserve"> handled in a similar manner and under the same authority as donated materials (See Section F. Sponsorship and Donations).</w:t>
      </w:r>
    </w:p>
    <w:p w14:paraId="2709259C" w14:textId="77777777" w:rsidR="007B7056" w:rsidRDefault="007B7056" w:rsidP="007B7056">
      <w:pPr>
        <w:spacing w:after="160" w:line="259" w:lineRule="auto"/>
        <w:ind w:left="720" w:hanging="720"/>
        <w:rPr>
          <w:rFonts w:ascii="Times New Roman" w:hAnsi="Times New Roman" w:cs="Times New Roman"/>
          <w:b/>
          <w:sz w:val="24"/>
          <w:szCs w:val="24"/>
        </w:rPr>
      </w:pPr>
      <w:r w:rsidRPr="00A778FF">
        <w:rPr>
          <w:rFonts w:ascii="Times New Roman" w:hAnsi="Times New Roman" w:cs="Times New Roman"/>
          <w:b/>
          <w:sz w:val="24"/>
          <w:szCs w:val="24"/>
        </w:rPr>
        <w:tab/>
      </w:r>
      <w:r>
        <w:rPr>
          <w:rFonts w:ascii="Times New Roman" w:hAnsi="Times New Roman" w:cs="Times New Roman"/>
          <w:b/>
          <w:sz w:val="24"/>
          <w:szCs w:val="24"/>
        </w:rPr>
        <w:t>d</w:t>
      </w:r>
      <w:r w:rsidRPr="00A778FF">
        <w:rPr>
          <w:rFonts w:ascii="Times New Roman" w:hAnsi="Times New Roman" w:cs="Times New Roman"/>
          <w:b/>
          <w:sz w:val="24"/>
          <w:szCs w:val="24"/>
        </w:rPr>
        <w:t>. Collection Management</w:t>
      </w:r>
    </w:p>
    <w:p w14:paraId="24F495EF" w14:textId="77777777" w:rsidR="007B7056" w:rsidRPr="00A778FF" w:rsidRDefault="007B7056" w:rsidP="007B7056">
      <w:pPr>
        <w:spacing w:after="160" w:line="259" w:lineRule="auto"/>
        <w:ind w:left="720"/>
        <w:rPr>
          <w:rFonts w:ascii="Times New Roman" w:hAnsi="Times New Roman" w:cs="Times New Roman"/>
          <w:sz w:val="24"/>
          <w:szCs w:val="24"/>
        </w:rPr>
      </w:pPr>
      <w:r>
        <w:rPr>
          <w:rFonts w:ascii="Times New Roman" w:hAnsi="Times New Roman" w:cs="Times New Roman"/>
          <w:sz w:val="24"/>
          <w:szCs w:val="24"/>
        </w:rPr>
        <w:t xml:space="preserve">The Museum collection is a living, changing entity.  As objects are added, others are reviewed for their ongoing value and sometimes withdrawn from the collection.  Great care is taken to retain items that have enduring value to the community.  The Board of Trustees delegates the responsibility for selection and evaluation of the Museum collection to the Director.  </w:t>
      </w:r>
    </w:p>
    <w:p w14:paraId="5628B782" w14:textId="77777777" w:rsidR="007B7056" w:rsidRPr="009F2B46" w:rsidRDefault="007B7056" w:rsidP="007B7056">
      <w:pPr>
        <w:spacing w:after="160" w:line="259" w:lineRule="auto"/>
        <w:ind w:left="720" w:hanging="72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e</w:t>
      </w:r>
      <w:r w:rsidRPr="009F3130">
        <w:rPr>
          <w:rFonts w:ascii="Times New Roman" w:hAnsi="Times New Roman" w:cs="Times New Roman"/>
          <w:b/>
          <w:sz w:val="24"/>
          <w:szCs w:val="24"/>
        </w:rPr>
        <w:t>. Borrowing and Lending</w:t>
      </w:r>
      <w:r w:rsidRPr="009F2B46">
        <w:rPr>
          <w:rFonts w:ascii="Times New Roman" w:hAnsi="Times New Roman" w:cs="Times New Roman"/>
          <w:b/>
          <w:sz w:val="24"/>
          <w:szCs w:val="24"/>
        </w:rPr>
        <w:t xml:space="preserve"> Museum </w:t>
      </w:r>
      <w:r>
        <w:rPr>
          <w:rFonts w:ascii="Times New Roman" w:hAnsi="Times New Roman" w:cs="Times New Roman"/>
          <w:b/>
          <w:sz w:val="24"/>
          <w:szCs w:val="24"/>
        </w:rPr>
        <w:t>Objects</w:t>
      </w:r>
      <w:r w:rsidRPr="009F2B46">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sz w:val="24"/>
          <w:szCs w:val="24"/>
        </w:rPr>
        <w:t>In the event that</w:t>
      </w:r>
      <w:proofErr w:type="gramEnd"/>
      <w:r>
        <w:rPr>
          <w:rFonts w:ascii="Times New Roman" w:hAnsi="Times New Roman" w:cs="Times New Roman"/>
          <w:sz w:val="24"/>
          <w:szCs w:val="24"/>
        </w:rPr>
        <w:t xml:space="preserve"> an object or exhibit is requested by another Museum or entity, or that an approved Exhibit Application requires objects or exhibits owned by another Museum or entity, a Museum Collections Loan Form must be completed and submitted to the Director and the other Museum or entity </w:t>
      </w:r>
      <w:r w:rsidRPr="00AD171A">
        <w:rPr>
          <w:rFonts w:ascii="Times New Roman" w:hAnsi="Times New Roman" w:cs="Times New Roman"/>
          <w:sz w:val="24"/>
          <w:szCs w:val="24"/>
        </w:rPr>
        <w:t>(Appendix A)</w:t>
      </w:r>
      <w:r>
        <w:rPr>
          <w:rFonts w:ascii="Times New Roman" w:hAnsi="Times New Roman" w:cs="Times New Roman"/>
          <w:sz w:val="24"/>
          <w:szCs w:val="24"/>
        </w:rPr>
        <w:t>.  The Director, in consultation with Museum staff and Friends of the Belen Harvey House Museum, will determine whether it is in the best interests of the Museum to lend or borrow objects or exhibits.</w:t>
      </w:r>
    </w:p>
    <w:p w14:paraId="7314CD37" w14:textId="77777777" w:rsidR="007B7056" w:rsidRDefault="007B7056" w:rsidP="007B7056">
      <w:pPr>
        <w:spacing w:after="160" w:line="259" w:lineRule="auto"/>
        <w:ind w:left="720" w:hanging="720"/>
        <w:rPr>
          <w:rFonts w:ascii="Times New Roman" w:hAnsi="Times New Roman" w:cs="Times New Roman"/>
          <w:sz w:val="24"/>
          <w:szCs w:val="24"/>
        </w:rPr>
      </w:pPr>
      <w:r w:rsidRPr="009F2B46">
        <w:rPr>
          <w:rFonts w:ascii="Times New Roman" w:hAnsi="Times New Roman" w:cs="Times New Roman"/>
          <w:b/>
          <w:sz w:val="24"/>
          <w:szCs w:val="24"/>
        </w:rPr>
        <w:lastRenderedPageBreak/>
        <w:tab/>
      </w:r>
      <w:r>
        <w:rPr>
          <w:rFonts w:ascii="Times New Roman" w:hAnsi="Times New Roman" w:cs="Times New Roman"/>
          <w:b/>
          <w:sz w:val="24"/>
          <w:szCs w:val="24"/>
        </w:rPr>
        <w:t>f</w:t>
      </w:r>
      <w:r w:rsidRPr="009F2B46">
        <w:rPr>
          <w:rFonts w:ascii="Times New Roman" w:hAnsi="Times New Roman" w:cs="Times New Roman"/>
          <w:b/>
          <w:sz w:val="24"/>
          <w:szCs w:val="24"/>
        </w:rPr>
        <w:t xml:space="preserve">. Review and Revision: </w:t>
      </w:r>
      <w:r w:rsidRPr="009F2B46">
        <w:rPr>
          <w:rFonts w:ascii="Times New Roman" w:hAnsi="Times New Roman" w:cs="Times New Roman"/>
          <w:sz w:val="24"/>
          <w:szCs w:val="24"/>
        </w:rPr>
        <w:t xml:space="preserve">The Museum </w:t>
      </w:r>
      <w:r>
        <w:rPr>
          <w:rFonts w:ascii="Times New Roman" w:hAnsi="Times New Roman" w:cs="Times New Roman"/>
          <w:sz w:val="24"/>
          <w:szCs w:val="24"/>
        </w:rPr>
        <w:t>collection development</w:t>
      </w:r>
      <w:r w:rsidRPr="009F2B46">
        <w:rPr>
          <w:rFonts w:ascii="Times New Roman" w:hAnsi="Times New Roman" w:cs="Times New Roman"/>
          <w:sz w:val="24"/>
          <w:szCs w:val="24"/>
        </w:rPr>
        <w:t xml:space="preserve"> policy, like all other policies, will be reviewed and/or revised as the need arises.</w:t>
      </w:r>
    </w:p>
    <w:p w14:paraId="0011B2C4" w14:textId="77777777" w:rsidR="007B7056" w:rsidRDefault="007B7056" w:rsidP="007B7056">
      <w:pPr>
        <w:pStyle w:val="NormalWeb"/>
        <w:ind w:left="720" w:hanging="720"/>
        <w:rPr>
          <w:b/>
        </w:rPr>
      </w:pPr>
      <w:r>
        <w:rPr>
          <w:b/>
        </w:rPr>
        <w:t>See Section P, Displays and Exhibits Policy</w:t>
      </w:r>
    </w:p>
    <w:p w14:paraId="4203BF60" w14:textId="77777777" w:rsidR="007B7056" w:rsidRDefault="007B7056" w:rsidP="007B7056">
      <w:pPr>
        <w:pStyle w:val="NormalWeb"/>
        <w:ind w:left="720" w:hanging="720"/>
        <w:rPr>
          <w:b/>
        </w:rPr>
      </w:pPr>
      <w:r>
        <w:rPr>
          <w:b/>
        </w:rPr>
        <w:t>3. Archive Unpublished Materials Collection Development</w:t>
      </w:r>
    </w:p>
    <w:p w14:paraId="24D1AC3B" w14:textId="77777777" w:rsidR="007B7056" w:rsidRPr="0095794F" w:rsidRDefault="007B7056" w:rsidP="007B7056">
      <w:pPr>
        <w:pStyle w:val="NormalWeb"/>
        <w:ind w:left="720" w:hanging="720"/>
      </w:pPr>
      <w:r>
        <w:rPr>
          <w:b/>
        </w:rPr>
        <w:tab/>
        <w:t xml:space="preserve">a. Mission:  </w:t>
      </w:r>
      <w:r w:rsidRPr="0095794F">
        <w:t>The mission of the Belen Public Library Archival Collection is to preserve and promote local and regional history, including genealogical materials, local documents, and photographs.  The Archive will actively collect and digitize unpublished documents and photographs, and capture web pages and websites about Belen and the region, according to the following criteria:</w:t>
      </w:r>
    </w:p>
    <w:p w14:paraId="1AC91932" w14:textId="77777777" w:rsidR="007B7056" w:rsidRPr="0095794F" w:rsidRDefault="007B7056" w:rsidP="007B7056">
      <w:pPr>
        <w:pStyle w:val="NormalWeb"/>
        <w:numPr>
          <w:ilvl w:val="0"/>
          <w:numId w:val="63"/>
        </w:numPr>
      </w:pPr>
      <w:r w:rsidRPr="0095794F">
        <w:t>Materials about the people, events, and geographical area of Valencia County</w:t>
      </w:r>
    </w:p>
    <w:p w14:paraId="2FD84AC3" w14:textId="77777777" w:rsidR="007B7056" w:rsidRPr="0095794F" w:rsidRDefault="007B7056" w:rsidP="007B7056">
      <w:pPr>
        <w:pStyle w:val="NormalWeb"/>
        <w:numPr>
          <w:ilvl w:val="0"/>
          <w:numId w:val="63"/>
        </w:numPr>
      </w:pPr>
      <w:r w:rsidRPr="0095794F">
        <w:t xml:space="preserve">Materials authored by or about </w:t>
      </w:r>
      <w:proofErr w:type="gramStart"/>
      <w:r w:rsidRPr="0095794F">
        <w:t>local residents</w:t>
      </w:r>
      <w:proofErr w:type="gramEnd"/>
      <w:r w:rsidRPr="0095794F">
        <w:t>, including founding families of Belen</w:t>
      </w:r>
    </w:p>
    <w:p w14:paraId="17B8EC24" w14:textId="77777777" w:rsidR="007B7056" w:rsidRPr="0095794F" w:rsidRDefault="007B7056" w:rsidP="007B7056">
      <w:pPr>
        <w:pStyle w:val="NormalWeb"/>
        <w:numPr>
          <w:ilvl w:val="0"/>
          <w:numId w:val="63"/>
        </w:numPr>
      </w:pPr>
      <w:r w:rsidRPr="0095794F">
        <w:t>Materials about railroads of the Southwest, including the specific histories of the railroads in Valencia County, and of the Fred Harvey Company routes and services from Kansas to Southern California</w:t>
      </w:r>
    </w:p>
    <w:p w14:paraId="2C47D7A1" w14:textId="77777777" w:rsidR="007B7056" w:rsidRPr="0095794F" w:rsidRDefault="007B7056" w:rsidP="007B7056">
      <w:pPr>
        <w:pStyle w:val="NormalWeb"/>
        <w:numPr>
          <w:ilvl w:val="0"/>
          <w:numId w:val="63"/>
        </w:numPr>
      </w:pPr>
      <w:r w:rsidRPr="0095794F">
        <w:t>Materials about women and their role in Southwestern history</w:t>
      </w:r>
    </w:p>
    <w:p w14:paraId="5B27F7F4" w14:textId="77777777" w:rsidR="007B7056" w:rsidRPr="0095794F" w:rsidRDefault="007B7056" w:rsidP="007B7056">
      <w:pPr>
        <w:pStyle w:val="NormalWeb"/>
        <w:numPr>
          <w:ilvl w:val="0"/>
          <w:numId w:val="63"/>
        </w:numPr>
      </w:pPr>
      <w:r w:rsidRPr="0095794F">
        <w:t>Materials that document underrepresented voices and populations in the historic record of the area</w:t>
      </w:r>
    </w:p>
    <w:p w14:paraId="27603BE3" w14:textId="77777777" w:rsidR="007B7056" w:rsidRPr="0095794F" w:rsidRDefault="007B7056" w:rsidP="007B7056">
      <w:pPr>
        <w:pStyle w:val="NormalWeb"/>
        <w:numPr>
          <w:ilvl w:val="0"/>
          <w:numId w:val="63"/>
        </w:numPr>
      </w:pPr>
      <w:r w:rsidRPr="0095794F">
        <w:t>Web-based materials that represent important information about the culture and history of Belen and its residents that will otherwise be unavailable to future generations</w:t>
      </w:r>
    </w:p>
    <w:p w14:paraId="31E62AB0" w14:textId="77777777" w:rsidR="007B7056" w:rsidRDefault="007B7056" w:rsidP="007B7056">
      <w:pPr>
        <w:pStyle w:val="NormalWeb"/>
        <w:ind w:left="720" w:hanging="720"/>
      </w:pPr>
      <w:r>
        <w:rPr>
          <w:b/>
        </w:rPr>
        <w:tab/>
        <w:t xml:space="preserve">b. Philosophy and Scope: </w:t>
      </w:r>
      <w:r>
        <w:t>The mission of the Archive is to capture, manage and preserve unpublished historical materials, including documents, photographs, and audiovisual items, and captured web pages and sites that illuminate the history of the City of Belen, the Belen Harvey House, the Harvey House system, the railroads, and Valencia County to a diverse group of residents.  The Archive</w:t>
      </w:r>
      <w:r w:rsidRPr="009F3130">
        <w:t xml:space="preserve"> serves the scholarl</w:t>
      </w:r>
      <w:r>
        <w:t>y, genealogical</w:t>
      </w:r>
      <w:r w:rsidRPr="009F3130">
        <w:t xml:space="preserve"> </w:t>
      </w:r>
      <w:r>
        <w:t xml:space="preserve">and educational </w:t>
      </w:r>
      <w:r w:rsidRPr="009F3130">
        <w:t xml:space="preserve">needs of the </w:t>
      </w:r>
      <w:proofErr w:type="gramStart"/>
      <w:r w:rsidRPr="009F3130">
        <w:t>general public</w:t>
      </w:r>
      <w:proofErr w:type="gramEnd"/>
      <w:r w:rsidRPr="009F3130">
        <w:t>, and reflects the racial, ethnic and cultural diversity of the community.</w:t>
      </w:r>
      <w:r>
        <w:t xml:space="preserve">  </w:t>
      </w:r>
    </w:p>
    <w:p w14:paraId="660076C1" w14:textId="77777777" w:rsidR="007B7056" w:rsidRDefault="007B7056" w:rsidP="007B7056">
      <w:pPr>
        <w:pStyle w:val="NormalWeb"/>
        <w:ind w:left="720" w:hanging="720"/>
      </w:pPr>
      <w:r>
        <w:t>To further the mission of the Archive, the collection is dedicated to a vision:</w:t>
      </w:r>
    </w:p>
    <w:p w14:paraId="3AD8BBA1" w14:textId="77777777" w:rsidR="007B7056" w:rsidRDefault="007B7056" w:rsidP="007B7056">
      <w:pPr>
        <w:pStyle w:val="ListParagraph"/>
        <w:numPr>
          <w:ilvl w:val="0"/>
          <w:numId w:val="35"/>
        </w:numPr>
        <w:rPr>
          <w:rFonts w:ascii="Times New Roman" w:hAnsi="Times New Roman" w:cs="Times New Roman"/>
          <w:sz w:val="24"/>
          <w:szCs w:val="24"/>
        </w:rPr>
      </w:pPr>
      <w:r w:rsidRPr="00366F5E">
        <w:rPr>
          <w:rFonts w:ascii="Times New Roman" w:hAnsi="Times New Roman" w:cs="Times New Roman"/>
          <w:sz w:val="24"/>
          <w:szCs w:val="24"/>
        </w:rPr>
        <w:t xml:space="preserve">Of Preservation: Well-organized, digitized </w:t>
      </w:r>
      <w:r>
        <w:rPr>
          <w:rFonts w:ascii="Times New Roman" w:hAnsi="Times New Roman" w:cs="Times New Roman"/>
          <w:sz w:val="24"/>
          <w:szCs w:val="24"/>
        </w:rPr>
        <w:t xml:space="preserve">material </w:t>
      </w:r>
      <w:r w:rsidRPr="00366F5E">
        <w:rPr>
          <w:rFonts w:ascii="Times New Roman" w:hAnsi="Times New Roman" w:cs="Times New Roman"/>
          <w:sz w:val="24"/>
          <w:szCs w:val="24"/>
        </w:rPr>
        <w:t>collections</w:t>
      </w:r>
      <w:r>
        <w:rPr>
          <w:rFonts w:ascii="Times New Roman" w:hAnsi="Times New Roman" w:cs="Times New Roman"/>
          <w:sz w:val="24"/>
          <w:szCs w:val="24"/>
        </w:rPr>
        <w:t xml:space="preserve"> and captured web-based items</w:t>
      </w:r>
      <w:r w:rsidRPr="00366F5E">
        <w:rPr>
          <w:rFonts w:ascii="Times New Roman" w:hAnsi="Times New Roman" w:cs="Times New Roman"/>
          <w:sz w:val="24"/>
          <w:szCs w:val="24"/>
        </w:rPr>
        <w:t xml:space="preserve"> that are </w:t>
      </w:r>
      <w:r>
        <w:rPr>
          <w:rFonts w:ascii="Times New Roman" w:hAnsi="Times New Roman" w:cs="Times New Roman"/>
          <w:sz w:val="24"/>
          <w:szCs w:val="24"/>
        </w:rPr>
        <w:t>accurately and systematically</w:t>
      </w:r>
      <w:r w:rsidRPr="00366F5E">
        <w:rPr>
          <w:rFonts w:ascii="Times New Roman" w:hAnsi="Times New Roman" w:cs="Times New Roman"/>
          <w:sz w:val="24"/>
          <w:szCs w:val="24"/>
        </w:rPr>
        <w:t xml:space="preserve"> archived.</w:t>
      </w:r>
    </w:p>
    <w:p w14:paraId="27A2F073" w14:textId="77777777" w:rsidR="007B7056" w:rsidRPr="00366F5E" w:rsidRDefault="007B7056" w:rsidP="007B705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Of Promotion: A </w:t>
      </w:r>
      <w:r w:rsidRPr="00366F5E">
        <w:rPr>
          <w:rFonts w:ascii="Times New Roman" w:hAnsi="Times New Roman" w:cs="Times New Roman"/>
          <w:sz w:val="24"/>
          <w:szCs w:val="24"/>
        </w:rPr>
        <w:t xml:space="preserve">national reputation as a leading authority in </w:t>
      </w:r>
      <w:r>
        <w:rPr>
          <w:rFonts w:ascii="Times New Roman" w:hAnsi="Times New Roman" w:cs="Times New Roman"/>
          <w:sz w:val="24"/>
          <w:szCs w:val="24"/>
        </w:rPr>
        <w:t xml:space="preserve">the history of </w:t>
      </w:r>
      <w:r w:rsidRPr="00366F5E">
        <w:rPr>
          <w:rFonts w:ascii="Times New Roman" w:hAnsi="Times New Roman" w:cs="Times New Roman"/>
          <w:sz w:val="24"/>
          <w:szCs w:val="24"/>
        </w:rPr>
        <w:t xml:space="preserve">Fred Harvey </w:t>
      </w:r>
      <w:r>
        <w:rPr>
          <w:rFonts w:ascii="Times New Roman" w:hAnsi="Times New Roman" w:cs="Times New Roman"/>
          <w:sz w:val="24"/>
          <w:szCs w:val="24"/>
        </w:rPr>
        <w:t xml:space="preserve">and Company, railroad </w:t>
      </w:r>
      <w:r w:rsidRPr="00366F5E">
        <w:rPr>
          <w:rFonts w:ascii="Times New Roman" w:hAnsi="Times New Roman" w:cs="Times New Roman"/>
          <w:sz w:val="24"/>
          <w:szCs w:val="24"/>
        </w:rPr>
        <w:t>history</w:t>
      </w:r>
      <w:r>
        <w:rPr>
          <w:rFonts w:ascii="Times New Roman" w:hAnsi="Times New Roman" w:cs="Times New Roman"/>
          <w:sz w:val="24"/>
          <w:szCs w:val="24"/>
        </w:rPr>
        <w:t>, the City of Belen, and Valencia County</w:t>
      </w:r>
      <w:r w:rsidRPr="00366F5E">
        <w:rPr>
          <w:rFonts w:ascii="Times New Roman" w:hAnsi="Times New Roman" w:cs="Times New Roman"/>
          <w:sz w:val="24"/>
          <w:szCs w:val="24"/>
        </w:rPr>
        <w:t>.</w:t>
      </w:r>
    </w:p>
    <w:p w14:paraId="30EF20E7" w14:textId="77777777" w:rsidR="007B7056" w:rsidRPr="00366F5E" w:rsidRDefault="007B7056" w:rsidP="007B705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Of Research: Finding aids and supportive materials that make the materials in the Archive accessible to historians, other researchers, and the </w:t>
      </w:r>
      <w:proofErr w:type="gramStart"/>
      <w:r>
        <w:rPr>
          <w:rFonts w:ascii="Times New Roman" w:hAnsi="Times New Roman" w:cs="Times New Roman"/>
          <w:sz w:val="24"/>
          <w:szCs w:val="24"/>
        </w:rPr>
        <w:t>general public</w:t>
      </w:r>
      <w:proofErr w:type="gramEnd"/>
      <w:r>
        <w:rPr>
          <w:rFonts w:ascii="Times New Roman" w:hAnsi="Times New Roman" w:cs="Times New Roman"/>
          <w:sz w:val="24"/>
          <w:szCs w:val="24"/>
        </w:rPr>
        <w:t>.</w:t>
      </w:r>
    </w:p>
    <w:p w14:paraId="60CE0F70" w14:textId="77777777" w:rsidR="007B7056" w:rsidRPr="00366F5E" w:rsidRDefault="007B7056" w:rsidP="007B7056">
      <w:pPr>
        <w:rPr>
          <w:rFonts w:ascii="Times New Roman" w:hAnsi="Times New Roman" w:cs="Times New Roman"/>
          <w:sz w:val="24"/>
          <w:szCs w:val="24"/>
        </w:rPr>
      </w:pPr>
      <w:r w:rsidRPr="00366F5E">
        <w:rPr>
          <w:rFonts w:ascii="Times New Roman" w:hAnsi="Times New Roman" w:cs="Times New Roman"/>
          <w:sz w:val="24"/>
          <w:szCs w:val="24"/>
        </w:rPr>
        <w:t xml:space="preserve">Collection decisions are guided by the values of the </w:t>
      </w:r>
      <w:r>
        <w:rPr>
          <w:rFonts w:ascii="Times New Roman" w:hAnsi="Times New Roman" w:cs="Times New Roman"/>
          <w:sz w:val="24"/>
          <w:szCs w:val="24"/>
        </w:rPr>
        <w:t>Archive</w:t>
      </w:r>
      <w:r w:rsidRPr="00366F5E">
        <w:rPr>
          <w:rFonts w:ascii="Times New Roman" w:hAnsi="Times New Roman" w:cs="Times New Roman"/>
          <w:sz w:val="24"/>
          <w:szCs w:val="24"/>
        </w:rPr>
        <w:t>, including:</w:t>
      </w:r>
    </w:p>
    <w:p w14:paraId="5C332D81"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lastRenderedPageBreak/>
        <w:t>Authenticity: Hist</w:t>
      </w:r>
      <w:r>
        <w:rPr>
          <w:rFonts w:ascii="Times New Roman" w:hAnsi="Times New Roman" w:cs="Times New Roman"/>
          <w:sz w:val="24"/>
          <w:szCs w:val="24"/>
        </w:rPr>
        <w:t>orically accurate</w:t>
      </w:r>
      <w:r w:rsidRPr="00A71AC8">
        <w:rPr>
          <w:rFonts w:ascii="Times New Roman" w:hAnsi="Times New Roman" w:cs="Times New Roman"/>
          <w:sz w:val="24"/>
          <w:szCs w:val="24"/>
        </w:rPr>
        <w:t xml:space="preserve"> information.</w:t>
      </w:r>
    </w:p>
    <w:p w14:paraId="32658455" w14:textId="77777777" w:rsidR="007B7056" w:rsidRPr="00A71AC8" w:rsidRDefault="007B7056" w:rsidP="007B7056">
      <w:pPr>
        <w:pStyle w:val="ListParagraph"/>
        <w:numPr>
          <w:ilvl w:val="0"/>
          <w:numId w:val="36"/>
        </w:numPr>
        <w:rPr>
          <w:rFonts w:ascii="Times New Roman" w:hAnsi="Times New Roman" w:cs="Times New Roman"/>
          <w:b/>
          <w:sz w:val="24"/>
          <w:szCs w:val="24"/>
        </w:rPr>
      </w:pPr>
      <w:r>
        <w:rPr>
          <w:rFonts w:ascii="Times New Roman" w:hAnsi="Times New Roman" w:cs="Times New Roman"/>
          <w:sz w:val="24"/>
          <w:szCs w:val="24"/>
        </w:rPr>
        <w:t>Accessibility: A</w:t>
      </w:r>
      <w:r w:rsidRPr="00A71AC8">
        <w:rPr>
          <w:rFonts w:ascii="Times New Roman" w:hAnsi="Times New Roman" w:cs="Times New Roman"/>
          <w:sz w:val="24"/>
          <w:szCs w:val="24"/>
        </w:rPr>
        <w:t>rchives that are open and available to all.</w:t>
      </w:r>
    </w:p>
    <w:p w14:paraId="7B927BE1"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Diversity:</w:t>
      </w:r>
      <w:r>
        <w:rPr>
          <w:rFonts w:ascii="Times New Roman" w:hAnsi="Times New Roman" w:cs="Times New Roman"/>
          <w:sz w:val="24"/>
          <w:szCs w:val="24"/>
        </w:rPr>
        <w:t xml:space="preserve"> Rich photographs, documents and websites that reflect inclusive</w:t>
      </w:r>
      <w:r w:rsidRPr="00A71AC8">
        <w:rPr>
          <w:rFonts w:ascii="Times New Roman" w:hAnsi="Times New Roman" w:cs="Times New Roman"/>
          <w:sz w:val="24"/>
          <w:szCs w:val="24"/>
        </w:rPr>
        <w:t xml:space="preserve"> viewpoints. </w:t>
      </w:r>
    </w:p>
    <w:p w14:paraId="3DA7601F" w14:textId="77777777" w:rsidR="007B7056" w:rsidRPr="00A71AC8" w:rsidRDefault="007B7056" w:rsidP="007B7056">
      <w:pPr>
        <w:pStyle w:val="ListParagraph"/>
        <w:numPr>
          <w:ilvl w:val="0"/>
          <w:numId w:val="36"/>
        </w:numPr>
        <w:rPr>
          <w:rFonts w:ascii="Times New Roman" w:hAnsi="Times New Roman" w:cs="Times New Roman"/>
          <w:b/>
          <w:sz w:val="24"/>
          <w:szCs w:val="24"/>
        </w:rPr>
      </w:pPr>
      <w:r w:rsidRPr="00A71AC8">
        <w:rPr>
          <w:rFonts w:ascii="Times New Roman" w:hAnsi="Times New Roman" w:cs="Times New Roman"/>
          <w:sz w:val="24"/>
          <w:szCs w:val="24"/>
        </w:rPr>
        <w:t>Responsibility: Ca</w:t>
      </w:r>
      <w:r>
        <w:rPr>
          <w:rFonts w:ascii="Times New Roman" w:hAnsi="Times New Roman" w:cs="Times New Roman"/>
          <w:sz w:val="24"/>
          <w:szCs w:val="24"/>
        </w:rPr>
        <w:t>reful consideration, organization and archiving</w:t>
      </w:r>
      <w:r w:rsidRPr="00A71AC8">
        <w:rPr>
          <w:rFonts w:ascii="Times New Roman" w:hAnsi="Times New Roman" w:cs="Times New Roman"/>
          <w:sz w:val="24"/>
          <w:szCs w:val="24"/>
        </w:rPr>
        <w:t xml:space="preserve"> of collections.</w:t>
      </w:r>
    </w:p>
    <w:p w14:paraId="591F68FD" w14:textId="77777777" w:rsidR="007B7056" w:rsidRPr="0095794F" w:rsidRDefault="007B7056" w:rsidP="007B7056">
      <w:pPr>
        <w:pStyle w:val="ListParagraph"/>
        <w:numPr>
          <w:ilvl w:val="0"/>
          <w:numId w:val="36"/>
        </w:numPr>
        <w:rPr>
          <w:rFonts w:ascii="Times New Roman" w:hAnsi="Times New Roman" w:cs="Times New Roman"/>
          <w:b/>
          <w:sz w:val="24"/>
          <w:szCs w:val="24"/>
        </w:rPr>
      </w:pPr>
      <w:r>
        <w:rPr>
          <w:rFonts w:ascii="Times New Roman" w:hAnsi="Times New Roman" w:cs="Times New Roman"/>
          <w:sz w:val="24"/>
          <w:szCs w:val="24"/>
        </w:rPr>
        <w:t>Preservation</w:t>
      </w:r>
      <w:r w:rsidRPr="00A71AC8">
        <w:rPr>
          <w:rFonts w:ascii="Times New Roman" w:hAnsi="Times New Roman" w:cs="Times New Roman"/>
          <w:sz w:val="24"/>
          <w:szCs w:val="24"/>
        </w:rPr>
        <w:t xml:space="preserve">: Sound </w:t>
      </w:r>
      <w:r>
        <w:rPr>
          <w:rFonts w:ascii="Times New Roman" w:hAnsi="Times New Roman" w:cs="Times New Roman"/>
          <w:sz w:val="24"/>
          <w:szCs w:val="24"/>
        </w:rPr>
        <w:t xml:space="preserve">collection management practices that ensure the integrity and longevity of archival materials and local history for future generations.  </w:t>
      </w:r>
    </w:p>
    <w:p w14:paraId="250BA90C" w14:textId="77777777" w:rsidR="007B7056" w:rsidRPr="00A71AC8" w:rsidRDefault="007B7056" w:rsidP="007B7056">
      <w:pPr>
        <w:pStyle w:val="ListParagraph"/>
        <w:numPr>
          <w:ilvl w:val="0"/>
          <w:numId w:val="36"/>
        </w:numPr>
        <w:rPr>
          <w:rFonts w:ascii="Times New Roman" w:hAnsi="Times New Roman" w:cs="Times New Roman"/>
          <w:b/>
          <w:sz w:val="24"/>
          <w:szCs w:val="24"/>
        </w:rPr>
      </w:pPr>
      <w:proofErr w:type="gramStart"/>
      <w:r>
        <w:rPr>
          <w:rFonts w:ascii="Times New Roman" w:hAnsi="Times New Roman" w:cs="Times New Roman"/>
          <w:sz w:val="24"/>
          <w:szCs w:val="24"/>
        </w:rPr>
        <w:t>Up-to-date</w:t>
      </w:r>
      <w:proofErr w:type="gramEnd"/>
      <w:r>
        <w:rPr>
          <w:rFonts w:ascii="Times New Roman" w:hAnsi="Times New Roman" w:cs="Times New Roman"/>
          <w:sz w:val="24"/>
          <w:szCs w:val="24"/>
        </w:rPr>
        <w:t>: Includes prevailing formats for information sharing, including websites, social media, digital newspapers, videos, and other virtual methods of communication and outreach.</w:t>
      </w:r>
    </w:p>
    <w:p w14:paraId="4B6103DB" w14:textId="77777777" w:rsidR="007B7056" w:rsidRDefault="007B7056" w:rsidP="007B7056">
      <w:pPr>
        <w:pStyle w:val="NormalWeb"/>
        <w:ind w:left="720" w:hanging="720"/>
        <w:rPr>
          <w:b/>
        </w:rPr>
      </w:pPr>
      <w:r>
        <w:rPr>
          <w:b/>
        </w:rPr>
        <w:tab/>
        <w:t>c. Selection Criteria</w:t>
      </w:r>
    </w:p>
    <w:p w14:paraId="63DDC1DF" w14:textId="77777777" w:rsidR="007B7056" w:rsidRPr="0095794F" w:rsidRDefault="007B7056" w:rsidP="007B7056">
      <w:pPr>
        <w:pStyle w:val="NormalWeb"/>
        <w:ind w:left="720"/>
        <w:rPr>
          <w:b/>
        </w:rPr>
      </w:pPr>
      <w:r w:rsidRPr="0095794F">
        <w:t>The Direc</w:t>
      </w:r>
      <w:r>
        <w:t>tor, Library and Museum staff, and volunteers use their training, knowledge and expertise, along with the following general criteria, to select unpublished materials for the Archive collection:</w:t>
      </w:r>
    </w:p>
    <w:p w14:paraId="4D6375A2" w14:textId="77777777" w:rsidR="007B7056" w:rsidRPr="0002069C" w:rsidRDefault="007B7056" w:rsidP="007B7056">
      <w:pPr>
        <w:pStyle w:val="ListParagraph"/>
        <w:numPr>
          <w:ilvl w:val="0"/>
          <w:numId w:val="28"/>
        </w:numPr>
        <w:spacing w:after="160" w:line="259" w:lineRule="auto"/>
        <w:rPr>
          <w:rFonts w:ascii="Times New Roman" w:hAnsi="Times New Roman" w:cs="Times New Roman"/>
          <w:sz w:val="24"/>
          <w:szCs w:val="24"/>
        </w:rPr>
      </w:pPr>
      <w:r w:rsidRPr="0002069C">
        <w:rPr>
          <w:rFonts w:ascii="Times New Roman" w:hAnsi="Times New Roman" w:cs="Times New Roman"/>
          <w:sz w:val="24"/>
          <w:szCs w:val="24"/>
        </w:rPr>
        <w:t>Focuses on preservation of railroad history</w:t>
      </w:r>
    </w:p>
    <w:p w14:paraId="7BA497B9" w14:textId="77777777" w:rsidR="007B7056" w:rsidRPr="0002069C" w:rsidRDefault="007B7056" w:rsidP="007B7056">
      <w:pPr>
        <w:pStyle w:val="ListParagraph"/>
        <w:numPr>
          <w:ilvl w:val="0"/>
          <w:numId w:val="28"/>
        </w:numPr>
        <w:spacing w:after="160" w:line="259" w:lineRule="auto"/>
        <w:rPr>
          <w:rFonts w:ascii="Times New Roman" w:hAnsi="Times New Roman" w:cs="Times New Roman"/>
          <w:sz w:val="24"/>
          <w:szCs w:val="24"/>
        </w:rPr>
      </w:pPr>
      <w:r w:rsidRPr="0002069C">
        <w:rPr>
          <w:rFonts w:ascii="Times New Roman" w:hAnsi="Times New Roman" w:cs="Times New Roman"/>
          <w:sz w:val="24"/>
          <w:szCs w:val="24"/>
        </w:rPr>
        <w:t>Focuses on preservation of the history of the Harvey Girls and Fred Harvey and Company</w:t>
      </w:r>
    </w:p>
    <w:p w14:paraId="745D862C" w14:textId="77777777" w:rsidR="007B7056" w:rsidRPr="0002069C" w:rsidRDefault="007B7056" w:rsidP="007B7056">
      <w:pPr>
        <w:pStyle w:val="ListParagraph"/>
        <w:numPr>
          <w:ilvl w:val="0"/>
          <w:numId w:val="28"/>
        </w:numPr>
        <w:spacing w:after="160" w:line="259" w:lineRule="auto"/>
        <w:rPr>
          <w:rFonts w:ascii="Times New Roman" w:hAnsi="Times New Roman" w:cs="Times New Roman"/>
          <w:sz w:val="24"/>
          <w:szCs w:val="24"/>
        </w:rPr>
      </w:pPr>
      <w:r w:rsidRPr="0002069C">
        <w:rPr>
          <w:rFonts w:ascii="Times New Roman" w:hAnsi="Times New Roman" w:cs="Times New Roman"/>
          <w:sz w:val="24"/>
          <w:szCs w:val="24"/>
        </w:rPr>
        <w:t>Focuses on preservation of the history of Belen and the surrounding region</w:t>
      </w:r>
    </w:p>
    <w:p w14:paraId="42F12A77" w14:textId="77777777" w:rsidR="007B7056" w:rsidRPr="0002069C" w:rsidRDefault="007B7056" w:rsidP="007B7056">
      <w:pPr>
        <w:pStyle w:val="ListParagraph"/>
        <w:numPr>
          <w:ilvl w:val="0"/>
          <w:numId w:val="28"/>
        </w:numPr>
        <w:spacing w:after="160" w:line="259" w:lineRule="auto"/>
        <w:rPr>
          <w:rFonts w:ascii="Times New Roman" w:hAnsi="Times New Roman" w:cs="Times New Roman"/>
          <w:sz w:val="24"/>
          <w:szCs w:val="24"/>
        </w:rPr>
      </w:pPr>
      <w:r w:rsidRPr="0002069C">
        <w:rPr>
          <w:rFonts w:ascii="Times New Roman" w:hAnsi="Times New Roman" w:cs="Times New Roman"/>
          <w:sz w:val="24"/>
          <w:szCs w:val="24"/>
        </w:rPr>
        <w:t>Supports dynamic educational, outreach and community engagement programs</w:t>
      </w:r>
    </w:p>
    <w:p w14:paraId="38F6E109" w14:textId="77777777" w:rsidR="007B7056" w:rsidRPr="0002069C" w:rsidRDefault="007B7056" w:rsidP="007B7056">
      <w:pPr>
        <w:pStyle w:val="ListParagraph"/>
        <w:numPr>
          <w:ilvl w:val="0"/>
          <w:numId w:val="28"/>
        </w:numPr>
        <w:spacing w:after="160" w:line="259" w:lineRule="auto"/>
        <w:rPr>
          <w:rFonts w:ascii="Times New Roman" w:hAnsi="Times New Roman" w:cs="Times New Roman"/>
          <w:sz w:val="24"/>
          <w:szCs w:val="24"/>
        </w:rPr>
      </w:pPr>
      <w:r w:rsidRPr="0095794F">
        <w:rPr>
          <w:rFonts w:ascii="Times New Roman" w:hAnsi="Times New Roman" w:cs="Times New Roman"/>
          <w:sz w:val="24"/>
          <w:szCs w:val="24"/>
        </w:rPr>
        <w:t>Provides relevant genealogical materials, local documents and photographic representations of the diverse families of Belen.</w:t>
      </w:r>
    </w:p>
    <w:p w14:paraId="7223ECE2" w14:textId="77777777" w:rsidR="007B7056" w:rsidRPr="0002069C" w:rsidRDefault="007B7056" w:rsidP="007B7056">
      <w:pPr>
        <w:pStyle w:val="ListParagraph"/>
        <w:numPr>
          <w:ilvl w:val="0"/>
          <w:numId w:val="28"/>
        </w:numPr>
        <w:spacing w:after="160" w:line="259" w:lineRule="auto"/>
        <w:rPr>
          <w:rFonts w:ascii="Times New Roman" w:hAnsi="Times New Roman" w:cs="Times New Roman"/>
          <w:sz w:val="24"/>
          <w:szCs w:val="24"/>
        </w:rPr>
      </w:pPr>
      <w:r w:rsidRPr="0002069C">
        <w:rPr>
          <w:rFonts w:ascii="Times New Roman" w:hAnsi="Times New Roman" w:cs="Times New Roman"/>
          <w:sz w:val="24"/>
          <w:szCs w:val="24"/>
        </w:rPr>
        <w:t>Does not exceed the capacity of the Archive’s space</w:t>
      </w:r>
    </w:p>
    <w:p w14:paraId="67439967" w14:textId="77777777" w:rsidR="007B7056" w:rsidRDefault="007B7056" w:rsidP="007B7056">
      <w:pPr>
        <w:pStyle w:val="ListParagraph"/>
        <w:numPr>
          <w:ilvl w:val="0"/>
          <w:numId w:val="28"/>
        </w:numPr>
        <w:spacing w:after="160" w:line="259" w:lineRule="auto"/>
        <w:rPr>
          <w:rFonts w:ascii="Times New Roman" w:hAnsi="Times New Roman" w:cs="Times New Roman"/>
          <w:sz w:val="24"/>
          <w:szCs w:val="24"/>
        </w:rPr>
      </w:pPr>
      <w:r w:rsidRPr="0002069C">
        <w:rPr>
          <w:rFonts w:ascii="Times New Roman" w:hAnsi="Times New Roman" w:cs="Times New Roman"/>
          <w:sz w:val="24"/>
          <w:szCs w:val="24"/>
        </w:rPr>
        <w:t>Does not require repairs</w:t>
      </w:r>
      <w:r>
        <w:rPr>
          <w:rFonts w:ascii="Times New Roman" w:hAnsi="Times New Roman" w:cs="Times New Roman"/>
          <w:sz w:val="24"/>
          <w:szCs w:val="24"/>
        </w:rPr>
        <w:t xml:space="preserve"> or expenses, or fits easily within the budget of the Library and Friends of the Belen Harvey House Museum as determined by the Director and the Friends of the Belen Harvey House Museum</w:t>
      </w:r>
    </w:p>
    <w:p w14:paraId="2760F5A3" w14:textId="77777777" w:rsidR="007B7056" w:rsidRDefault="007B7056" w:rsidP="007B7056">
      <w:pPr>
        <w:spacing w:after="160" w:line="259" w:lineRule="auto"/>
        <w:ind w:left="720" w:hanging="720"/>
        <w:rPr>
          <w:rFonts w:ascii="Times New Roman" w:hAnsi="Times New Roman" w:cs="Times New Roman"/>
          <w:sz w:val="24"/>
          <w:szCs w:val="24"/>
        </w:rPr>
      </w:pPr>
      <w:r>
        <w:rPr>
          <w:rFonts w:ascii="Times New Roman" w:hAnsi="Times New Roman" w:cs="Times New Roman"/>
          <w:sz w:val="24"/>
          <w:szCs w:val="24"/>
        </w:rPr>
        <w:tab/>
        <w:t>The web-based Archive will retain online content relating to the history, culture, and current events of Belen.  Web materials will be selected that illuminate the web presence of Belen, including local entities, the development of local events, prominent residents, culture and society, and institutions of Belen.  Content will include residential life, government activities, cultural and spontaneous events, educational institutions, local art, and local community groups and organizations.</w:t>
      </w:r>
      <w:r>
        <w:rPr>
          <w:rFonts w:ascii="Times New Roman" w:hAnsi="Times New Roman" w:cs="Times New Roman"/>
          <w:sz w:val="24"/>
          <w:szCs w:val="24"/>
        </w:rPr>
        <w:tab/>
      </w:r>
    </w:p>
    <w:p w14:paraId="4DBC334C" w14:textId="77777777" w:rsidR="007B7056" w:rsidRDefault="007B7056" w:rsidP="007B7056">
      <w:pPr>
        <w:spacing w:after="160" w:line="259" w:lineRule="auto"/>
        <w:ind w:left="720"/>
        <w:rPr>
          <w:rFonts w:ascii="Times New Roman" w:hAnsi="Times New Roman" w:cs="Times New Roman"/>
          <w:sz w:val="24"/>
          <w:szCs w:val="24"/>
        </w:rPr>
      </w:pPr>
      <w:r>
        <w:rPr>
          <w:rFonts w:ascii="Times New Roman" w:hAnsi="Times New Roman" w:cs="Times New Roman"/>
          <w:sz w:val="24"/>
          <w:szCs w:val="24"/>
        </w:rPr>
        <w:t xml:space="preserve">Because of limited archival storage space and the importance of preservation of donations for the future education and interests of the community, the </w:t>
      </w:r>
      <w:proofErr w:type="gramStart"/>
      <w:r>
        <w:rPr>
          <w:rFonts w:ascii="Times New Roman" w:hAnsi="Times New Roman" w:cs="Times New Roman"/>
          <w:sz w:val="24"/>
          <w:szCs w:val="24"/>
        </w:rPr>
        <w:t>Library</w:t>
      </w:r>
      <w:proofErr w:type="gramEnd"/>
      <w:r>
        <w:rPr>
          <w:rFonts w:ascii="Times New Roman" w:hAnsi="Times New Roman" w:cs="Times New Roman"/>
          <w:sz w:val="24"/>
          <w:szCs w:val="24"/>
        </w:rPr>
        <w:t xml:space="preserve"> cannot promise that any items donated will be permanently archived.  </w:t>
      </w:r>
      <w:r w:rsidRPr="00DB3ADC">
        <w:rPr>
          <w:rFonts w:ascii="Times New Roman" w:hAnsi="Times New Roman" w:cs="Times New Roman"/>
          <w:sz w:val="24"/>
          <w:szCs w:val="24"/>
        </w:rPr>
        <w:t>Due to the</w:t>
      </w:r>
      <w:r>
        <w:rPr>
          <w:rFonts w:ascii="Times New Roman" w:hAnsi="Times New Roman" w:cs="Times New Roman"/>
          <w:sz w:val="24"/>
          <w:szCs w:val="24"/>
        </w:rPr>
        <w:t>ir</w:t>
      </w:r>
      <w:r w:rsidRPr="00DB3ADC">
        <w:rPr>
          <w:rFonts w:ascii="Times New Roman" w:hAnsi="Times New Roman" w:cs="Times New Roman"/>
          <w:sz w:val="24"/>
          <w:szCs w:val="24"/>
        </w:rPr>
        <w:t xml:space="preserve"> delicate condition and </w:t>
      </w:r>
      <w:r>
        <w:rPr>
          <w:rFonts w:ascii="Times New Roman" w:hAnsi="Times New Roman" w:cs="Times New Roman"/>
          <w:sz w:val="24"/>
          <w:szCs w:val="24"/>
        </w:rPr>
        <w:t xml:space="preserve">need </w:t>
      </w:r>
      <w:r w:rsidRPr="00DB3ADC">
        <w:rPr>
          <w:rFonts w:ascii="Times New Roman" w:hAnsi="Times New Roman" w:cs="Times New Roman"/>
          <w:sz w:val="24"/>
          <w:szCs w:val="24"/>
        </w:rPr>
        <w:t xml:space="preserve">for </w:t>
      </w:r>
      <w:r>
        <w:rPr>
          <w:rFonts w:ascii="Times New Roman" w:hAnsi="Times New Roman" w:cs="Times New Roman"/>
          <w:sz w:val="24"/>
          <w:szCs w:val="24"/>
        </w:rPr>
        <w:t>preservation, some Archive</w:t>
      </w:r>
      <w:r w:rsidRPr="00DB3ADC">
        <w:rPr>
          <w:rFonts w:ascii="Times New Roman" w:hAnsi="Times New Roman" w:cs="Times New Roman"/>
          <w:sz w:val="24"/>
          <w:szCs w:val="24"/>
        </w:rPr>
        <w:t xml:space="preserve"> items may be </w:t>
      </w:r>
      <w:r>
        <w:rPr>
          <w:rFonts w:ascii="Times New Roman" w:hAnsi="Times New Roman" w:cs="Times New Roman"/>
          <w:sz w:val="24"/>
          <w:szCs w:val="24"/>
        </w:rPr>
        <w:t xml:space="preserve">limited in their public use </w:t>
      </w:r>
      <w:r w:rsidRPr="00DB3ADC">
        <w:rPr>
          <w:rFonts w:ascii="Times New Roman" w:hAnsi="Times New Roman" w:cs="Times New Roman"/>
          <w:sz w:val="24"/>
          <w:szCs w:val="24"/>
        </w:rPr>
        <w:t xml:space="preserve">to preserve them for the future of the community.  </w:t>
      </w:r>
      <w:r>
        <w:rPr>
          <w:rFonts w:ascii="Times New Roman" w:hAnsi="Times New Roman" w:cs="Times New Roman"/>
          <w:sz w:val="24"/>
          <w:szCs w:val="24"/>
        </w:rPr>
        <w:t xml:space="preserve">Archives in a delicate condition will be prioritized for digitization.  </w:t>
      </w:r>
      <w:r w:rsidRPr="00DB3ADC">
        <w:rPr>
          <w:rFonts w:ascii="Times New Roman" w:hAnsi="Times New Roman" w:cs="Times New Roman"/>
          <w:sz w:val="24"/>
          <w:szCs w:val="24"/>
        </w:rPr>
        <w:t xml:space="preserve">Disposal of withdrawn </w:t>
      </w:r>
      <w:r>
        <w:rPr>
          <w:rFonts w:ascii="Times New Roman" w:hAnsi="Times New Roman" w:cs="Times New Roman"/>
          <w:sz w:val="24"/>
          <w:szCs w:val="24"/>
        </w:rPr>
        <w:t xml:space="preserve">Archive </w:t>
      </w:r>
      <w:r w:rsidRPr="00DB3ADC">
        <w:rPr>
          <w:rFonts w:ascii="Times New Roman" w:hAnsi="Times New Roman" w:cs="Times New Roman"/>
          <w:sz w:val="24"/>
          <w:szCs w:val="24"/>
        </w:rPr>
        <w:t xml:space="preserve">materials will be at the discretion of the </w:t>
      </w:r>
      <w:proofErr w:type="gramStart"/>
      <w:r w:rsidRPr="00DB3ADC">
        <w:rPr>
          <w:rFonts w:ascii="Times New Roman" w:hAnsi="Times New Roman" w:cs="Times New Roman"/>
          <w:sz w:val="24"/>
          <w:szCs w:val="24"/>
        </w:rPr>
        <w:lastRenderedPageBreak/>
        <w:t>Director, and</w:t>
      </w:r>
      <w:proofErr w:type="gramEnd"/>
      <w:r w:rsidRPr="00DB3ADC">
        <w:rPr>
          <w:rFonts w:ascii="Times New Roman" w:hAnsi="Times New Roman" w:cs="Times New Roman"/>
          <w:sz w:val="24"/>
          <w:szCs w:val="24"/>
        </w:rPr>
        <w:t xml:space="preserve"> handled in a similar manner and under the same authority as donated </w:t>
      </w:r>
      <w:r>
        <w:rPr>
          <w:rFonts w:ascii="Times New Roman" w:hAnsi="Times New Roman" w:cs="Times New Roman"/>
          <w:sz w:val="24"/>
          <w:szCs w:val="24"/>
        </w:rPr>
        <w:t xml:space="preserve">Library and Museum </w:t>
      </w:r>
      <w:r w:rsidRPr="00DB3ADC">
        <w:rPr>
          <w:rFonts w:ascii="Times New Roman" w:hAnsi="Times New Roman" w:cs="Times New Roman"/>
          <w:sz w:val="24"/>
          <w:szCs w:val="24"/>
        </w:rPr>
        <w:t>materials (See Section F. Sponsorship and Donations).</w:t>
      </w:r>
      <w:r>
        <w:rPr>
          <w:rFonts w:ascii="Times New Roman" w:hAnsi="Times New Roman" w:cs="Times New Roman"/>
          <w:sz w:val="24"/>
          <w:szCs w:val="24"/>
        </w:rPr>
        <w:t xml:space="preserve">  </w:t>
      </w:r>
    </w:p>
    <w:p w14:paraId="4808D695" w14:textId="77777777" w:rsidR="007B7056" w:rsidRPr="0095794F" w:rsidRDefault="007B7056" w:rsidP="007B7056">
      <w:pPr>
        <w:spacing w:after="160" w:line="259" w:lineRule="auto"/>
        <w:ind w:left="720"/>
        <w:rPr>
          <w:rFonts w:ascii="Times New Roman" w:hAnsi="Times New Roman" w:cs="Times New Roman"/>
          <w:b/>
          <w:sz w:val="24"/>
          <w:szCs w:val="24"/>
        </w:rPr>
      </w:pPr>
      <w:r>
        <w:rPr>
          <w:rFonts w:ascii="Times New Roman" w:hAnsi="Times New Roman" w:cs="Times New Roman"/>
          <w:b/>
          <w:sz w:val="24"/>
          <w:szCs w:val="24"/>
        </w:rPr>
        <w:t>d</w:t>
      </w:r>
      <w:r w:rsidRPr="0095794F">
        <w:rPr>
          <w:rFonts w:ascii="Times New Roman" w:hAnsi="Times New Roman" w:cs="Times New Roman"/>
          <w:b/>
          <w:sz w:val="24"/>
          <w:szCs w:val="24"/>
        </w:rPr>
        <w:t>. Permissions</w:t>
      </w:r>
    </w:p>
    <w:p w14:paraId="161CE228" w14:textId="77777777" w:rsidR="007B7056" w:rsidRDefault="007B7056" w:rsidP="007B7056">
      <w:pPr>
        <w:spacing w:after="160" w:line="259" w:lineRule="auto"/>
        <w:ind w:left="720"/>
        <w:rPr>
          <w:rFonts w:ascii="Times New Roman" w:hAnsi="Times New Roman" w:cs="Times New Roman"/>
          <w:sz w:val="24"/>
          <w:szCs w:val="24"/>
        </w:rPr>
      </w:pPr>
      <w:r>
        <w:rPr>
          <w:rFonts w:ascii="Times New Roman" w:hAnsi="Times New Roman" w:cs="Times New Roman"/>
          <w:sz w:val="24"/>
          <w:szCs w:val="24"/>
        </w:rPr>
        <w:t xml:space="preserve">All unpublished materials in the Archive are donations to the Belen Public Library and Harvey House </w:t>
      </w:r>
      <w:proofErr w:type="gramStart"/>
      <w:r>
        <w:rPr>
          <w:rFonts w:ascii="Times New Roman" w:hAnsi="Times New Roman" w:cs="Times New Roman"/>
          <w:sz w:val="24"/>
          <w:szCs w:val="24"/>
        </w:rPr>
        <w:t>Museum, and</w:t>
      </w:r>
      <w:proofErr w:type="gramEnd"/>
      <w:r>
        <w:rPr>
          <w:rFonts w:ascii="Times New Roman" w:hAnsi="Times New Roman" w:cs="Times New Roman"/>
          <w:sz w:val="24"/>
          <w:szCs w:val="24"/>
        </w:rPr>
        <w:t xml:space="preserve"> become the sole property of the Library (See Section F</w:t>
      </w:r>
      <w:r w:rsidRPr="00C450B3">
        <w:rPr>
          <w:rFonts w:ascii="Times New Roman" w:hAnsi="Times New Roman" w:cs="Times New Roman"/>
          <w:sz w:val="24"/>
          <w:szCs w:val="24"/>
        </w:rPr>
        <w:t xml:space="preserve"> </w:t>
      </w:r>
      <w:r>
        <w:rPr>
          <w:rFonts w:ascii="Times New Roman" w:hAnsi="Times New Roman" w:cs="Times New Roman"/>
          <w:sz w:val="24"/>
          <w:szCs w:val="24"/>
        </w:rPr>
        <w:t>Sponsorship and Donation).</w:t>
      </w:r>
    </w:p>
    <w:p w14:paraId="6D1CCBB4" w14:textId="77777777" w:rsidR="007B7056" w:rsidRPr="00DB3ADC" w:rsidRDefault="007B7056" w:rsidP="007B7056">
      <w:pPr>
        <w:spacing w:after="160" w:line="259" w:lineRule="auto"/>
        <w:ind w:left="720"/>
        <w:rPr>
          <w:rFonts w:ascii="Times New Roman" w:hAnsi="Times New Roman" w:cs="Times New Roman"/>
          <w:sz w:val="24"/>
          <w:szCs w:val="24"/>
        </w:rPr>
      </w:pPr>
      <w:r>
        <w:rPr>
          <w:rFonts w:ascii="Times New Roman" w:hAnsi="Times New Roman" w:cs="Times New Roman"/>
          <w:sz w:val="24"/>
          <w:szCs w:val="24"/>
        </w:rPr>
        <w:t>Objections to websites chosen for the publicly viewable Archive collection will be treated as Requests for Reconsideration.  If an organization or individual owner of a website requests their site to be removed, the Director will prepare a Request for Reconsideration of Library Materials Form (Appendix L) and will remove that website from the Archive.</w:t>
      </w:r>
    </w:p>
    <w:p w14:paraId="04BFBAEB" w14:textId="77777777" w:rsidR="007B7056" w:rsidRDefault="007B7056" w:rsidP="007B7056">
      <w:pPr>
        <w:spacing w:after="160" w:line="259" w:lineRule="auto"/>
        <w:ind w:left="720" w:hanging="720"/>
        <w:rPr>
          <w:rFonts w:ascii="Times New Roman" w:hAnsi="Times New Roman" w:cs="Times New Roman"/>
          <w:b/>
          <w:sz w:val="24"/>
          <w:szCs w:val="24"/>
        </w:rPr>
      </w:pPr>
      <w:r w:rsidRPr="00A778FF">
        <w:rPr>
          <w:rFonts w:ascii="Times New Roman" w:hAnsi="Times New Roman" w:cs="Times New Roman"/>
          <w:b/>
          <w:sz w:val="24"/>
          <w:szCs w:val="24"/>
        </w:rPr>
        <w:tab/>
      </w:r>
      <w:r>
        <w:rPr>
          <w:rFonts w:ascii="Times New Roman" w:hAnsi="Times New Roman" w:cs="Times New Roman"/>
          <w:b/>
          <w:sz w:val="24"/>
          <w:szCs w:val="24"/>
        </w:rPr>
        <w:t>e.</w:t>
      </w:r>
      <w:r w:rsidRPr="00A778FF">
        <w:rPr>
          <w:rFonts w:ascii="Times New Roman" w:hAnsi="Times New Roman" w:cs="Times New Roman"/>
          <w:b/>
          <w:sz w:val="24"/>
          <w:szCs w:val="24"/>
        </w:rPr>
        <w:t xml:space="preserve"> Collection Management</w:t>
      </w:r>
    </w:p>
    <w:p w14:paraId="4A728D08" w14:textId="77777777" w:rsidR="007B7056" w:rsidRPr="00A778FF" w:rsidRDefault="007B7056" w:rsidP="007B7056">
      <w:pPr>
        <w:spacing w:after="160" w:line="259" w:lineRule="auto"/>
        <w:ind w:left="720"/>
        <w:rPr>
          <w:rFonts w:ascii="Times New Roman" w:hAnsi="Times New Roman" w:cs="Times New Roman"/>
          <w:sz w:val="24"/>
          <w:szCs w:val="24"/>
        </w:rPr>
      </w:pPr>
      <w:r>
        <w:rPr>
          <w:rFonts w:ascii="Times New Roman" w:hAnsi="Times New Roman" w:cs="Times New Roman"/>
          <w:sz w:val="24"/>
          <w:szCs w:val="24"/>
        </w:rPr>
        <w:t xml:space="preserve">The Archive collection is a living, changing entity.  As items are added, others are reviewed for their ongoing value and sometimes withdrawn from the Archive collection.  Great care is taken to retain items that have enduring value to the community.  The Board of Trustees delegates the responsibility for selection and evaluation of the Archive collection to the Director.  </w:t>
      </w:r>
    </w:p>
    <w:p w14:paraId="27994692" w14:textId="77777777" w:rsidR="007B7056" w:rsidRPr="009F2B46" w:rsidRDefault="007B7056" w:rsidP="007B7056">
      <w:pPr>
        <w:spacing w:after="160" w:line="259" w:lineRule="auto"/>
        <w:ind w:left="720" w:hanging="72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f</w:t>
      </w:r>
      <w:r w:rsidRPr="009F3130">
        <w:rPr>
          <w:rFonts w:ascii="Times New Roman" w:hAnsi="Times New Roman" w:cs="Times New Roman"/>
          <w:b/>
          <w:sz w:val="24"/>
          <w:szCs w:val="24"/>
        </w:rPr>
        <w:t>. Borrowing and Lending</w:t>
      </w:r>
      <w:r w:rsidRPr="009F2B46">
        <w:rPr>
          <w:rFonts w:ascii="Times New Roman" w:hAnsi="Times New Roman" w:cs="Times New Roman"/>
          <w:b/>
          <w:sz w:val="24"/>
          <w:szCs w:val="24"/>
        </w:rPr>
        <w:t xml:space="preserve"> Museum Materials:</w:t>
      </w:r>
      <w:r>
        <w:rPr>
          <w:rFonts w:ascii="Times New Roman" w:hAnsi="Times New Roman" w:cs="Times New Roman"/>
          <w:b/>
          <w:sz w:val="24"/>
          <w:szCs w:val="24"/>
        </w:rPr>
        <w:t xml:space="preserve"> </w:t>
      </w:r>
      <w:proofErr w:type="gramStart"/>
      <w:r>
        <w:rPr>
          <w:rFonts w:ascii="Times New Roman" w:hAnsi="Times New Roman" w:cs="Times New Roman"/>
          <w:sz w:val="24"/>
          <w:szCs w:val="24"/>
        </w:rPr>
        <w:t>In the event that</w:t>
      </w:r>
      <w:proofErr w:type="gramEnd"/>
      <w:r>
        <w:rPr>
          <w:rFonts w:ascii="Times New Roman" w:hAnsi="Times New Roman" w:cs="Times New Roman"/>
          <w:sz w:val="24"/>
          <w:szCs w:val="24"/>
        </w:rPr>
        <w:t xml:space="preserve"> an Archive item is requested by another Archive or research entity, a Museum and Archive Collections Loan Form must be completed and submitted to the Director </w:t>
      </w:r>
      <w:r w:rsidRPr="00AD171A">
        <w:rPr>
          <w:rFonts w:ascii="Times New Roman" w:hAnsi="Times New Roman" w:cs="Times New Roman"/>
          <w:sz w:val="24"/>
          <w:szCs w:val="24"/>
        </w:rPr>
        <w:t>(Appendix A)</w:t>
      </w:r>
      <w:r>
        <w:rPr>
          <w:rFonts w:ascii="Times New Roman" w:hAnsi="Times New Roman" w:cs="Times New Roman"/>
          <w:sz w:val="24"/>
          <w:szCs w:val="24"/>
        </w:rPr>
        <w:t>.  The Director, in consultation with Library and Museum staff and Friends of the Belen Harvey House Museum, will determine whether it is in the best interests of the Archive to lend archival materials.</w:t>
      </w:r>
    </w:p>
    <w:p w14:paraId="3E3520A3" w14:textId="77777777" w:rsidR="007B7056" w:rsidRDefault="007B7056" w:rsidP="007B7056">
      <w:pPr>
        <w:ind w:left="720"/>
        <w:rPr>
          <w:rFonts w:ascii="Times New Roman" w:hAnsi="Times New Roman" w:cs="Times New Roman"/>
          <w:sz w:val="24"/>
          <w:szCs w:val="24"/>
        </w:rPr>
      </w:pPr>
      <w:r>
        <w:rPr>
          <w:rFonts w:ascii="Times New Roman" w:hAnsi="Times New Roman" w:cs="Times New Roman"/>
          <w:b/>
          <w:sz w:val="24"/>
          <w:szCs w:val="24"/>
        </w:rPr>
        <w:t>g</w:t>
      </w:r>
      <w:r w:rsidRPr="009F2B46">
        <w:rPr>
          <w:rFonts w:ascii="Times New Roman" w:hAnsi="Times New Roman" w:cs="Times New Roman"/>
          <w:b/>
          <w:sz w:val="24"/>
          <w:szCs w:val="24"/>
        </w:rPr>
        <w:t xml:space="preserve">. Review and Revision: </w:t>
      </w:r>
      <w:r>
        <w:rPr>
          <w:rFonts w:ascii="Times New Roman" w:hAnsi="Times New Roman" w:cs="Times New Roman"/>
          <w:sz w:val="24"/>
          <w:szCs w:val="24"/>
        </w:rPr>
        <w:t>The Archive</w:t>
      </w:r>
      <w:r w:rsidRPr="009F2B46">
        <w:rPr>
          <w:rFonts w:ascii="Times New Roman" w:hAnsi="Times New Roman" w:cs="Times New Roman"/>
          <w:sz w:val="24"/>
          <w:szCs w:val="24"/>
        </w:rPr>
        <w:t xml:space="preserve"> m</w:t>
      </w:r>
      <w:r w:rsidRPr="00766348">
        <w:rPr>
          <w:rFonts w:ascii="Times New Roman" w:hAnsi="Times New Roman" w:cs="Times New Roman"/>
          <w:sz w:val="24"/>
          <w:szCs w:val="24"/>
        </w:rPr>
        <w:t>aterials collection policy, l</w:t>
      </w:r>
      <w:r w:rsidRPr="009F2B46">
        <w:rPr>
          <w:rFonts w:ascii="Times New Roman" w:hAnsi="Times New Roman" w:cs="Times New Roman"/>
          <w:sz w:val="24"/>
          <w:szCs w:val="24"/>
        </w:rPr>
        <w:t>ike all other policies, will be reviewed and/or revised as the need arises.</w:t>
      </w:r>
    </w:p>
    <w:p w14:paraId="1731DFA4" w14:textId="79AABDB3" w:rsidR="007B7056" w:rsidRDefault="007B7056" w:rsidP="007B7056">
      <w:pPr>
        <w:ind w:left="720"/>
        <w:rPr>
          <w:rFonts w:ascii="Times New Roman" w:hAnsi="Times New Roman" w:cs="Times New Roman"/>
          <w:i/>
          <w:sz w:val="24"/>
          <w:szCs w:val="24"/>
        </w:rPr>
      </w:pPr>
      <w:r>
        <w:rPr>
          <w:rFonts w:ascii="Times New Roman" w:hAnsi="Times New Roman" w:cs="Times New Roman"/>
          <w:i/>
          <w:sz w:val="24"/>
          <w:szCs w:val="24"/>
        </w:rPr>
        <w:t>Revised and approved May 2, 2024.</w:t>
      </w:r>
    </w:p>
    <w:p w14:paraId="263C70FE" w14:textId="77777777" w:rsidR="007B7056" w:rsidRDefault="007B7056">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10D29746" w14:textId="6F5D428F" w:rsidR="00105610" w:rsidRPr="002C04F3" w:rsidRDefault="00105610" w:rsidP="007B7056">
      <w:pPr>
        <w:spacing w:after="160" w:line="259" w:lineRule="auto"/>
        <w:rPr>
          <w:rFonts w:ascii="Times New Roman" w:eastAsia="Times New Roman" w:hAnsi="Times New Roman" w:cs="Times New Roman"/>
          <w:sz w:val="24"/>
          <w:szCs w:val="24"/>
        </w:rPr>
      </w:pPr>
      <w:r w:rsidRPr="00E2728F">
        <w:rPr>
          <w:rFonts w:ascii="Times New Roman" w:hAnsi="Times New Roman" w:cs="Times New Roman"/>
          <w:b/>
          <w:sz w:val="48"/>
          <w:szCs w:val="48"/>
        </w:rPr>
        <w:lastRenderedPageBreak/>
        <w:t>I. Circulation Policy</w:t>
      </w:r>
    </w:p>
    <w:p w14:paraId="7A02127F" w14:textId="77777777" w:rsidR="00105610" w:rsidRPr="002C04F3" w:rsidRDefault="00105610" w:rsidP="00105610">
      <w:pPr>
        <w:pStyle w:val="QuickI"/>
        <w:numPr>
          <w:ilvl w:val="0"/>
          <w:numId w:val="0"/>
        </w:numPr>
        <w:tabs>
          <w:tab w:val="left" w:pos="-1440"/>
        </w:tabs>
        <w:contextualSpacing/>
        <w:rPr>
          <w:b/>
          <w:bCs/>
          <w:sz w:val="24"/>
        </w:rPr>
      </w:pPr>
      <w:r>
        <w:rPr>
          <w:b/>
          <w:bCs/>
          <w:sz w:val="24"/>
        </w:rPr>
        <w:t>1</w:t>
      </w:r>
      <w:r w:rsidRPr="002C04F3">
        <w:rPr>
          <w:b/>
          <w:bCs/>
          <w:sz w:val="24"/>
        </w:rPr>
        <w:t>.</w:t>
      </w:r>
      <w:r w:rsidRPr="002C04F3">
        <w:rPr>
          <w:b/>
          <w:bCs/>
          <w:sz w:val="24"/>
        </w:rPr>
        <w:tab/>
        <w:t>PURPOSE</w:t>
      </w:r>
    </w:p>
    <w:p w14:paraId="3C8C8993" w14:textId="77777777" w:rsidR="00105610" w:rsidRPr="002C04F3" w:rsidRDefault="00105610" w:rsidP="00105610">
      <w:pPr>
        <w:pStyle w:val="QuickI"/>
        <w:numPr>
          <w:ilvl w:val="0"/>
          <w:numId w:val="0"/>
        </w:numPr>
        <w:tabs>
          <w:tab w:val="left" w:pos="-1440"/>
        </w:tabs>
        <w:contextualSpacing/>
        <w:rPr>
          <w:bCs/>
          <w:sz w:val="24"/>
        </w:rPr>
      </w:pPr>
      <w:r w:rsidRPr="002C04F3">
        <w:rPr>
          <w:b/>
          <w:bCs/>
          <w:sz w:val="24"/>
        </w:rPr>
        <w:tab/>
      </w:r>
      <w:r w:rsidRPr="002C04F3">
        <w:rPr>
          <w:b/>
          <w:bCs/>
          <w:sz w:val="24"/>
        </w:rPr>
        <w:tab/>
      </w:r>
      <w:r>
        <w:rPr>
          <w:b/>
          <w:bCs/>
          <w:sz w:val="24"/>
        </w:rPr>
        <w:t>a</w:t>
      </w:r>
      <w:r w:rsidRPr="002C04F3">
        <w:rPr>
          <w:bCs/>
          <w:sz w:val="24"/>
        </w:rPr>
        <w:t>. To make materials widely available</w:t>
      </w:r>
    </w:p>
    <w:p w14:paraId="7686948E" w14:textId="77777777" w:rsidR="00105610" w:rsidRPr="002C04F3" w:rsidRDefault="00105610" w:rsidP="00105610">
      <w:pPr>
        <w:pStyle w:val="QuickI"/>
        <w:numPr>
          <w:ilvl w:val="0"/>
          <w:numId w:val="0"/>
        </w:numPr>
        <w:tabs>
          <w:tab w:val="left" w:pos="-1440"/>
        </w:tabs>
        <w:contextualSpacing/>
        <w:rPr>
          <w:bCs/>
          <w:sz w:val="24"/>
        </w:rPr>
      </w:pPr>
      <w:r>
        <w:rPr>
          <w:bCs/>
          <w:sz w:val="24"/>
        </w:rPr>
        <w:tab/>
      </w:r>
      <w:r>
        <w:rPr>
          <w:bCs/>
          <w:sz w:val="24"/>
        </w:rPr>
        <w:tab/>
        <w:t>b</w:t>
      </w:r>
      <w:r w:rsidRPr="002C04F3">
        <w:rPr>
          <w:bCs/>
          <w:sz w:val="24"/>
        </w:rPr>
        <w:t>.</w:t>
      </w:r>
      <w:r>
        <w:rPr>
          <w:bCs/>
          <w:sz w:val="24"/>
        </w:rPr>
        <w:t xml:space="preserve"> To provide maximum use of the </w:t>
      </w:r>
      <w:proofErr w:type="gramStart"/>
      <w:r>
        <w:rPr>
          <w:bCs/>
          <w:sz w:val="24"/>
        </w:rPr>
        <w:t>L</w:t>
      </w:r>
      <w:r w:rsidRPr="002C04F3">
        <w:rPr>
          <w:bCs/>
          <w:sz w:val="24"/>
        </w:rPr>
        <w:t>ibrary</w:t>
      </w:r>
      <w:proofErr w:type="gramEnd"/>
      <w:r w:rsidRPr="002C04F3">
        <w:rPr>
          <w:bCs/>
          <w:sz w:val="24"/>
        </w:rPr>
        <w:t xml:space="preserve"> collection</w:t>
      </w:r>
    </w:p>
    <w:p w14:paraId="23FE08B8" w14:textId="77777777" w:rsidR="00105610" w:rsidRPr="002C04F3" w:rsidRDefault="00105610" w:rsidP="00105610">
      <w:pPr>
        <w:tabs>
          <w:tab w:val="left" w:pos="-1440"/>
        </w:tabs>
        <w:spacing w:line="240" w:lineRule="auto"/>
        <w:ind w:left="1440"/>
        <w:contextualSpacing/>
        <w:rPr>
          <w:rFonts w:ascii="Times New Roman" w:hAnsi="Times New Roman" w:cs="Times New Roman"/>
          <w:bCs/>
          <w:sz w:val="24"/>
          <w:szCs w:val="24"/>
        </w:rPr>
      </w:pPr>
      <w:r>
        <w:rPr>
          <w:rFonts w:ascii="Times New Roman" w:hAnsi="Times New Roman" w:cs="Times New Roman"/>
          <w:bCs/>
          <w:sz w:val="24"/>
          <w:szCs w:val="24"/>
        </w:rPr>
        <w:t>c</w:t>
      </w:r>
      <w:r w:rsidRPr="002C04F3">
        <w:rPr>
          <w:rFonts w:ascii="Times New Roman" w:hAnsi="Times New Roman" w:cs="Times New Roman"/>
          <w:bCs/>
          <w:sz w:val="24"/>
          <w:szCs w:val="24"/>
        </w:rPr>
        <w:t>. To facilitate requests for materials</w:t>
      </w:r>
    </w:p>
    <w:p w14:paraId="63A13B81" w14:textId="77777777" w:rsidR="00105610" w:rsidRDefault="00105610" w:rsidP="00105610">
      <w:pPr>
        <w:tabs>
          <w:tab w:val="left" w:pos="-1440"/>
        </w:tabs>
        <w:spacing w:line="240" w:lineRule="auto"/>
        <w:ind w:left="1440"/>
        <w:contextualSpacing/>
        <w:rPr>
          <w:rFonts w:ascii="Times New Roman" w:hAnsi="Times New Roman" w:cs="Times New Roman"/>
          <w:bCs/>
          <w:sz w:val="24"/>
          <w:szCs w:val="24"/>
        </w:rPr>
      </w:pPr>
      <w:r>
        <w:rPr>
          <w:rFonts w:ascii="Times New Roman" w:hAnsi="Times New Roman" w:cs="Times New Roman"/>
          <w:bCs/>
          <w:sz w:val="24"/>
          <w:szCs w:val="24"/>
        </w:rPr>
        <w:t>d</w:t>
      </w:r>
      <w:r w:rsidRPr="002C04F3">
        <w:rPr>
          <w:rFonts w:ascii="Times New Roman" w:hAnsi="Times New Roman" w:cs="Times New Roman"/>
          <w:bCs/>
          <w:sz w:val="24"/>
          <w:szCs w:val="24"/>
        </w:rPr>
        <w:t>. To provide a uniform policy for the retrieval of overdue materials</w:t>
      </w:r>
    </w:p>
    <w:p w14:paraId="3B74BAB3" w14:textId="77777777" w:rsidR="00105610" w:rsidRPr="002C04F3" w:rsidRDefault="00105610" w:rsidP="00105610">
      <w:pPr>
        <w:tabs>
          <w:tab w:val="left" w:pos="-1440"/>
        </w:tabs>
        <w:spacing w:line="240" w:lineRule="auto"/>
        <w:ind w:left="1440"/>
        <w:contextualSpacing/>
        <w:rPr>
          <w:rFonts w:ascii="Times New Roman" w:hAnsi="Times New Roman" w:cs="Times New Roman"/>
          <w:b/>
          <w:bCs/>
          <w:sz w:val="24"/>
          <w:szCs w:val="24"/>
        </w:rPr>
      </w:pPr>
    </w:p>
    <w:p w14:paraId="082B4204" w14:textId="77777777" w:rsidR="00105610" w:rsidRPr="002C04F3" w:rsidRDefault="00105610" w:rsidP="00105610">
      <w:pPr>
        <w:tabs>
          <w:tab w:val="left" w:pos="-1440"/>
        </w:tabs>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2</w:t>
      </w:r>
      <w:r w:rsidRPr="002C04F3">
        <w:rPr>
          <w:rFonts w:ascii="Times New Roman" w:hAnsi="Times New Roman" w:cs="Times New Roman"/>
          <w:b/>
          <w:bCs/>
          <w:sz w:val="24"/>
          <w:szCs w:val="24"/>
        </w:rPr>
        <w:t>.</w:t>
      </w:r>
      <w:r w:rsidRPr="002C04F3">
        <w:rPr>
          <w:rFonts w:ascii="Times New Roman" w:hAnsi="Times New Roman" w:cs="Times New Roman"/>
          <w:b/>
          <w:bCs/>
          <w:sz w:val="24"/>
          <w:szCs w:val="24"/>
        </w:rPr>
        <w:tab/>
        <w:t>ELIGIBILITY OF USE</w:t>
      </w:r>
    </w:p>
    <w:p w14:paraId="7E9056E3" w14:textId="77777777" w:rsidR="00105610" w:rsidRPr="002C04F3" w:rsidRDefault="00105610" w:rsidP="00105610">
      <w:pPr>
        <w:tabs>
          <w:tab w:val="left" w:pos="-1440"/>
        </w:tabs>
        <w:spacing w:line="240" w:lineRule="auto"/>
        <w:ind w:left="720" w:hanging="720"/>
        <w:contextualSpacing/>
        <w:rPr>
          <w:rFonts w:ascii="Times New Roman" w:hAnsi="Times New Roman" w:cs="Times New Roman"/>
          <w:sz w:val="24"/>
          <w:szCs w:val="24"/>
        </w:rPr>
      </w:pPr>
      <w:r w:rsidRPr="002C04F3">
        <w:rPr>
          <w:rFonts w:ascii="Times New Roman" w:hAnsi="Times New Roman" w:cs="Times New Roman"/>
          <w:b/>
          <w:bCs/>
          <w:sz w:val="24"/>
          <w:szCs w:val="24"/>
        </w:rPr>
        <w:tab/>
      </w:r>
      <w:r w:rsidRPr="002C04F3">
        <w:rPr>
          <w:rFonts w:ascii="Times New Roman" w:hAnsi="Times New Roman" w:cs="Times New Roman"/>
          <w:sz w:val="24"/>
          <w:szCs w:val="24"/>
        </w:rPr>
        <w:t xml:space="preserve">The </w:t>
      </w:r>
      <w:proofErr w:type="gramStart"/>
      <w:r w:rsidRPr="002C04F3">
        <w:rPr>
          <w:rFonts w:ascii="Times New Roman" w:hAnsi="Times New Roman" w:cs="Times New Roman"/>
          <w:sz w:val="24"/>
          <w:szCs w:val="24"/>
        </w:rPr>
        <w:t>Library</w:t>
      </w:r>
      <w:proofErr w:type="gramEnd"/>
      <w:r w:rsidRPr="002C04F3">
        <w:rPr>
          <w:rFonts w:ascii="Times New Roman" w:hAnsi="Times New Roman" w:cs="Times New Roman"/>
          <w:sz w:val="24"/>
          <w:szCs w:val="24"/>
        </w:rPr>
        <w:t xml:space="preserve"> participates in the statewide reciprocal borrowing program. Under this program, library cards are free to all New Mexico residents and the </w:t>
      </w:r>
      <w:proofErr w:type="gramStart"/>
      <w:r>
        <w:rPr>
          <w:rFonts w:ascii="Times New Roman" w:hAnsi="Times New Roman" w:cs="Times New Roman"/>
          <w:sz w:val="24"/>
          <w:szCs w:val="24"/>
        </w:rPr>
        <w:t>L</w:t>
      </w:r>
      <w:r w:rsidRPr="002C04F3">
        <w:rPr>
          <w:rFonts w:ascii="Times New Roman" w:hAnsi="Times New Roman" w:cs="Times New Roman"/>
          <w:sz w:val="24"/>
          <w:szCs w:val="24"/>
        </w:rPr>
        <w:t>ibrary</w:t>
      </w:r>
      <w:proofErr w:type="gramEnd"/>
      <w:r w:rsidRPr="002C04F3">
        <w:rPr>
          <w:rFonts w:ascii="Times New Roman" w:hAnsi="Times New Roman" w:cs="Times New Roman"/>
          <w:sz w:val="24"/>
          <w:szCs w:val="24"/>
        </w:rPr>
        <w:t xml:space="preserve"> will serve residents of the local community and outlying areas.  </w:t>
      </w:r>
    </w:p>
    <w:p w14:paraId="02622E97" w14:textId="77777777" w:rsidR="00105610" w:rsidRPr="002C04F3" w:rsidRDefault="00105610" w:rsidP="00105610">
      <w:pPr>
        <w:tabs>
          <w:tab w:val="left" w:pos="-1440"/>
        </w:tabs>
        <w:spacing w:line="240" w:lineRule="auto"/>
        <w:ind w:left="720" w:hanging="720"/>
        <w:contextualSpacing/>
        <w:rPr>
          <w:rFonts w:ascii="Times New Roman" w:hAnsi="Times New Roman" w:cs="Times New Roman"/>
          <w:sz w:val="24"/>
          <w:szCs w:val="24"/>
        </w:rPr>
      </w:pPr>
      <w:r w:rsidRPr="002C04F3">
        <w:rPr>
          <w:rFonts w:ascii="Times New Roman" w:hAnsi="Times New Roman" w:cs="Times New Roman"/>
          <w:sz w:val="24"/>
          <w:szCs w:val="24"/>
        </w:rPr>
        <w:tab/>
      </w:r>
    </w:p>
    <w:p w14:paraId="0BA20E88" w14:textId="77777777" w:rsidR="00105610" w:rsidRPr="002C04F3" w:rsidRDefault="00105610" w:rsidP="00105610">
      <w:pPr>
        <w:tabs>
          <w:tab w:val="left" w:pos="-1440"/>
        </w:tabs>
        <w:spacing w:line="240" w:lineRule="auto"/>
        <w:ind w:left="720" w:hanging="720"/>
        <w:contextualSpacing/>
        <w:rPr>
          <w:rFonts w:ascii="Times New Roman" w:hAnsi="Times New Roman" w:cs="Times New Roman"/>
          <w:sz w:val="24"/>
          <w:szCs w:val="24"/>
        </w:rPr>
      </w:pPr>
      <w:r w:rsidRPr="002C04F3">
        <w:rPr>
          <w:rFonts w:ascii="Times New Roman" w:hAnsi="Times New Roman" w:cs="Times New Roman"/>
          <w:sz w:val="24"/>
          <w:szCs w:val="24"/>
        </w:rPr>
        <w:tab/>
        <w:t xml:space="preserve">The use of the </w:t>
      </w:r>
      <w:proofErr w:type="gramStart"/>
      <w:r w:rsidRPr="002C04F3">
        <w:rPr>
          <w:rFonts w:ascii="Times New Roman" w:hAnsi="Times New Roman" w:cs="Times New Roman"/>
          <w:sz w:val="24"/>
          <w:szCs w:val="24"/>
        </w:rPr>
        <w:t>Library</w:t>
      </w:r>
      <w:proofErr w:type="gramEnd"/>
      <w:r w:rsidRPr="002C04F3">
        <w:rPr>
          <w:rFonts w:ascii="Times New Roman" w:hAnsi="Times New Roman" w:cs="Times New Roman"/>
          <w:sz w:val="24"/>
          <w:szCs w:val="24"/>
        </w:rPr>
        <w:t xml:space="preserve"> or its services will be limited when excessive demand by</w:t>
      </w:r>
    </w:p>
    <w:p w14:paraId="6314294F" w14:textId="77777777" w:rsidR="00105610" w:rsidRPr="002C04F3" w:rsidRDefault="00105610" w:rsidP="00105610">
      <w:pPr>
        <w:ind w:left="720"/>
        <w:rPr>
          <w:rFonts w:ascii="Times New Roman" w:hAnsi="Times New Roman" w:cs="Times New Roman"/>
          <w:b/>
          <w:bCs/>
          <w:sz w:val="24"/>
          <w:szCs w:val="24"/>
        </w:rPr>
      </w:pPr>
      <w:r w:rsidRPr="002C04F3">
        <w:rPr>
          <w:rFonts w:ascii="Times New Roman" w:hAnsi="Times New Roman" w:cs="Times New Roman"/>
          <w:sz w:val="24"/>
          <w:szCs w:val="24"/>
        </w:rPr>
        <w:t xml:space="preserve">a group or individual impedes service to the public.  The use of the </w:t>
      </w:r>
      <w:proofErr w:type="gramStart"/>
      <w:r w:rsidRPr="002C04F3">
        <w:rPr>
          <w:rFonts w:ascii="Times New Roman" w:hAnsi="Times New Roman" w:cs="Times New Roman"/>
          <w:sz w:val="24"/>
          <w:szCs w:val="24"/>
        </w:rPr>
        <w:t>Library</w:t>
      </w:r>
      <w:proofErr w:type="gramEnd"/>
      <w:r w:rsidRPr="002C04F3">
        <w:rPr>
          <w:rFonts w:ascii="Times New Roman" w:hAnsi="Times New Roman" w:cs="Times New Roman"/>
          <w:sz w:val="24"/>
          <w:szCs w:val="24"/>
        </w:rPr>
        <w:t xml:space="preserve"> or its services may be denied for due cause, such as violation of the </w:t>
      </w:r>
      <w:r>
        <w:rPr>
          <w:rFonts w:ascii="Times New Roman" w:hAnsi="Times New Roman" w:cs="Times New Roman"/>
          <w:sz w:val="24"/>
          <w:szCs w:val="24"/>
        </w:rPr>
        <w:t>M</w:t>
      </w:r>
      <w:r w:rsidRPr="002C04F3">
        <w:rPr>
          <w:rFonts w:ascii="Times New Roman" w:hAnsi="Times New Roman" w:cs="Times New Roman"/>
          <w:sz w:val="24"/>
          <w:szCs w:val="24"/>
        </w:rPr>
        <w:t xml:space="preserve">ember </w:t>
      </w:r>
      <w:r>
        <w:rPr>
          <w:rFonts w:ascii="Times New Roman" w:hAnsi="Times New Roman" w:cs="Times New Roman"/>
          <w:sz w:val="24"/>
          <w:szCs w:val="24"/>
        </w:rPr>
        <w:t>and Guest Use and B</w:t>
      </w:r>
      <w:r w:rsidRPr="002C04F3">
        <w:rPr>
          <w:rFonts w:ascii="Times New Roman" w:hAnsi="Times New Roman" w:cs="Times New Roman"/>
          <w:sz w:val="24"/>
          <w:szCs w:val="24"/>
        </w:rPr>
        <w:t xml:space="preserve">ehavior policy, or misuse of </w:t>
      </w:r>
      <w:r>
        <w:rPr>
          <w:rFonts w:ascii="Times New Roman" w:hAnsi="Times New Roman" w:cs="Times New Roman"/>
          <w:sz w:val="24"/>
          <w:szCs w:val="24"/>
        </w:rPr>
        <w:t>L</w:t>
      </w:r>
      <w:r w:rsidRPr="002C04F3">
        <w:rPr>
          <w:rFonts w:ascii="Times New Roman" w:hAnsi="Times New Roman" w:cs="Times New Roman"/>
          <w:sz w:val="24"/>
          <w:szCs w:val="24"/>
        </w:rPr>
        <w:t>ibrary property.</w:t>
      </w:r>
    </w:p>
    <w:p w14:paraId="1781AB7C" w14:textId="77777777" w:rsidR="00105610" w:rsidRPr="002C04F3" w:rsidRDefault="00105610" w:rsidP="00105610">
      <w:pPr>
        <w:tabs>
          <w:tab w:val="left" w:pos="-1440"/>
        </w:tabs>
        <w:ind w:left="720" w:hanging="720"/>
        <w:rPr>
          <w:rFonts w:ascii="Times New Roman" w:hAnsi="Times New Roman" w:cs="Times New Roman"/>
          <w:b/>
          <w:bCs/>
          <w:sz w:val="24"/>
          <w:szCs w:val="24"/>
        </w:rPr>
      </w:pPr>
      <w:r>
        <w:rPr>
          <w:rFonts w:ascii="Times New Roman" w:hAnsi="Times New Roman" w:cs="Times New Roman"/>
          <w:b/>
          <w:bCs/>
          <w:sz w:val="24"/>
          <w:szCs w:val="24"/>
        </w:rPr>
        <w:t>3</w:t>
      </w:r>
      <w:r w:rsidRPr="002C04F3">
        <w:rPr>
          <w:rFonts w:ascii="Times New Roman" w:hAnsi="Times New Roman" w:cs="Times New Roman"/>
          <w:b/>
          <w:bCs/>
          <w:sz w:val="24"/>
          <w:szCs w:val="24"/>
        </w:rPr>
        <w:t>.</w:t>
      </w:r>
      <w:r w:rsidRPr="002C04F3">
        <w:rPr>
          <w:rFonts w:ascii="Times New Roman" w:hAnsi="Times New Roman" w:cs="Times New Roman"/>
          <w:b/>
          <w:bCs/>
          <w:sz w:val="24"/>
          <w:szCs w:val="24"/>
        </w:rPr>
        <w:tab/>
        <w:t>REGISTRATION</w:t>
      </w:r>
      <w:r w:rsidRPr="002C04F3">
        <w:rPr>
          <w:rFonts w:ascii="Times New Roman" w:hAnsi="Times New Roman" w:cs="Times New Roman"/>
          <w:sz w:val="24"/>
          <w:szCs w:val="24"/>
        </w:rPr>
        <w:t xml:space="preserve"> </w:t>
      </w:r>
      <w:r w:rsidRPr="002C04F3">
        <w:rPr>
          <w:rFonts w:ascii="Times New Roman" w:hAnsi="Times New Roman" w:cs="Times New Roman"/>
          <w:b/>
          <w:bCs/>
          <w:sz w:val="24"/>
          <w:szCs w:val="24"/>
        </w:rPr>
        <w:t>FOR LIBRARY CARDS</w:t>
      </w:r>
    </w:p>
    <w:p w14:paraId="649C7EE6" w14:textId="2CF49926" w:rsidR="00105610" w:rsidRDefault="00105610" w:rsidP="00105610">
      <w:pPr>
        <w:pStyle w:val="NormalWeb"/>
        <w:ind w:left="720" w:hanging="720"/>
      </w:pPr>
      <w:r>
        <w:tab/>
        <w:t xml:space="preserve">a. </w:t>
      </w:r>
      <w:r w:rsidRPr="002C04F3">
        <w:t xml:space="preserve">All </w:t>
      </w:r>
      <w:r w:rsidR="0035378B">
        <w:t>member</w:t>
      </w:r>
      <w:r w:rsidRPr="002C04F3">
        <w:t>s must be registered and</w:t>
      </w:r>
      <w:r>
        <w:t xml:space="preserve"> must have a valid library card to borrow Library materials.</w:t>
      </w:r>
    </w:p>
    <w:p w14:paraId="62BD2900" w14:textId="77777777" w:rsidR="00105610" w:rsidRDefault="00105610" w:rsidP="00105610">
      <w:pPr>
        <w:pStyle w:val="NormalWeb"/>
        <w:ind w:left="720"/>
      </w:pPr>
      <w:r>
        <w:t>Members must fill out an application form to register for a new library card (Appendix N). The following statement will be printed on the registration form for the member's information and acceptance:</w:t>
      </w:r>
    </w:p>
    <w:p w14:paraId="0DDAD0FA" w14:textId="77777777" w:rsidR="00105610" w:rsidRPr="00EC77C0" w:rsidRDefault="00105610" w:rsidP="00105610">
      <w:pPr>
        <w:ind w:left="720"/>
        <w:rPr>
          <w:rFonts w:ascii="Times New Roman" w:hAnsi="Times New Roman" w:cs="Times New Roman"/>
          <w:sz w:val="24"/>
          <w:szCs w:val="24"/>
        </w:rPr>
      </w:pPr>
      <w:r w:rsidRPr="00EC77C0">
        <w:rPr>
          <w:rFonts w:ascii="Times New Roman" w:hAnsi="Times New Roman" w:cs="Times New Roman"/>
          <w:sz w:val="24"/>
          <w:szCs w:val="24"/>
        </w:rPr>
        <w:t xml:space="preserve">I </w:t>
      </w:r>
      <w:r>
        <w:rPr>
          <w:rFonts w:ascii="Times New Roman" w:hAnsi="Times New Roman" w:cs="Times New Roman"/>
          <w:sz w:val="24"/>
          <w:szCs w:val="24"/>
        </w:rPr>
        <w:t xml:space="preserve">accept responsibility for all materials borrowed on this library card.  </w:t>
      </w:r>
    </w:p>
    <w:p w14:paraId="1E8FB07C" w14:textId="77777777" w:rsidR="00105610" w:rsidRDefault="00105610" w:rsidP="00105610">
      <w:pPr>
        <w:pStyle w:val="NormalWeb"/>
      </w:pPr>
      <w:r>
        <w:tab/>
        <w:t>Signature _________________________________</w:t>
      </w:r>
    </w:p>
    <w:p w14:paraId="0972383A" w14:textId="77777777" w:rsidR="00105610" w:rsidRDefault="00105610" w:rsidP="00105610">
      <w:pPr>
        <w:pStyle w:val="NormalWeb"/>
        <w:ind w:left="720"/>
      </w:pPr>
      <w:r>
        <w:t xml:space="preserve">c. Identification is required. A driver's license or student ID is </w:t>
      </w:r>
      <w:proofErr w:type="gramStart"/>
      <w:r>
        <w:t>preferred,</w:t>
      </w:r>
      <w:proofErr w:type="gramEnd"/>
      <w:r>
        <w:t xml:space="preserve"> however, any other official ID or recent piece of mail may be acceptable.</w:t>
      </w:r>
    </w:p>
    <w:p w14:paraId="7DE3BEDE" w14:textId="77777777" w:rsidR="00105610" w:rsidRDefault="00105610" w:rsidP="00105610">
      <w:pPr>
        <w:pStyle w:val="NormalWeb"/>
        <w:ind w:left="720"/>
      </w:pPr>
      <w:r>
        <w:t>d. Applicants under 1</w:t>
      </w:r>
      <w:r w:rsidR="001E4231">
        <w:t>6</w:t>
      </w:r>
      <w:r>
        <w:t xml:space="preserve"> years of age must have a parent or guardian with a valid library card </w:t>
      </w:r>
      <w:proofErr w:type="gramStart"/>
      <w:r>
        <w:t>sign</w:t>
      </w:r>
      <w:proofErr w:type="gramEnd"/>
      <w:r>
        <w:t xml:space="preserve"> their application form </w:t>
      </w:r>
      <w:r w:rsidR="001E4231">
        <w:t xml:space="preserve">and relate their accounts </w:t>
      </w:r>
      <w:r>
        <w:t>before</w:t>
      </w:r>
      <w:r w:rsidR="000C2437">
        <w:t xml:space="preserve"> a new card can be issued</w:t>
      </w:r>
      <w:r>
        <w:t>. This parental signature is not required for minors who are renewing cards.</w:t>
      </w:r>
    </w:p>
    <w:p w14:paraId="251E3486" w14:textId="77777777" w:rsidR="00105610" w:rsidRDefault="00105610" w:rsidP="00105610">
      <w:pPr>
        <w:pStyle w:val="NormalWeb"/>
        <w:ind w:left="720"/>
      </w:pPr>
      <w:r>
        <w:t>e. Applicants are encouraged to provide a cell phone number and email address for automatic notifications and renewals.</w:t>
      </w:r>
    </w:p>
    <w:p w14:paraId="12D1C57C" w14:textId="77777777" w:rsidR="00105610" w:rsidRDefault="00105610" w:rsidP="00105610">
      <w:pPr>
        <w:pStyle w:val="NormalWeb"/>
        <w:ind w:left="720"/>
      </w:pPr>
      <w:r>
        <w:t>f. Materials cannot be checked out until a library card is issued.</w:t>
      </w:r>
    </w:p>
    <w:p w14:paraId="1491E07E" w14:textId="77777777" w:rsidR="00105610" w:rsidRDefault="00105610" w:rsidP="00105610">
      <w:pPr>
        <w:pStyle w:val="NormalWeb"/>
        <w:ind w:left="720"/>
      </w:pPr>
      <w:r>
        <w:t xml:space="preserve">g. All library cards expire after 3 years. </w:t>
      </w:r>
      <w:proofErr w:type="gramStart"/>
      <w:r>
        <w:t>In order to</w:t>
      </w:r>
      <w:proofErr w:type="gramEnd"/>
      <w:r>
        <w:t xml:space="preserve"> renew a library card, members must provide current contact information.</w:t>
      </w:r>
    </w:p>
    <w:p w14:paraId="3B5E0F53" w14:textId="77777777" w:rsidR="00105610" w:rsidRDefault="000C2437" w:rsidP="00105610">
      <w:pPr>
        <w:pStyle w:val="NormalWeb"/>
        <w:ind w:left="720"/>
      </w:pPr>
      <w:r>
        <w:lastRenderedPageBreak/>
        <w:t>h</w:t>
      </w:r>
      <w:r w:rsidR="00105610">
        <w:t xml:space="preserve">. If a member loses his/her library card, he/she should notify the </w:t>
      </w:r>
      <w:proofErr w:type="gramStart"/>
      <w:r w:rsidR="00105610">
        <w:t>Library</w:t>
      </w:r>
      <w:proofErr w:type="gramEnd"/>
      <w:r w:rsidR="00105610">
        <w:t xml:space="preserve"> as soon as possible and request a replacement.</w:t>
      </w:r>
    </w:p>
    <w:p w14:paraId="227EBCEB" w14:textId="77777777" w:rsidR="00105610" w:rsidRDefault="000C2437" w:rsidP="00105610">
      <w:pPr>
        <w:pStyle w:val="NormalWeb"/>
        <w:ind w:left="720"/>
      </w:pPr>
      <w:proofErr w:type="spellStart"/>
      <w:proofErr w:type="gramStart"/>
      <w:r>
        <w:t>i</w:t>
      </w:r>
      <w:proofErr w:type="spellEnd"/>
      <w:r w:rsidR="00105610">
        <w:t xml:space="preserve"> .</w:t>
      </w:r>
      <w:proofErr w:type="gramEnd"/>
      <w:r w:rsidR="00105610">
        <w:t xml:space="preserve"> All members, </w:t>
      </w:r>
      <w:proofErr w:type="gramStart"/>
      <w:r w:rsidR="00105610">
        <w:t>adult</w:t>
      </w:r>
      <w:proofErr w:type="gramEnd"/>
      <w:r w:rsidR="00105610">
        <w:t xml:space="preserve"> and </w:t>
      </w:r>
      <w:r>
        <w:t>youth</w:t>
      </w:r>
      <w:r w:rsidR="00105610">
        <w:t xml:space="preserve">, are encouraged to bring their library cards with them if they intend to check out items. </w:t>
      </w:r>
    </w:p>
    <w:p w14:paraId="73224E12" w14:textId="77777777" w:rsidR="00105610" w:rsidRPr="001054E7" w:rsidRDefault="00105610" w:rsidP="00105610">
      <w:pPr>
        <w:pStyle w:val="NormalWeb"/>
      </w:pPr>
      <w:r>
        <w:rPr>
          <w:b/>
          <w:bCs/>
        </w:rPr>
        <w:t>4</w:t>
      </w:r>
      <w:r w:rsidRPr="00EC77C0">
        <w:rPr>
          <w:b/>
          <w:bCs/>
        </w:rPr>
        <w:t>.</w:t>
      </w:r>
      <w:r w:rsidRPr="00EC77C0">
        <w:rPr>
          <w:b/>
          <w:bCs/>
        </w:rPr>
        <w:tab/>
        <w:t>MATERIALS LOAN PERIODS AND LIMITS</w:t>
      </w:r>
    </w:p>
    <w:p w14:paraId="061A0C6B" w14:textId="77777777" w:rsidR="00105610" w:rsidRPr="00EC77C0" w:rsidRDefault="00105610" w:rsidP="00105610">
      <w:pPr>
        <w:pStyle w:val="QuickA"/>
        <w:numPr>
          <w:ilvl w:val="0"/>
          <w:numId w:val="0"/>
        </w:numPr>
        <w:tabs>
          <w:tab w:val="left" w:pos="-1440"/>
        </w:tabs>
        <w:ind w:left="720"/>
        <w:rPr>
          <w:b/>
          <w:bCs/>
          <w:sz w:val="24"/>
        </w:rPr>
      </w:pPr>
      <w:r>
        <w:rPr>
          <w:b/>
          <w:bCs/>
          <w:sz w:val="24"/>
        </w:rPr>
        <w:t>a.</w:t>
      </w:r>
      <w:r w:rsidRPr="00EC77C0">
        <w:rPr>
          <w:b/>
          <w:bCs/>
          <w:sz w:val="24"/>
        </w:rPr>
        <w:t xml:space="preserve">      Loan periods and renewals</w:t>
      </w:r>
    </w:p>
    <w:p w14:paraId="305B0C5C" w14:textId="77777777" w:rsidR="00105610" w:rsidRPr="00401DBC" w:rsidRDefault="00105610" w:rsidP="00105610">
      <w:pPr>
        <w:ind w:left="1440" w:hanging="1440"/>
        <w:rPr>
          <w:rFonts w:ascii="Times New Roman" w:hAnsi="Times New Roman" w:cs="Times New Roman"/>
          <w:sz w:val="24"/>
          <w:szCs w:val="24"/>
        </w:rPr>
      </w:pPr>
      <w:r>
        <w:rPr>
          <w:rFonts w:ascii="Times New Roman" w:hAnsi="Times New Roman" w:cs="Times New Roman"/>
          <w:sz w:val="24"/>
          <w:szCs w:val="24"/>
        </w:rPr>
        <w:tab/>
      </w:r>
      <w:r w:rsidRPr="00401DBC">
        <w:rPr>
          <w:rFonts w:ascii="Times New Roman" w:hAnsi="Times New Roman" w:cs="Times New Roman"/>
          <w:sz w:val="24"/>
          <w:szCs w:val="24"/>
        </w:rPr>
        <w:t>Books</w:t>
      </w:r>
      <w:r>
        <w:rPr>
          <w:rFonts w:ascii="Times New Roman" w:hAnsi="Times New Roman" w:cs="Times New Roman"/>
          <w:sz w:val="24"/>
          <w:szCs w:val="24"/>
        </w:rPr>
        <w:t xml:space="preserve"> &amp;</w:t>
      </w:r>
      <w:r w:rsidRPr="00401DBC">
        <w:rPr>
          <w:rFonts w:ascii="Times New Roman" w:hAnsi="Times New Roman" w:cs="Times New Roman"/>
          <w:sz w:val="24"/>
          <w:szCs w:val="24"/>
        </w:rPr>
        <w:t xml:space="preserve"> audio materials check out for 21 days with </w:t>
      </w:r>
      <w:r>
        <w:rPr>
          <w:rFonts w:ascii="Times New Roman" w:hAnsi="Times New Roman" w:cs="Times New Roman"/>
          <w:sz w:val="24"/>
          <w:szCs w:val="24"/>
        </w:rPr>
        <w:t>two</w:t>
      </w:r>
      <w:r w:rsidRPr="00401DBC">
        <w:rPr>
          <w:rFonts w:ascii="Times New Roman" w:hAnsi="Times New Roman" w:cs="Times New Roman"/>
          <w:sz w:val="24"/>
          <w:szCs w:val="24"/>
        </w:rPr>
        <w:t xml:space="preserve"> renewal</w:t>
      </w:r>
      <w:r>
        <w:rPr>
          <w:rFonts w:ascii="Times New Roman" w:hAnsi="Times New Roman" w:cs="Times New Roman"/>
          <w:sz w:val="24"/>
          <w:szCs w:val="24"/>
        </w:rPr>
        <w:t>s, unless the item is on hold for another member</w:t>
      </w:r>
      <w:r w:rsidRPr="00401DBC">
        <w:rPr>
          <w:rFonts w:ascii="Times New Roman" w:hAnsi="Times New Roman" w:cs="Times New Roman"/>
          <w:sz w:val="24"/>
          <w:szCs w:val="24"/>
        </w:rPr>
        <w:t>.</w:t>
      </w:r>
      <w:r>
        <w:rPr>
          <w:rFonts w:ascii="Times New Roman" w:hAnsi="Times New Roman" w:cs="Times New Roman"/>
          <w:sz w:val="24"/>
          <w:szCs w:val="24"/>
        </w:rPr>
        <w:t xml:space="preserve">  </w:t>
      </w:r>
    </w:p>
    <w:p w14:paraId="2FF5F4B3" w14:textId="04740F60" w:rsidR="00105610" w:rsidRDefault="00105610" w:rsidP="00105610">
      <w:pPr>
        <w:tabs>
          <w:tab w:val="left" w:pos="-1440"/>
        </w:tabs>
        <w:ind w:left="1440" w:hanging="1440"/>
        <w:rPr>
          <w:rFonts w:ascii="Times New Roman" w:hAnsi="Times New Roman" w:cs="Times New Roman"/>
          <w:sz w:val="24"/>
          <w:szCs w:val="24"/>
        </w:rPr>
      </w:pPr>
      <w:r w:rsidRPr="00401DBC">
        <w:rPr>
          <w:rFonts w:ascii="Times New Roman" w:hAnsi="Times New Roman" w:cs="Times New Roman"/>
          <w:sz w:val="24"/>
          <w:szCs w:val="24"/>
        </w:rPr>
        <w:t xml:space="preserve">  </w:t>
      </w:r>
      <w:r w:rsidRPr="00401DBC">
        <w:rPr>
          <w:rFonts w:ascii="Times New Roman" w:hAnsi="Times New Roman" w:cs="Times New Roman"/>
          <w:sz w:val="24"/>
          <w:szCs w:val="24"/>
        </w:rPr>
        <w:tab/>
        <w:t>Videos/D</w:t>
      </w:r>
      <w:r>
        <w:rPr>
          <w:rFonts w:ascii="Times New Roman" w:hAnsi="Times New Roman" w:cs="Times New Roman"/>
          <w:sz w:val="24"/>
          <w:szCs w:val="24"/>
        </w:rPr>
        <w:t xml:space="preserve">VDs </w:t>
      </w:r>
      <w:r w:rsidR="00DF7001">
        <w:rPr>
          <w:rFonts w:ascii="Times New Roman" w:hAnsi="Times New Roman" w:cs="Times New Roman"/>
          <w:sz w:val="24"/>
          <w:szCs w:val="24"/>
        </w:rPr>
        <w:t xml:space="preserve">items </w:t>
      </w:r>
      <w:r>
        <w:rPr>
          <w:rFonts w:ascii="Times New Roman" w:hAnsi="Times New Roman" w:cs="Times New Roman"/>
          <w:sz w:val="24"/>
          <w:szCs w:val="24"/>
        </w:rPr>
        <w:t>check out for 7 days with two</w:t>
      </w:r>
      <w:r w:rsidRPr="00401DBC">
        <w:rPr>
          <w:rFonts w:ascii="Times New Roman" w:hAnsi="Times New Roman" w:cs="Times New Roman"/>
          <w:sz w:val="24"/>
          <w:szCs w:val="24"/>
        </w:rPr>
        <w:t xml:space="preserve"> renewal</w:t>
      </w:r>
      <w:r>
        <w:rPr>
          <w:rFonts w:ascii="Times New Roman" w:hAnsi="Times New Roman" w:cs="Times New Roman"/>
          <w:sz w:val="24"/>
          <w:szCs w:val="24"/>
        </w:rPr>
        <w:t>s, unless the item is on hold for another member</w:t>
      </w:r>
      <w:r w:rsidRPr="00401DBC">
        <w:rPr>
          <w:rFonts w:ascii="Times New Roman" w:hAnsi="Times New Roman" w:cs="Times New Roman"/>
          <w:sz w:val="24"/>
          <w:szCs w:val="24"/>
        </w:rPr>
        <w:t>.</w:t>
      </w:r>
    </w:p>
    <w:p w14:paraId="09B93140" w14:textId="77777777" w:rsidR="00105610" w:rsidRPr="00401DBC" w:rsidRDefault="00105610" w:rsidP="00105610">
      <w:pPr>
        <w:tabs>
          <w:tab w:val="left" w:pos="-1440"/>
        </w:tabs>
        <w:ind w:left="1440" w:hanging="1440"/>
        <w:rPr>
          <w:rFonts w:ascii="Times New Roman" w:hAnsi="Times New Roman" w:cs="Times New Roman"/>
          <w:sz w:val="24"/>
          <w:szCs w:val="24"/>
        </w:rPr>
      </w:pPr>
      <w:r>
        <w:rPr>
          <w:rFonts w:ascii="Times New Roman" w:hAnsi="Times New Roman" w:cs="Times New Roman"/>
          <w:sz w:val="24"/>
          <w:szCs w:val="24"/>
        </w:rPr>
        <w:tab/>
        <w:t>Materials held on reserve for another member may not be renewed.</w:t>
      </w:r>
      <w:r w:rsidRPr="00401DBC">
        <w:rPr>
          <w:rFonts w:ascii="Times New Roman" w:hAnsi="Times New Roman" w:cs="Times New Roman"/>
          <w:sz w:val="24"/>
          <w:szCs w:val="24"/>
        </w:rPr>
        <w:t xml:space="preserve"> </w:t>
      </w:r>
    </w:p>
    <w:p w14:paraId="5A989A26" w14:textId="77777777" w:rsidR="00DF7001" w:rsidRDefault="00105610" w:rsidP="00105610">
      <w:pPr>
        <w:tabs>
          <w:tab w:val="left" w:pos="-1440"/>
        </w:tabs>
        <w:ind w:left="1440" w:hanging="1440"/>
        <w:rPr>
          <w:rFonts w:ascii="Times New Roman" w:hAnsi="Times New Roman" w:cs="Times New Roman"/>
          <w:sz w:val="24"/>
          <w:szCs w:val="24"/>
        </w:rPr>
      </w:pPr>
      <w:r w:rsidRPr="00401DBC">
        <w:rPr>
          <w:rFonts w:ascii="Times New Roman" w:hAnsi="Times New Roman" w:cs="Times New Roman"/>
          <w:sz w:val="24"/>
          <w:szCs w:val="24"/>
        </w:rPr>
        <w:tab/>
        <w:t xml:space="preserve">Reference and </w:t>
      </w:r>
      <w:r>
        <w:rPr>
          <w:rFonts w:ascii="Times New Roman" w:hAnsi="Times New Roman" w:cs="Times New Roman"/>
          <w:sz w:val="24"/>
          <w:szCs w:val="24"/>
        </w:rPr>
        <w:t xml:space="preserve">Special Collection books are for use in the </w:t>
      </w:r>
      <w:proofErr w:type="gramStart"/>
      <w:r>
        <w:rPr>
          <w:rFonts w:ascii="Times New Roman" w:hAnsi="Times New Roman" w:cs="Times New Roman"/>
          <w:sz w:val="24"/>
          <w:szCs w:val="24"/>
        </w:rPr>
        <w:t>L</w:t>
      </w:r>
      <w:r w:rsidRPr="00401DBC">
        <w:rPr>
          <w:rFonts w:ascii="Times New Roman" w:hAnsi="Times New Roman" w:cs="Times New Roman"/>
          <w:sz w:val="24"/>
          <w:szCs w:val="24"/>
        </w:rPr>
        <w:t>ibrary</w:t>
      </w:r>
      <w:proofErr w:type="gramEnd"/>
      <w:r w:rsidRPr="00401DBC">
        <w:rPr>
          <w:rFonts w:ascii="Times New Roman" w:hAnsi="Times New Roman" w:cs="Times New Roman"/>
          <w:sz w:val="24"/>
          <w:szCs w:val="24"/>
        </w:rPr>
        <w:t xml:space="preserve"> only. </w:t>
      </w:r>
      <w:r w:rsidR="00DF7001">
        <w:rPr>
          <w:rFonts w:ascii="Times New Roman" w:hAnsi="Times New Roman" w:cs="Times New Roman"/>
          <w:sz w:val="24"/>
          <w:szCs w:val="24"/>
        </w:rPr>
        <w:t xml:space="preserve"> </w:t>
      </w:r>
    </w:p>
    <w:p w14:paraId="0264913F" w14:textId="3D8E9C8F" w:rsidR="00C90777" w:rsidRDefault="00DF7001" w:rsidP="00C90777">
      <w:pPr>
        <w:ind w:left="1440"/>
        <w:rPr>
          <w:rFonts w:ascii="Times New Roman" w:hAnsi="Times New Roman" w:cs="Times New Roman"/>
          <w:sz w:val="24"/>
          <w:szCs w:val="24"/>
        </w:rPr>
      </w:pPr>
      <w:r w:rsidRPr="00E2728F">
        <w:rPr>
          <w:rFonts w:ascii="Times New Roman" w:hAnsi="Times New Roman" w:cs="Times New Roman"/>
          <w:sz w:val="24"/>
          <w:szCs w:val="24"/>
        </w:rPr>
        <w:t xml:space="preserve">TECH devices available for circulation check out with </w:t>
      </w:r>
      <w:r w:rsidR="00A64722" w:rsidRPr="00E2728F">
        <w:rPr>
          <w:rFonts w:ascii="Times New Roman" w:hAnsi="Times New Roman" w:cs="Times New Roman"/>
          <w:sz w:val="24"/>
          <w:szCs w:val="24"/>
        </w:rPr>
        <w:t xml:space="preserve">no </w:t>
      </w:r>
      <w:r w:rsidRPr="00E2728F">
        <w:rPr>
          <w:rFonts w:ascii="Times New Roman" w:hAnsi="Times New Roman" w:cs="Times New Roman"/>
          <w:sz w:val="24"/>
          <w:szCs w:val="24"/>
        </w:rPr>
        <w:t>renewal</w:t>
      </w:r>
      <w:r w:rsidR="00A64722" w:rsidRPr="00E2728F">
        <w:rPr>
          <w:rFonts w:ascii="Times New Roman" w:hAnsi="Times New Roman" w:cs="Times New Roman"/>
          <w:sz w:val="24"/>
          <w:szCs w:val="24"/>
        </w:rPr>
        <w:t>s</w:t>
      </w:r>
      <w:r w:rsidRPr="00E2728F">
        <w:rPr>
          <w:rFonts w:ascii="Times New Roman" w:hAnsi="Times New Roman" w:cs="Times New Roman"/>
          <w:sz w:val="24"/>
          <w:szCs w:val="24"/>
        </w:rPr>
        <w:t xml:space="preserve">.  Some TECH devices are for use in the </w:t>
      </w:r>
      <w:proofErr w:type="gramStart"/>
      <w:r w:rsidRPr="00E2728F">
        <w:rPr>
          <w:rFonts w:ascii="Times New Roman" w:hAnsi="Times New Roman" w:cs="Times New Roman"/>
          <w:sz w:val="24"/>
          <w:szCs w:val="24"/>
        </w:rPr>
        <w:t>Library</w:t>
      </w:r>
      <w:proofErr w:type="gramEnd"/>
      <w:r w:rsidRPr="00E2728F">
        <w:rPr>
          <w:rFonts w:ascii="Times New Roman" w:hAnsi="Times New Roman" w:cs="Times New Roman"/>
          <w:sz w:val="24"/>
          <w:szCs w:val="24"/>
        </w:rPr>
        <w:t xml:space="preserve"> only, as indicated in the bibliographic record.</w:t>
      </w:r>
      <w:r w:rsidR="00C90777" w:rsidRPr="00E2728F">
        <w:rPr>
          <w:rFonts w:ascii="Times New Roman" w:hAnsi="Times New Roman" w:cs="Times New Roman"/>
          <w:sz w:val="24"/>
          <w:szCs w:val="24"/>
        </w:rPr>
        <w:t xml:space="preserve"> Tech Devices may be checked out for 7 days, except for Hotspots which may be checked out for 21 days.</w:t>
      </w:r>
    </w:p>
    <w:p w14:paraId="2C986352" w14:textId="77777777" w:rsidR="00105610" w:rsidRPr="00EC77C0" w:rsidRDefault="00105610" w:rsidP="00105610">
      <w:pPr>
        <w:ind w:left="1440"/>
        <w:rPr>
          <w:rFonts w:ascii="Times New Roman" w:hAnsi="Times New Roman" w:cs="Times New Roman"/>
          <w:b/>
          <w:bCs/>
          <w:sz w:val="24"/>
          <w:szCs w:val="24"/>
        </w:rPr>
      </w:pPr>
      <w:r w:rsidRPr="00401DBC">
        <w:rPr>
          <w:rFonts w:ascii="Times New Roman" w:hAnsi="Times New Roman" w:cs="Times New Roman"/>
          <w:sz w:val="24"/>
          <w:szCs w:val="24"/>
        </w:rPr>
        <w:t>Interlibrary Loans are due on the date indicated by the lending library.</w:t>
      </w:r>
    </w:p>
    <w:p w14:paraId="6D270A5E" w14:textId="77777777" w:rsidR="00105610" w:rsidRPr="00EC77C0" w:rsidRDefault="00105610" w:rsidP="00105610">
      <w:pPr>
        <w:pStyle w:val="QuickA"/>
        <w:numPr>
          <w:ilvl w:val="0"/>
          <w:numId w:val="0"/>
        </w:numPr>
        <w:tabs>
          <w:tab w:val="left" w:pos="-1440"/>
        </w:tabs>
        <w:ind w:left="1440" w:hanging="720"/>
        <w:rPr>
          <w:b/>
          <w:bCs/>
          <w:sz w:val="24"/>
        </w:rPr>
      </w:pPr>
      <w:r>
        <w:rPr>
          <w:b/>
          <w:bCs/>
          <w:sz w:val="24"/>
        </w:rPr>
        <w:t>b</w:t>
      </w:r>
      <w:r w:rsidRPr="00EC77C0">
        <w:rPr>
          <w:b/>
          <w:bCs/>
          <w:sz w:val="24"/>
        </w:rPr>
        <w:t>.</w:t>
      </w:r>
      <w:r w:rsidRPr="00EC77C0">
        <w:rPr>
          <w:b/>
          <w:bCs/>
          <w:sz w:val="24"/>
        </w:rPr>
        <w:tab/>
        <w:t>Special Loans</w:t>
      </w:r>
    </w:p>
    <w:p w14:paraId="0DC5A03A" w14:textId="77777777" w:rsidR="00105610" w:rsidRPr="001054E7" w:rsidRDefault="00105610" w:rsidP="00105610">
      <w:pPr>
        <w:ind w:left="1440"/>
        <w:rPr>
          <w:rFonts w:ascii="Times New Roman" w:hAnsi="Times New Roman" w:cs="Times New Roman"/>
          <w:sz w:val="24"/>
          <w:szCs w:val="24"/>
        </w:rPr>
      </w:pPr>
      <w:r>
        <w:rPr>
          <w:rFonts w:ascii="Times New Roman" w:hAnsi="Times New Roman" w:cs="Times New Roman"/>
          <w:sz w:val="24"/>
          <w:szCs w:val="24"/>
        </w:rPr>
        <w:t>Members</w:t>
      </w:r>
      <w:r w:rsidRPr="00EC77C0">
        <w:rPr>
          <w:rFonts w:ascii="Times New Roman" w:hAnsi="Times New Roman" w:cs="Times New Roman"/>
          <w:sz w:val="24"/>
          <w:szCs w:val="24"/>
        </w:rPr>
        <w:t xml:space="preserve"> may be granted extended loan periods for a special need or to cover times when they will be out of </w:t>
      </w:r>
      <w:r w:rsidRPr="001054E7">
        <w:rPr>
          <w:rFonts w:ascii="Times New Roman" w:hAnsi="Times New Roman" w:cs="Times New Roman"/>
          <w:sz w:val="24"/>
          <w:szCs w:val="24"/>
        </w:rPr>
        <w:t xml:space="preserve">town. Materials in heavy demand </w:t>
      </w:r>
      <w:r>
        <w:rPr>
          <w:rFonts w:ascii="Times New Roman" w:hAnsi="Times New Roman" w:cs="Times New Roman"/>
          <w:sz w:val="24"/>
          <w:szCs w:val="24"/>
        </w:rPr>
        <w:t xml:space="preserve">or held on reserve by another member </w:t>
      </w:r>
      <w:r w:rsidRPr="001054E7">
        <w:rPr>
          <w:rFonts w:ascii="Times New Roman" w:hAnsi="Times New Roman" w:cs="Times New Roman"/>
          <w:sz w:val="24"/>
          <w:szCs w:val="24"/>
        </w:rPr>
        <w:t>are not eligible for extended loans.</w:t>
      </w:r>
    </w:p>
    <w:p w14:paraId="71A09015" w14:textId="77777777" w:rsidR="00105610" w:rsidRPr="001054E7" w:rsidRDefault="00105610" w:rsidP="00105610">
      <w:pPr>
        <w:pStyle w:val="QuickA"/>
        <w:numPr>
          <w:ilvl w:val="0"/>
          <w:numId w:val="0"/>
        </w:numPr>
        <w:tabs>
          <w:tab w:val="left" w:pos="-1440"/>
        </w:tabs>
        <w:ind w:left="1440" w:hanging="720"/>
        <w:rPr>
          <w:b/>
          <w:bCs/>
          <w:sz w:val="24"/>
        </w:rPr>
      </w:pPr>
      <w:r>
        <w:rPr>
          <w:b/>
          <w:bCs/>
          <w:sz w:val="24"/>
        </w:rPr>
        <w:t>c</w:t>
      </w:r>
      <w:r w:rsidRPr="001054E7">
        <w:rPr>
          <w:b/>
          <w:bCs/>
          <w:sz w:val="24"/>
        </w:rPr>
        <w:t>.        Holds</w:t>
      </w:r>
    </w:p>
    <w:p w14:paraId="37C46C9E" w14:textId="77777777" w:rsidR="00105610" w:rsidRPr="001054E7" w:rsidRDefault="00105610" w:rsidP="00105610">
      <w:pPr>
        <w:ind w:left="1440"/>
        <w:rPr>
          <w:rFonts w:ascii="Times New Roman" w:hAnsi="Times New Roman" w:cs="Times New Roman"/>
          <w:sz w:val="24"/>
          <w:szCs w:val="24"/>
        </w:rPr>
      </w:pPr>
      <w:r>
        <w:rPr>
          <w:rFonts w:ascii="Times New Roman" w:hAnsi="Times New Roman" w:cs="Times New Roman"/>
          <w:sz w:val="24"/>
          <w:szCs w:val="24"/>
        </w:rPr>
        <w:t>Members</w:t>
      </w:r>
      <w:r w:rsidRPr="001054E7">
        <w:rPr>
          <w:rFonts w:ascii="Times New Roman" w:hAnsi="Times New Roman" w:cs="Times New Roman"/>
          <w:sz w:val="24"/>
          <w:szCs w:val="24"/>
        </w:rPr>
        <w:t xml:space="preserve"> may </w:t>
      </w:r>
      <w:r>
        <w:rPr>
          <w:rFonts w:ascii="Times New Roman" w:hAnsi="Times New Roman" w:cs="Times New Roman"/>
          <w:sz w:val="24"/>
          <w:szCs w:val="24"/>
        </w:rPr>
        <w:t>reserve items to be checked out, either online, by phone, or when visiting the library</w:t>
      </w:r>
      <w:r w:rsidRPr="001054E7">
        <w:rPr>
          <w:rFonts w:ascii="Times New Roman" w:hAnsi="Times New Roman" w:cs="Times New Roman"/>
          <w:sz w:val="24"/>
          <w:szCs w:val="24"/>
        </w:rPr>
        <w:t xml:space="preserve">.  After </w:t>
      </w:r>
      <w:r>
        <w:rPr>
          <w:rFonts w:ascii="Times New Roman" w:hAnsi="Times New Roman" w:cs="Times New Roman"/>
          <w:sz w:val="24"/>
          <w:szCs w:val="24"/>
        </w:rPr>
        <w:t>member</w:t>
      </w:r>
      <w:r w:rsidRPr="001054E7">
        <w:rPr>
          <w:rFonts w:ascii="Times New Roman" w:hAnsi="Times New Roman" w:cs="Times New Roman"/>
          <w:sz w:val="24"/>
          <w:szCs w:val="24"/>
        </w:rPr>
        <w:t xml:space="preserve"> notification, the items will be held at the circulation desk for one week.  </w:t>
      </w:r>
      <w:r w:rsidRPr="001054E7">
        <w:rPr>
          <w:rFonts w:ascii="Times New Roman" w:hAnsi="Times New Roman" w:cs="Times New Roman"/>
          <w:b/>
          <w:bCs/>
          <w:sz w:val="24"/>
          <w:szCs w:val="24"/>
        </w:rPr>
        <w:tab/>
      </w:r>
    </w:p>
    <w:p w14:paraId="0587ADF6" w14:textId="77777777" w:rsidR="00105610" w:rsidRPr="001054E7" w:rsidRDefault="00105610" w:rsidP="00105610">
      <w:pPr>
        <w:pStyle w:val="QuickA"/>
        <w:numPr>
          <w:ilvl w:val="0"/>
          <w:numId w:val="0"/>
        </w:numPr>
        <w:tabs>
          <w:tab w:val="left" w:pos="-1440"/>
        </w:tabs>
        <w:ind w:left="1440" w:hanging="720"/>
        <w:rPr>
          <w:b/>
          <w:bCs/>
          <w:sz w:val="24"/>
        </w:rPr>
      </w:pPr>
      <w:r>
        <w:rPr>
          <w:b/>
          <w:bCs/>
          <w:sz w:val="24"/>
        </w:rPr>
        <w:t>d</w:t>
      </w:r>
      <w:r w:rsidRPr="001054E7">
        <w:rPr>
          <w:b/>
          <w:bCs/>
          <w:sz w:val="24"/>
        </w:rPr>
        <w:t>.        Card limits</w:t>
      </w:r>
    </w:p>
    <w:p w14:paraId="41297190" w14:textId="77777777" w:rsidR="00105610" w:rsidRDefault="00105610" w:rsidP="00105610">
      <w:pPr>
        <w:ind w:firstLine="1440"/>
        <w:rPr>
          <w:rFonts w:ascii="Times New Roman" w:hAnsi="Times New Roman" w:cs="Times New Roman"/>
          <w:b/>
          <w:bCs/>
          <w:sz w:val="24"/>
          <w:szCs w:val="24"/>
        </w:rPr>
      </w:pPr>
      <w:r w:rsidRPr="001054E7">
        <w:rPr>
          <w:rFonts w:ascii="Times New Roman" w:hAnsi="Times New Roman" w:cs="Times New Roman"/>
          <w:sz w:val="24"/>
          <w:szCs w:val="24"/>
        </w:rPr>
        <w:t xml:space="preserve">There is a limit of </w:t>
      </w:r>
      <w:r w:rsidR="000C2437">
        <w:rPr>
          <w:rFonts w:ascii="Times New Roman" w:hAnsi="Times New Roman" w:cs="Times New Roman"/>
          <w:sz w:val="24"/>
          <w:szCs w:val="24"/>
        </w:rPr>
        <w:t>10</w:t>
      </w:r>
      <w:r w:rsidRPr="001054E7">
        <w:rPr>
          <w:rFonts w:ascii="Times New Roman" w:hAnsi="Times New Roman" w:cs="Times New Roman"/>
          <w:sz w:val="24"/>
          <w:szCs w:val="24"/>
        </w:rPr>
        <w:t xml:space="preserve"> items </w:t>
      </w:r>
      <w:r w:rsidR="000C2437">
        <w:rPr>
          <w:rFonts w:ascii="Times New Roman" w:hAnsi="Times New Roman" w:cs="Times New Roman"/>
          <w:sz w:val="24"/>
          <w:szCs w:val="24"/>
        </w:rPr>
        <w:t>per card</w:t>
      </w:r>
      <w:r w:rsidRPr="001054E7">
        <w:rPr>
          <w:rFonts w:ascii="Times New Roman" w:hAnsi="Times New Roman" w:cs="Times New Roman"/>
          <w:b/>
          <w:bCs/>
          <w:sz w:val="24"/>
          <w:szCs w:val="24"/>
        </w:rPr>
        <w:t>.</w:t>
      </w:r>
    </w:p>
    <w:p w14:paraId="15399AEF" w14:textId="51D0035E" w:rsidR="002A024E" w:rsidRPr="00E2728F" w:rsidRDefault="0079121D" w:rsidP="0079121D">
      <w:pPr>
        <w:rPr>
          <w:rFonts w:ascii="Times New Roman" w:hAnsi="Times New Roman" w:cs="Times New Roman"/>
          <w:b/>
          <w:bCs/>
          <w:sz w:val="24"/>
          <w:szCs w:val="24"/>
        </w:rPr>
      </w:pPr>
      <w:r>
        <w:rPr>
          <w:rFonts w:ascii="Times New Roman" w:hAnsi="Times New Roman" w:cs="Times New Roman"/>
          <w:b/>
          <w:bCs/>
          <w:sz w:val="24"/>
          <w:szCs w:val="24"/>
        </w:rPr>
        <w:tab/>
        <w:t xml:space="preserve">e. </w:t>
      </w:r>
      <w:r>
        <w:rPr>
          <w:rFonts w:ascii="Times New Roman" w:hAnsi="Times New Roman" w:cs="Times New Roman"/>
          <w:b/>
          <w:bCs/>
          <w:sz w:val="24"/>
          <w:szCs w:val="24"/>
        </w:rPr>
        <w:tab/>
      </w:r>
      <w:r w:rsidRPr="00E2728F">
        <w:rPr>
          <w:rFonts w:ascii="Times New Roman" w:hAnsi="Times New Roman" w:cs="Times New Roman"/>
          <w:b/>
          <w:bCs/>
          <w:sz w:val="24"/>
          <w:szCs w:val="24"/>
        </w:rPr>
        <w:t>TECH Device Checkout Policy</w:t>
      </w:r>
    </w:p>
    <w:p w14:paraId="5AD81AA2" w14:textId="05A3A007" w:rsidR="00CE1A4A" w:rsidRPr="00E2728F" w:rsidRDefault="00EC7E07" w:rsidP="00C90777">
      <w:pPr>
        <w:ind w:left="1440"/>
        <w:rPr>
          <w:rFonts w:ascii="Times New Roman" w:hAnsi="Times New Roman" w:cs="Times New Roman"/>
          <w:sz w:val="24"/>
          <w:szCs w:val="24"/>
        </w:rPr>
      </w:pPr>
      <w:proofErr w:type="spellStart"/>
      <w:r w:rsidRPr="00E2728F">
        <w:rPr>
          <w:rFonts w:ascii="Times New Roman" w:hAnsi="Times New Roman" w:cs="Times New Roman"/>
          <w:sz w:val="24"/>
          <w:szCs w:val="24"/>
        </w:rPr>
        <w:t>i</w:t>
      </w:r>
      <w:proofErr w:type="spellEnd"/>
      <w:r w:rsidRPr="00E2728F">
        <w:rPr>
          <w:rFonts w:ascii="Times New Roman" w:hAnsi="Times New Roman" w:cs="Times New Roman"/>
          <w:sz w:val="24"/>
          <w:szCs w:val="24"/>
        </w:rPr>
        <w:t xml:space="preserve">. </w:t>
      </w:r>
      <w:proofErr w:type="spellStart"/>
      <w:r w:rsidRPr="00E2728F">
        <w:rPr>
          <w:rFonts w:ascii="Times New Roman" w:hAnsi="Times New Roman" w:cs="Times New Roman"/>
          <w:sz w:val="24"/>
          <w:szCs w:val="24"/>
        </w:rPr>
        <w:t>HotSpots</w:t>
      </w:r>
      <w:proofErr w:type="spellEnd"/>
    </w:p>
    <w:p w14:paraId="70945321"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2728F">
        <w:rPr>
          <w:rFonts w:ascii="Times New Roman" w:eastAsia="Times New Roman" w:hAnsi="Times New Roman" w:cs="Times New Roman"/>
          <w:color w:val="333333"/>
          <w:sz w:val="24"/>
          <w:szCs w:val="24"/>
        </w:rPr>
        <w:t>Customers must have a valid Belen Public Library card.</w:t>
      </w:r>
    </w:p>
    <w:p w14:paraId="43D44D56" w14:textId="391510A8" w:rsidR="00CE1A4A" w:rsidRPr="00E2728F" w:rsidRDefault="0035378B" w:rsidP="00CE1A4A">
      <w:pPr>
        <w:numPr>
          <w:ilvl w:val="0"/>
          <w:numId w:val="73"/>
        </w:numPr>
        <w:spacing w:after="0" w:line="240" w:lineRule="auto"/>
        <w:rPr>
          <w:rFonts w:ascii="Times New Roman" w:hAnsi="Times New Roman" w:cs="Times New Roman"/>
          <w:sz w:val="24"/>
          <w:szCs w:val="24"/>
        </w:rPr>
      </w:pPr>
      <w:proofErr w:type="gramStart"/>
      <w:r w:rsidRPr="00E2728F">
        <w:rPr>
          <w:rFonts w:ascii="Times New Roman" w:hAnsi="Times New Roman" w:cs="Times New Roman"/>
          <w:sz w:val="24"/>
          <w:szCs w:val="24"/>
        </w:rPr>
        <w:t>Member</w:t>
      </w:r>
      <w:proofErr w:type="gramEnd"/>
      <w:r w:rsidR="00CE1A4A" w:rsidRPr="00E2728F">
        <w:rPr>
          <w:rFonts w:ascii="Times New Roman" w:hAnsi="Times New Roman" w:cs="Times New Roman"/>
          <w:sz w:val="24"/>
          <w:szCs w:val="24"/>
        </w:rPr>
        <w:t xml:space="preserve"> must be at least 18 years of age and have a resident library card in good standing.</w:t>
      </w:r>
    </w:p>
    <w:p w14:paraId="0546020B" w14:textId="15D41E18" w:rsidR="00EC7E07" w:rsidRPr="00E2728F" w:rsidRDefault="0035378B" w:rsidP="00260B5C">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proofErr w:type="gramStart"/>
      <w:r w:rsidRPr="00E2728F">
        <w:rPr>
          <w:rFonts w:ascii="Times New Roman" w:hAnsi="Times New Roman" w:cs="Times New Roman"/>
          <w:sz w:val="24"/>
          <w:szCs w:val="24"/>
        </w:rPr>
        <w:lastRenderedPageBreak/>
        <w:t>Member</w:t>
      </w:r>
      <w:proofErr w:type="gramEnd"/>
      <w:r w:rsidR="00CE1A4A" w:rsidRPr="00E2728F">
        <w:rPr>
          <w:rFonts w:ascii="Times New Roman" w:hAnsi="Times New Roman" w:cs="Times New Roman"/>
          <w:sz w:val="24"/>
          <w:szCs w:val="24"/>
        </w:rPr>
        <w:t xml:space="preserve"> must sign a </w:t>
      </w:r>
      <w:proofErr w:type="spellStart"/>
      <w:r w:rsidR="00CE1A4A" w:rsidRPr="00E2728F">
        <w:rPr>
          <w:rFonts w:ascii="Times New Roman" w:hAnsi="Times New Roman" w:cs="Times New Roman"/>
          <w:sz w:val="24"/>
          <w:szCs w:val="24"/>
        </w:rPr>
        <w:t>WiFi</w:t>
      </w:r>
      <w:proofErr w:type="spellEnd"/>
      <w:r w:rsidR="00CE1A4A" w:rsidRPr="00E2728F">
        <w:rPr>
          <w:rFonts w:ascii="Times New Roman" w:hAnsi="Times New Roman" w:cs="Times New Roman"/>
          <w:sz w:val="24"/>
          <w:szCs w:val="24"/>
        </w:rPr>
        <w:t xml:space="preserve"> Hotspot Agreement (See Appendix AA) and confirm contact information at checkout.</w:t>
      </w:r>
      <w:r w:rsidR="00C90777" w:rsidRPr="00E2728F">
        <w:rPr>
          <w:rFonts w:ascii="Times New Roman" w:hAnsi="Times New Roman" w:cs="Times New Roman"/>
          <w:sz w:val="24"/>
          <w:szCs w:val="24"/>
        </w:rPr>
        <w:t xml:space="preserve">  </w:t>
      </w:r>
      <w:r w:rsidR="00EC7E07" w:rsidRPr="00E2728F">
        <w:rPr>
          <w:rFonts w:ascii="Times New Roman" w:eastAsia="Times New Roman" w:hAnsi="Times New Roman" w:cs="Times New Roman"/>
          <w:color w:val="333333"/>
          <w:sz w:val="24"/>
          <w:szCs w:val="24"/>
        </w:rPr>
        <w:t xml:space="preserve">Hotspots may be checked out by adult cardholders with full access accounts, in good standing (no fees owed). </w:t>
      </w:r>
    </w:p>
    <w:p w14:paraId="69C90695" w14:textId="1D807CEF"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2728F">
        <w:rPr>
          <w:rFonts w:ascii="Times New Roman" w:eastAsia="Times New Roman" w:hAnsi="Times New Roman" w:cs="Times New Roman"/>
          <w:color w:val="333333"/>
          <w:sz w:val="24"/>
          <w:szCs w:val="24"/>
        </w:rPr>
        <w:t xml:space="preserve">Hotspots can be checked out for </w:t>
      </w:r>
      <w:r w:rsidR="00C90777" w:rsidRPr="00E2728F">
        <w:rPr>
          <w:rFonts w:ascii="Times New Roman" w:eastAsia="Times New Roman" w:hAnsi="Times New Roman" w:cs="Times New Roman"/>
          <w:color w:val="333333"/>
          <w:sz w:val="24"/>
          <w:szCs w:val="24"/>
        </w:rPr>
        <w:t>21 days</w:t>
      </w:r>
      <w:r w:rsidRPr="00E2728F">
        <w:rPr>
          <w:rFonts w:ascii="Times New Roman" w:eastAsia="Times New Roman" w:hAnsi="Times New Roman" w:cs="Times New Roman"/>
          <w:color w:val="333333"/>
          <w:sz w:val="24"/>
          <w:szCs w:val="24"/>
        </w:rPr>
        <w:t>.</w:t>
      </w:r>
    </w:p>
    <w:p w14:paraId="600E70DF"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2728F">
        <w:rPr>
          <w:rFonts w:ascii="Times New Roman" w:eastAsia="Times New Roman" w:hAnsi="Times New Roman" w:cs="Times New Roman"/>
          <w:color w:val="333333"/>
          <w:sz w:val="24"/>
          <w:szCs w:val="24"/>
        </w:rPr>
        <w:t>Hotspots are not eligible for renewal.</w:t>
      </w:r>
    </w:p>
    <w:p w14:paraId="250D06B0"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2728F">
        <w:rPr>
          <w:rFonts w:ascii="Times New Roman" w:eastAsia="Times New Roman" w:hAnsi="Times New Roman" w:cs="Times New Roman"/>
          <w:color w:val="333333"/>
          <w:sz w:val="24"/>
          <w:szCs w:val="24"/>
        </w:rPr>
        <w:t>All components (Hotspot, charger with cord) must be present upon return for the library to consider the item checked in.</w:t>
      </w:r>
    </w:p>
    <w:p w14:paraId="7FC64216"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sz w:val="24"/>
          <w:szCs w:val="24"/>
        </w:rPr>
        <w:t>Instruction cards are included with the Hotspots.</w:t>
      </w:r>
    </w:p>
    <w:p w14:paraId="1D78A86D" w14:textId="3CA8E0F7" w:rsidR="006F1E54" w:rsidRPr="00E2728F" w:rsidRDefault="006F1E54" w:rsidP="006F1E54">
      <w:pPr>
        <w:numPr>
          <w:ilvl w:val="0"/>
          <w:numId w:val="73"/>
        </w:numPr>
        <w:spacing w:after="0" w:line="240" w:lineRule="auto"/>
        <w:rPr>
          <w:rFonts w:ascii="Times New Roman" w:hAnsi="Times New Roman" w:cs="Times New Roman"/>
          <w:sz w:val="24"/>
          <w:szCs w:val="24"/>
        </w:rPr>
      </w:pPr>
      <w:proofErr w:type="gramStart"/>
      <w:r w:rsidRPr="00E2728F">
        <w:rPr>
          <w:rFonts w:ascii="Times New Roman" w:hAnsi="Times New Roman" w:cs="Times New Roman"/>
          <w:sz w:val="24"/>
          <w:szCs w:val="24"/>
        </w:rPr>
        <w:t>Member</w:t>
      </w:r>
      <w:proofErr w:type="gramEnd"/>
      <w:r w:rsidRPr="00E2728F">
        <w:rPr>
          <w:rFonts w:ascii="Times New Roman" w:hAnsi="Times New Roman" w:cs="Times New Roman"/>
          <w:sz w:val="24"/>
          <w:szCs w:val="24"/>
        </w:rPr>
        <w:t xml:space="preserve"> will pay the replacement cost if the device is overdue more than 10 days, or the device is lost or damaged beyond repair. </w:t>
      </w:r>
    </w:p>
    <w:p w14:paraId="38370471" w14:textId="35CB32A2" w:rsidR="00EC7E07" w:rsidRPr="00E2728F" w:rsidRDefault="00EC7E07" w:rsidP="00EC7E07">
      <w:pPr>
        <w:numPr>
          <w:ilvl w:val="1"/>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sz w:val="24"/>
          <w:szCs w:val="24"/>
        </w:rPr>
        <w:t xml:space="preserve">If the device is not returned, </w:t>
      </w:r>
      <w:proofErr w:type="gramStart"/>
      <w:r w:rsidRPr="00E2728F">
        <w:rPr>
          <w:rFonts w:ascii="Times New Roman" w:eastAsia="Times New Roman" w:hAnsi="Times New Roman" w:cs="Times New Roman"/>
          <w:sz w:val="24"/>
          <w:szCs w:val="24"/>
        </w:rPr>
        <w:t>service</w:t>
      </w:r>
      <w:proofErr w:type="gramEnd"/>
      <w:r w:rsidRPr="00E2728F">
        <w:rPr>
          <w:rFonts w:ascii="Times New Roman" w:eastAsia="Times New Roman" w:hAnsi="Times New Roman" w:cs="Times New Roman"/>
          <w:sz w:val="24"/>
          <w:szCs w:val="24"/>
        </w:rPr>
        <w:t xml:space="preserve"> will be disconnected</w:t>
      </w:r>
      <w:r w:rsidR="006F1E54" w:rsidRPr="00E2728F">
        <w:rPr>
          <w:rFonts w:ascii="Times New Roman" w:eastAsia="Times New Roman" w:hAnsi="Times New Roman" w:cs="Times New Roman"/>
          <w:sz w:val="24"/>
          <w:szCs w:val="24"/>
        </w:rPr>
        <w:t>.</w:t>
      </w:r>
    </w:p>
    <w:p w14:paraId="31B23852"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E2728F">
        <w:rPr>
          <w:rFonts w:ascii="Times New Roman" w:eastAsia="Times New Roman" w:hAnsi="Times New Roman" w:cs="Times New Roman"/>
          <w:b/>
          <w:sz w:val="24"/>
          <w:szCs w:val="24"/>
        </w:rPr>
        <w:t>Hotspots must be returned to a staff member at the Circulation Desk. </w:t>
      </w:r>
      <w:r w:rsidRPr="00E2728F">
        <w:rPr>
          <w:rFonts w:ascii="Times New Roman" w:eastAsia="Times New Roman" w:hAnsi="Times New Roman" w:cs="Times New Roman"/>
          <w:b/>
          <w:bCs/>
          <w:sz w:val="24"/>
          <w:szCs w:val="24"/>
        </w:rPr>
        <w:t xml:space="preserve">Do not place in the </w:t>
      </w:r>
      <w:proofErr w:type="spellStart"/>
      <w:r w:rsidRPr="00E2728F">
        <w:rPr>
          <w:rFonts w:ascii="Times New Roman" w:eastAsia="Times New Roman" w:hAnsi="Times New Roman" w:cs="Times New Roman"/>
          <w:b/>
          <w:bCs/>
          <w:sz w:val="24"/>
          <w:szCs w:val="24"/>
        </w:rPr>
        <w:t>bookdrop</w:t>
      </w:r>
      <w:proofErr w:type="spellEnd"/>
      <w:r w:rsidRPr="00E2728F">
        <w:rPr>
          <w:rFonts w:ascii="Times New Roman" w:eastAsia="Times New Roman" w:hAnsi="Times New Roman" w:cs="Times New Roman"/>
          <w:b/>
          <w:bCs/>
          <w:sz w:val="24"/>
          <w:szCs w:val="24"/>
        </w:rPr>
        <w:t>!</w:t>
      </w:r>
      <w:r w:rsidRPr="00E2728F">
        <w:rPr>
          <w:rFonts w:ascii="Times New Roman" w:eastAsia="Times New Roman" w:hAnsi="Times New Roman" w:cs="Times New Roman"/>
          <w:b/>
          <w:sz w:val="24"/>
          <w:szCs w:val="24"/>
        </w:rPr>
        <w:t> The device could be damaged.</w:t>
      </w:r>
    </w:p>
    <w:p w14:paraId="1D277064"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Only use the charging cord that came with the device.</w:t>
      </w:r>
    </w:p>
    <w:p w14:paraId="0D0F7490"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Do not leave plugged in once fully charged.</w:t>
      </w:r>
    </w:p>
    <w:p w14:paraId="24F76FB0"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Do not charge a device under your pillow, on your bed, or on a couch.</w:t>
      </w:r>
    </w:p>
    <w:p w14:paraId="43846F54" w14:textId="77777777"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Keep batteries at room temperature.</w:t>
      </w:r>
    </w:p>
    <w:p w14:paraId="4AAFD2CA" w14:textId="48EE2043" w:rsidR="00EC7E07" w:rsidRPr="00E2728F" w:rsidRDefault="00EC7E0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Do not store Hotspot in direct sunlight or in hot vehicle</w:t>
      </w:r>
      <w:r w:rsidR="00CE1A4A" w:rsidRPr="00E2728F">
        <w:rPr>
          <w:rFonts w:ascii="Times New Roman" w:eastAsia="Times New Roman" w:hAnsi="Times New Roman" w:cs="Times New Roman"/>
          <w:bCs/>
          <w:sz w:val="24"/>
          <w:szCs w:val="24"/>
        </w:rPr>
        <w:t>!</w:t>
      </w:r>
    </w:p>
    <w:p w14:paraId="493B25BA" w14:textId="46776A43" w:rsidR="00CE1A4A" w:rsidRPr="00E2728F" w:rsidRDefault="00CE1A4A"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Only 1 Hotspot per family may be borrowed.</w:t>
      </w:r>
    </w:p>
    <w:p w14:paraId="6E06C470" w14:textId="7DCAC415" w:rsidR="00CE1A4A" w:rsidRPr="00E2728F" w:rsidRDefault="00CE1A4A"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You may NOT transfer your Hotspot to anyone else.  Return the Hotspot to the library if you want another person to have use of it.</w:t>
      </w:r>
    </w:p>
    <w:p w14:paraId="55353841" w14:textId="1F93BFCD" w:rsidR="00BB1287" w:rsidRPr="00E2728F" w:rsidRDefault="00BB1287" w:rsidP="00EC7E07">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bCs/>
          <w:sz w:val="24"/>
          <w:szCs w:val="24"/>
        </w:rPr>
        <w:t xml:space="preserve">A Hotspot Survey (See Appendix Z) must be completed </w:t>
      </w:r>
      <w:proofErr w:type="gramStart"/>
      <w:r w:rsidRPr="00E2728F">
        <w:rPr>
          <w:rFonts w:ascii="Times New Roman" w:eastAsia="Times New Roman" w:hAnsi="Times New Roman" w:cs="Times New Roman"/>
          <w:bCs/>
          <w:sz w:val="24"/>
          <w:szCs w:val="24"/>
        </w:rPr>
        <w:t>at</w:t>
      </w:r>
      <w:proofErr w:type="gramEnd"/>
      <w:r w:rsidRPr="00E2728F">
        <w:rPr>
          <w:rFonts w:ascii="Times New Roman" w:eastAsia="Times New Roman" w:hAnsi="Times New Roman" w:cs="Times New Roman"/>
          <w:bCs/>
          <w:sz w:val="24"/>
          <w:szCs w:val="24"/>
        </w:rPr>
        <w:t xml:space="preserve"> the time you return the Hotspot to the library.</w:t>
      </w:r>
    </w:p>
    <w:p w14:paraId="6E4F4E05" w14:textId="1AEBFF9E" w:rsidR="00CE1A4A" w:rsidRPr="00E2728F" w:rsidRDefault="00CE1A4A" w:rsidP="00CE1A4A">
      <w:pPr>
        <w:pStyle w:val="ListParagraph"/>
        <w:numPr>
          <w:ilvl w:val="0"/>
          <w:numId w:val="7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2728F">
        <w:rPr>
          <w:rFonts w:ascii="Times New Roman" w:eastAsia="Times New Roman" w:hAnsi="Times New Roman" w:cs="Times New Roman"/>
          <w:sz w:val="24"/>
          <w:szCs w:val="24"/>
        </w:rPr>
        <w:t>Other TECH Devices</w:t>
      </w:r>
    </w:p>
    <w:p w14:paraId="42DDE4AD" w14:textId="70DC085A" w:rsidR="00CE1A4A" w:rsidRPr="00E2728F" w:rsidRDefault="0035378B" w:rsidP="00CE1A4A">
      <w:pPr>
        <w:numPr>
          <w:ilvl w:val="0"/>
          <w:numId w:val="72"/>
        </w:numPr>
        <w:spacing w:after="0" w:line="240" w:lineRule="auto"/>
        <w:rPr>
          <w:rFonts w:ascii="Times New Roman" w:hAnsi="Times New Roman" w:cs="Times New Roman"/>
          <w:sz w:val="24"/>
          <w:szCs w:val="24"/>
        </w:rPr>
      </w:pPr>
      <w:proofErr w:type="gramStart"/>
      <w:r w:rsidRPr="00E2728F">
        <w:rPr>
          <w:rFonts w:ascii="Times New Roman" w:hAnsi="Times New Roman" w:cs="Times New Roman"/>
          <w:sz w:val="24"/>
          <w:szCs w:val="24"/>
        </w:rPr>
        <w:t>Member</w:t>
      </w:r>
      <w:proofErr w:type="gramEnd"/>
      <w:r w:rsidR="00CE1A4A" w:rsidRPr="00E2728F">
        <w:rPr>
          <w:rFonts w:ascii="Times New Roman" w:hAnsi="Times New Roman" w:cs="Times New Roman"/>
          <w:sz w:val="24"/>
          <w:szCs w:val="24"/>
        </w:rPr>
        <w:t xml:space="preserve"> must be at least 18 years of age and have a resident library card in good standing.</w:t>
      </w:r>
    </w:p>
    <w:p w14:paraId="04A24A79" w14:textId="181524B8" w:rsidR="006F1E54" w:rsidRPr="00E2728F" w:rsidRDefault="006F1E54"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Members will be required to establish a borrowing history with the Belen Public Library, without overdue items or damaged materials.</w:t>
      </w:r>
    </w:p>
    <w:p w14:paraId="5431C31D" w14:textId="213D1B60" w:rsidR="006F1E54" w:rsidRPr="00E2728F" w:rsidRDefault="006F1E54"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Members may be required to attend a free library class or webinar before borrowing certain items, like tools, machinery, or electronic devices.</w:t>
      </w:r>
    </w:p>
    <w:p w14:paraId="559A9451" w14:textId="65292808" w:rsidR="00CE1A4A" w:rsidRPr="00E2728F" w:rsidRDefault="0035378B" w:rsidP="00CE1A4A">
      <w:pPr>
        <w:numPr>
          <w:ilvl w:val="0"/>
          <w:numId w:val="72"/>
        </w:numPr>
        <w:spacing w:after="0" w:line="240" w:lineRule="auto"/>
        <w:rPr>
          <w:rFonts w:ascii="Times New Roman" w:hAnsi="Times New Roman" w:cs="Times New Roman"/>
          <w:sz w:val="24"/>
          <w:szCs w:val="24"/>
        </w:rPr>
      </w:pPr>
      <w:proofErr w:type="gramStart"/>
      <w:r w:rsidRPr="00E2728F">
        <w:rPr>
          <w:rFonts w:ascii="Times New Roman" w:hAnsi="Times New Roman" w:cs="Times New Roman"/>
          <w:sz w:val="24"/>
          <w:szCs w:val="24"/>
        </w:rPr>
        <w:t>Member</w:t>
      </w:r>
      <w:proofErr w:type="gramEnd"/>
      <w:r w:rsidR="00CE1A4A" w:rsidRPr="00E2728F">
        <w:rPr>
          <w:rFonts w:ascii="Times New Roman" w:hAnsi="Times New Roman" w:cs="Times New Roman"/>
          <w:sz w:val="24"/>
          <w:szCs w:val="24"/>
        </w:rPr>
        <w:t xml:space="preserve"> must sign a Device Checkout Agreement (See Appendix CC) and confirm contact information at checkout.</w:t>
      </w:r>
    </w:p>
    <w:p w14:paraId="2638CE9B" w14:textId="77777777" w:rsidR="00CE1A4A" w:rsidRPr="00E2728F" w:rsidRDefault="00CE1A4A"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 xml:space="preserve">The lending period is 7 days.  </w:t>
      </w:r>
    </w:p>
    <w:p w14:paraId="563AE70E" w14:textId="772FF3DF" w:rsidR="006F1E54" w:rsidRPr="00E2728F" w:rsidRDefault="006F1E54"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The number of TECH items checked out by one family or household may be limited by the library staff due to high demand.</w:t>
      </w:r>
    </w:p>
    <w:p w14:paraId="6C5AC85A" w14:textId="7A48E169" w:rsidR="00CE1A4A" w:rsidRPr="00E2728F" w:rsidRDefault="00CE1A4A"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 xml:space="preserve">Devices must be returned and held by the library for 24 hours before </w:t>
      </w:r>
      <w:proofErr w:type="gramStart"/>
      <w:r w:rsidR="0035378B" w:rsidRPr="00E2728F">
        <w:rPr>
          <w:rFonts w:ascii="Times New Roman" w:hAnsi="Times New Roman" w:cs="Times New Roman"/>
          <w:sz w:val="24"/>
          <w:szCs w:val="24"/>
        </w:rPr>
        <w:t>member</w:t>
      </w:r>
      <w:proofErr w:type="gramEnd"/>
      <w:r w:rsidRPr="00E2728F">
        <w:rPr>
          <w:rFonts w:ascii="Times New Roman" w:hAnsi="Times New Roman" w:cs="Times New Roman"/>
          <w:sz w:val="24"/>
          <w:szCs w:val="24"/>
        </w:rPr>
        <w:t xml:space="preserve"> </w:t>
      </w:r>
      <w:r w:rsidR="006F1E54" w:rsidRPr="00E2728F">
        <w:rPr>
          <w:rFonts w:ascii="Times New Roman" w:hAnsi="Times New Roman" w:cs="Times New Roman"/>
          <w:sz w:val="24"/>
          <w:szCs w:val="24"/>
        </w:rPr>
        <w:t>may</w:t>
      </w:r>
      <w:r w:rsidRPr="00E2728F">
        <w:rPr>
          <w:rFonts w:ascii="Times New Roman" w:hAnsi="Times New Roman" w:cs="Times New Roman"/>
          <w:sz w:val="24"/>
          <w:szCs w:val="24"/>
        </w:rPr>
        <w:t xml:space="preserve"> check them out again.</w:t>
      </w:r>
    </w:p>
    <w:p w14:paraId="71C51FCD" w14:textId="0AB5A3C7" w:rsidR="00CE1A4A" w:rsidRPr="00E2728F" w:rsidRDefault="0035378B"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Member</w:t>
      </w:r>
      <w:r w:rsidR="00CE1A4A" w:rsidRPr="00E2728F">
        <w:rPr>
          <w:rFonts w:ascii="Times New Roman" w:hAnsi="Times New Roman" w:cs="Times New Roman"/>
          <w:sz w:val="24"/>
          <w:szCs w:val="24"/>
        </w:rPr>
        <w:t xml:space="preserve"> is responsible for reading the instruction manual for proper care and use of the borrowed device.</w:t>
      </w:r>
    </w:p>
    <w:p w14:paraId="3261E619" w14:textId="67D028ED" w:rsidR="00CE1A4A" w:rsidRPr="00E2728F" w:rsidRDefault="0035378B" w:rsidP="00CE1A4A">
      <w:pPr>
        <w:numPr>
          <w:ilvl w:val="0"/>
          <w:numId w:val="72"/>
        </w:numPr>
        <w:spacing w:after="0" w:line="240" w:lineRule="auto"/>
        <w:rPr>
          <w:rFonts w:ascii="Times New Roman" w:hAnsi="Times New Roman" w:cs="Times New Roman"/>
          <w:sz w:val="24"/>
          <w:szCs w:val="24"/>
        </w:rPr>
      </w:pPr>
      <w:proofErr w:type="gramStart"/>
      <w:r w:rsidRPr="00E2728F">
        <w:rPr>
          <w:rFonts w:ascii="Times New Roman" w:hAnsi="Times New Roman" w:cs="Times New Roman"/>
          <w:sz w:val="24"/>
          <w:szCs w:val="24"/>
        </w:rPr>
        <w:t>Member</w:t>
      </w:r>
      <w:proofErr w:type="gramEnd"/>
      <w:r w:rsidR="00CE1A4A" w:rsidRPr="00E2728F">
        <w:rPr>
          <w:rFonts w:ascii="Times New Roman" w:hAnsi="Times New Roman" w:cs="Times New Roman"/>
          <w:sz w:val="24"/>
          <w:szCs w:val="24"/>
        </w:rPr>
        <w:t xml:space="preserve"> will pay the replacement cost if the device is overdue more than 10 days, or the device is lost or damaged beyond repair. </w:t>
      </w:r>
    </w:p>
    <w:p w14:paraId="70C512D6" w14:textId="35A9CA45" w:rsidR="00CE1A4A" w:rsidRPr="00E2728F" w:rsidRDefault="0035378B"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Member</w:t>
      </w:r>
      <w:r w:rsidR="00CE1A4A" w:rsidRPr="00E2728F">
        <w:rPr>
          <w:rFonts w:ascii="Times New Roman" w:hAnsi="Times New Roman" w:cs="Times New Roman"/>
          <w:sz w:val="24"/>
          <w:szCs w:val="24"/>
        </w:rPr>
        <w:t xml:space="preserve"> is responsible for replacement cost of damaged parts up to the replacement amount. </w:t>
      </w:r>
    </w:p>
    <w:p w14:paraId="5370A011" w14:textId="130E83E9" w:rsidR="00CE1A4A" w:rsidRPr="00E2728F" w:rsidRDefault="0035378B"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Member</w:t>
      </w:r>
      <w:r w:rsidR="00CE1A4A" w:rsidRPr="00E2728F">
        <w:rPr>
          <w:rFonts w:ascii="Times New Roman" w:hAnsi="Times New Roman" w:cs="Times New Roman"/>
          <w:sz w:val="24"/>
          <w:szCs w:val="24"/>
        </w:rPr>
        <w:t xml:space="preserve"> is responsible for all parts and accessories.</w:t>
      </w:r>
    </w:p>
    <w:p w14:paraId="22B97DA0" w14:textId="761341C2" w:rsidR="00CE1A4A" w:rsidRPr="00E2728F" w:rsidRDefault="00CE1A4A" w:rsidP="00CE1A4A">
      <w:pPr>
        <w:numPr>
          <w:ilvl w:val="0"/>
          <w:numId w:val="72"/>
        </w:numPr>
        <w:spacing w:after="0" w:line="240" w:lineRule="auto"/>
        <w:rPr>
          <w:rFonts w:ascii="Times New Roman" w:hAnsi="Times New Roman" w:cs="Times New Roman"/>
          <w:color w:val="FF0000"/>
          <w:sz w:val="24"/>
          <w:szCs w:val="24"/>
        </w:rPr>
      </w:pPr>
      <w:r w:rsidRPr="00E2728F">
        <w:rPr>
          <w:rFonts w:ascii="Times New Roman" w:hAnsi="Times New Roman" w:cs="Times New Roman"/>
          <w:sz w:val="24"/>
          <w:szCs w:val="24"/>
        </w:rPr>
        <w:lastRenderedPageBreak/>
        <w:t xml:space="preserve">The </w:t>
      </w:r>
      <w:r w:rsidR="0035378B" w:rsidRPr="00E2728F">
        <w:rPr>
          <w:rFonts w:ascii="Times New Roman" w:hAnsi="Times New Roman" w:cs="Times New Roman"/>
          <w:sz w:val="24"/>
          <w:szCs w:val="24"/>
        </w:rPr>
        <w:t>Member</w:t>
      </w:r>
      <w:r w:rsidRPr="00E2728F">
        <w:rPr>
          <w:rFonts w:ascii="Times New Roman" w:hAnsi="Times New Roman" w:cs="Times New Roman"/>
          <w:sz w:val="24"/>
          <w:szCs w:val="24"/>
        </w:rPr>
        <w:t xml:space="preserve"> takes full responsibility for their online activities using borrowed devices.</w:t>
      </w:r>
    </w:p>
    <w:p w14:paraId="4115279C" w14:textId="77777777" w:rsidR="00CE1A4A" w:rsidRPr="00E2728F" w:rsidRDefault="00CE1A4A" w:rsidP="00CE1A4A">
      <w:pPr>
        <w:numPr>
          <w:ilvl w:val="0"/>
          <w:numId w:val="72"/>
        </w:numPr>
        <w:spacing w:after="0" w:line="240" w:lineRule="auto"/>
        <w:rPr>
          <w:rFonts w:ascii="Times New Roman" w:hAnsi="Times New Roman" w:cs="Times New Roman"/>
          <w:sz w:val="24"/>
          <w:szCs w:val="24"/>
        </w:rPr>
      </w:pPr>
      <w:r w:rsidRPr="00E2728F">
        <w:rPr>
          <w:rFonts w:ascii="Times New Roman" w:hAnsi="Times New Roman" w:cs="Times New Roman"/>
          <w:sz w:val="24"/>
          <w:szCs w:val="24"/>
        </w:rPr>
        <w:t>Any situation not covered by this policy will be addressed by the Library Director.</w:t>
      </w:r>
    </w:p>
    <w:p w14:paraId="668EF6AF" w14:textId="77777777" w:rsidR="006F1E54" w:rsidRPr="00CE1A4A" w:rsidRDefault="006F1E54" w:rsidP="006F1E54">
      <w:pPr>
        <w:spacing w:after="0" w:line="240" w:lineRule="auto"/>
        <w:ind w:left="1800"/>
        <w:rPr>
          <w:rFonts w:ascii="Times New Roman" w:hAnsi="Times New Roman" w:cs="Times New Roman"/>
          <w:sz w:val="24"/>
          <w:szCs w:val="24"/>
        </w:rPr>
      </w:pPr>
    </w:p>
    <w:p w14:paraId="6DF667D1" w14:textId="7582F8ED" w:rsidR="00105610" w:rsidRPr="001054E7" w:rsidRDefault="00105610" w:rsidP="00105610">
      <w:pPr>
        <w:contextualSpacing/>
        <w:rPr>
          <w:rFonts w:ascii="Times New Roman" w:hAnsi="Times New Roman" w:cs="Times New Roman"/>
          <w:b/>
          <w:bCs/>
          <w:sz w:val="24"/>
          <w:szCs w:val="24"/>
        </w:rPr>
      </w:pPr>
      <w:r>
        <w:rPr>
          <w:rFonts w:ascii="Times New Roman" w:hAnsi="Times New Roman" w:cs="Times New Roman"/>
          <w:b/>
          <w:bCs/>
          <w:sz w:val="24"/>
          <w:szCs w:val="24"/>
        </w:rPr>
        <w:tab/>
      </w:r>
      <w:r w:rsidR="0079121D">
        <w:rPr>
          <w:rFonts w:ascii="Times New Roman" w:hAnsi="Times New Roman" w:cs="Times New Roman"/>
          <w:b/>
          <w:bCs/>
          <w:sz w:val="24"/>
          <w:szCs w:val="24"/>
        </w:rPr>
        <w:t>f</w:t>
      </w:r>
      <w:r w:rsidRPr="001054E7">
        <w:rPr>
          <w:rFonts w:ascii="Times New Roman" w:hAnsi="Times New Roman" w:cs="Times New Roman"/>
          <w:b/>
          <w:bCs/>
          <w:sz w:val="24"/>
          <w:szCs w:val="24"/>
        </w:rPr>
        <w:t>.</w:t>
      </w:r>
      <w:r w:rsidRPr="001054E7">
        <w:rPr>
          <w:rFonts w:ascii="Times New Roman" w:hAnsi="Times New Roman" w:cs="Times New Roman"/>
          <w:b/>
          <w:bCs/>
          <w:sz w:val="24"/>
          <w:szCs w:val="24"/>
        </w:rPr>
        <w:tab/>
        <w:t>Director’s Discretion</w:t>
      </w:r>
    </w:p>
    <w:p w14:paraId="20F9BA35" w14:textId="77777777" w:rsidR="004412BD" w:rsidRDefault="00105610" w:rsidP="004412BD">
      <w:pPr>
        <w:ind w:left="1440" w:hanging="720"/>
        <w:contextualSpacing/>
        <w:rPr>
          <w:rFonts w:ascii="Times New Roman" w:hAnsi="Times New Roman" w:cs="Times New Roman"/>
          <w:sz w:val="24"/>
          <w:szCs w:val="24"/>
        </w:rPr>
      </w:pPr>
      <w:r w:rsidRPr="001054E7">
        <w:rPr>
          <w:rFonts w:ascii="Times New Roman" w:hAnsi="Times New Roman" w:cs="Times New Roman"/>
          <w:b/>
          <w:bCs/>
          <w:sz w:val="24"/>
          <w:szCs w:val="24"/>
        </w:rPr>
        <w:tab/>
      </w:r>
      <w:r w:rsidRPr="001054E7">
        <w:rPr>
          <w:rFonts w:ascii="Times New Roman" w:hAnsi="Times New Roman" w:cs="Times New Roman"/>
          <w:sz w:val="24"/>
          <w:szCs w:val="24"/>
        </w:rPr>
        <w:t>The Director may establish</w:t>
      </w:r>
      <w:r w:rsidRPr="00401DBC">
        <w:rPr>
          <w:rFonts w:ascii="Times New Roman" w:hAnsi="Times New Roman" w:cs="Times New Roman"/>
          <w:sz w:val="24"/>
          <w:szCs w:val="24"/>
        </w:rPr>
        <w:t xml:space="preserve"> the loan per</w:t>
      </w:r>
      <w:r>
        <w:rPr>
          <w:rFonts w:ascii="Times New Roman" w:hAnsi="Times New Roman" w:cs="Times New Roman"/>
          <w:sz w:val="24"/>
          <w:szCs w:val="24"/>
        </w:rPr>
        <w:t>iod for Special C</w:t>
      </w:r>
      <w:r w:rsidRPr="00401DBC">
        <w:rPr>
          <w:rFonts w:ascii="Times New Roman" w:hAnsi="Times New Roman" w:cs="Times New Roman"/>
          <w:sz w:val="24"/>
          <w:szCs w:val="24"/>
        </w:rPr>
        <w:t xml:space="preserve">ollections, materials which are temporarily in great demand, as for student projects, or materials added to the collection which are in a new format, </w:t>
      </w:r>
      <w:r>
        <w:rPr>
          <w:rFonts w:ascii="Times New Roman" w:hAnsi="Times New Roman" w:cs="Times New Roman"/>
          <w:sz w:val="24"/>
          <w:szCs w:val="24"/>
        </w:rPr>
        <w:t>such as</w:t>
      </w:r>
      <w:r w:rsidRPr="00401DBC">
        <w:rPr>
          <w:rFonts w:ascii="Times New Roman" w:hAnsi="Times New Roman" w:cs="Times New Roman"/>
          <w:sz w:val="24"/>
          <w:szCs w:val="24"/>
        </w:rPr>
        <w:t xml:space="preserve"> computer software.</w:t>
      </w:r>
      <w:r w:rsidR="004412BD">
        <w:rPr>
          <w:rFonts w:ascii="Times New Roman" w:hAnsi="Times New Roman" w:cs="Times New Roman"/>
          <w:sz w:val="24"/>
          <w:szCs w:val="24"/>
        </w:rPr>
        <w:t xml:space="preserve">  </w:t>
      </w:r>
    </w:p>
    <w:p w14:paraId="276951B5" w14:textId="77777777" w:rsidR="00105610" w:rsidRPr="004412BD" w:rsidRDefault="00105610" w:rsidP="004412BD">
      <w:pPr>
        <w:ind w:left="1440" w:hanging="720"/>
        <w:contextualSpacing/>
        <w:rPr>
          <w:rFonts w:ascii="Times New Roman" w:hAnsi="Times New Roman" w:cs="Times New Roman"/>
          <w:sz w:val="24"/>
          <w:szCs w:val="24"/>
        </w:rPr>
      </w:pPr>
      <w:r w:rsidRPr="00EC77C0">
        <w:rPr>
          <w:rFonts w:ascii="Times New Roman" w:hAnsi="Times New Roman" w:cs="Times New Roman"/>
          <w:b/>
          <w:bCs/>
          <w:sz w:val="24"/>
          <w:szCs w:val="24"/>
        </w:rPr>
        <w:tab/>
      </w:r>
    </w:p>
    <w:p w14:paraId="0E70470D" w14:textId="2416ADDF" w:rsidR="00105610" w:rsidRPr="00EC77C0" w:rsidRDefault="000C2437" w:rsidP="00105610">
      <w:pPr>
        <w:tabs>
          <w:tab w:val="left" w:pos="-1440"/>
        </w:tabs>
        <w:ind w:left="720" w:hanging="720"/>
        <w:rPr>
          <w:rFonts w:ascii="Times New Roman" w:hAnsi="Times New Roman" w:cs="Times New Roman"/>
          <w:b/>
          <w:bCs/>
          <w:sz w:val="24"/>
          <w:szCs w:val="24"/>
        </w:rPr>
      </w:pPr>
      <w:r>
        <w:rPr>
          <w:rFonts w:ascii="Times New Roman" w:hAnsi="Times New Roman" w:cs="Times New Roman"/>
          <w:b/>
          <w:bCs/>
          <w:sz w:val="24"/>
          <w:szCs w:val="24"/>
        </w:rPr>
        <w:t>5</w:t>
      </w:r>
      <w:r w:rsidR="00105610" w:rsidRPr="00EC77C0">
        <w:rPr>
          <w:rFonts w:ascii="Times New Roman" w:hAnsi="Times New Roman" w:cs="Times New Roman"/>
          <w:b/>
          <w:bCs/>
          <w:sz w:val="24"/>
          <w:szCs w:val="24"/>
        </w:rPr>
        <w:t>.</w:t>
      </w:r>
      <w:r w:rsidR="00105610" w:rsidRPr="00EC77C0">
        <w:rPr>
          <w:rFonts w:ascii="Times New Roman" w:hAnsi="Times New Roman" w:cs="Times New Roman"/>
          <w:b/>
          <w:bCs/>
          <w:sz w:val="24"/>
          <w:szCs w:val="24"/>
        </w:rPr>
        <w:tab/>
        <w:t xml:space="preserve">SPECIAL </w:t>
      </w:r>
      <w:r w:rsidR="0035378B">
        <w:rPr>
          <w:rFonts w:ascii="Times New Roman" w:hAnsi="Times New Roman" w:cs="Times New Roman"/>
          <w:b/>
          <w:bCs/>
          <w:sz w:val="24"/>
          <w:szCs w:val="24"/>
        </w:rPr>
        <w:t>MEMBER</w:t>
      </w:r>
      <w:r w:rsidR="00105610" w:rsidRPr="00EC77C0">
        <w:rPr>
          <w:rFonts w:ascii="Times New Roman" w:hAnsi="Times New Roman" w:cs="Times New Roman"/>
          <w:b/>
          <w:bCs/>
          <w:sz w:val="24"/>
          <w:szCs w:val="24"/>
        </w:rPr>
        <w:t>S</w:t>
      </w:r>
    </w:p>
    <w:p w14:paraId="04627D57" w14:textId="77777777" w:rsidR="00105610" w:rsidRPr="001054E7" w:rsidRDefault="00105610" w:rsidP="00105610">
      <w:pPr>
        <w:pStyle w:val="QuickA"/>
        <w:numPr>
          <w:ilvl w:val="0"/>
          <w:numId w:val="0"/>
        </w:numPr>
        <w:tabs>
          <w:tab w:val="left" w:pos="-1440"/>
        </w:tabs>
        <w:ind w:left="720"/>
        <w:rPr>
          <w:b/>
          <w:bCs/>
          <w:sz w:val="24"/>
        </w:rPr>
      </w:pPr>
      <w:r>
        <w:rPr>
          <w:b/>
          <w:bCs/>
          <w:sz w:val="24"/>
        </w:rPr>
        <w:t>a.</w:t>
      </w:r>
      <w:r w:rsidRPr="001054E7">
        <w:rPr>
          <w:b/>
          <w:bCs/>
          <w:sz w:val="24"/>
        </w:rPr>
        <w:t xml:space="preserve">      Library Personnel </w:t>
      </w:r>
    </w:p>
    <w:p w14:paraId="516F2E3F" w14:textId="77777777" w:rsidR="00105610" w:rsidRPr="00EC77C0" w:rsidRDefault="00105610" w:rsidP="00105610">
      <w:pPr>
        <w:ind w:left="1440"/>
        <w:rPr>
          <w:rFonts w:ascii="Times New Roman" w:hAnsi="Times New Roman" w:cs="Times New Roman"/>
          <w:b/>
          <w:bCs/>
          <w:sz w:val="24"/>
          <w:szCs w:val="24"/>
        </w:rPr>
      </w:pPr>
      <w:r w:rsidRPr="00EC77C0">
        <w:rPr>
          <w:rFonts w:ascii="Times New Roman" w:hAnsi="Times New Roman" w:cs="Times New Roman"/>
          <w:sz w:val="24"/>
          <w:szCs w:val="24"/>
        </w:rPr>
        <w:t>Library personnel include paid staff and volunte</w:t>
      </w:r>
      <w:r>
        <w:rPr>
          <w:rFonts w:ascii="Times New Roman" w:hAnsi="Times New Roman" w:cs="Times New Roman"/>
          <w:sz w:val="24"/>
          <w:szCs w:val="24"/>
        </w:rPr>
        <w:t>ers. All materials borrowed by L</w:t>
      </w:r>
      <w:r w:rsidRPr="00EC77C0">
        <w:rPr>
          <w:rFonts w:ascii="Times New Roman" w:hAnsi="Times New Roman" w:cs="Times New Roman"/>
          <w:sz w:val="24"/>
          <w:szCs w:val="24"/>
        </w:rPr>
        <w:t xml:space="preserve">ibrary personnel must be charged out on the circulation system.  </w:t>
      </w:r>
    </w:p>
    <w:p w14:paraId="314E1735" w14:textId="77777777" w:rsidR="00105610" w:rsidRPr="00EC77C0" w:rsidRDefault="000C2437" w:rsidP="00105610">
      <w:pPr>
        <w:pStyle w:val="Heading1"/>
        <w:jc w:val="left"/>
        <w:rPr>
          <w:sz w:val="24"/>
          <w:szCs w:val="24"/>
        </w:rPr>
      </w:pPr>
      <w:r>
        <w:rPr>
          <w:sz w:val="24"/>
          <w:szCs w:val="24"/>
        </w:rPr>
        <w:t>6</w:t>
      </w:r>
      <w:r w:rsidR="00105610" w:rsidRPr="00EC77C0">
        <w:rPr>
          <w:sz w:val="24"/>
          <w:szCs w:val="24"/>
        </w:rPr>
        <w:t>.</w:t>
      </w:r>
      <w:r w:rsidR="00105610" w:rsidRPr="00EC77C0">
        <w:rPr>
          <w:sz w:val="24"/>
          <w:szCs w:val="24"/>
        </w:rPr>
        <w:tab/>
        <w:t>Damages and Lost Materials</w:t>
      </w:r>
    </w:p>
    <w:p w14:paraId="1BDD0A72" w14:textId="77777777" w:rsidR="00105610" w:rsidRPr="006340EE" w:rsidRDefault="00105610" w:rsidP="00105610">
      <w:pPr>
        <w:ind w:left="720"/>
        <w:rPr>
          <w:rFonts w:ascii="Times New Roman" w:hAnsi="Times New Roman" w:cs="Times New Roman"/>
          <w:b/>
          <w:sz w:val="24"/>
          <w:szCs w:val="24"/>
        </w:rPr>
      </w:pPr>
      <w:r>
        <w:rPr>
          <w:rFonts w:ascii="Times New Roman" w:hAnsi="Times New Roman" w:cs="Times New Roman"/>
          <w:b/>
          <w:sz w:val="24"/>
          <w:szCs w:val="24"/>
        </w:rPr>
        <w:t xml:space="preserve">a.     </w:t>
      </w:r>
      <w:r w:rsidRPr="006340EE">
        <w:rPr>
          <w:rFonts w:ascii="Times New Roman" w:hAnsi="Times New Roman" w:cs="Times New Roman"/>
          <w:b/>
          <w:sz w:val="24"/>
          <w:szCs w:val="24"/>
        </w:rPr>
        <w:t>Damaged Library Materials</w:t>
      </w:r>
    </w:p>
    <w:p w14:paraId="09E6881E" w14:textId="77777777" w:rsidR="00105610" w:rsidRDefault="00105610" w:rsidP="004C07EA">
      <w:pPr>
        <w:pStyle w:val="ListParagraph"/>
        <w:numPr>
          <w:ilvl w:val="1"/>
          <w:numId w:val="39"/>
        </w:numPr>
        <w:rPr>
          <w:rFonts w:ascii="Times New Roman" w:hAnsi="Times New Roman" w:cs="Times New Roman"/>
          <w:sz w:val="24"/>
          <w:szCs w:val="24"/>
        </w:rPr>
      </w:pPr>
      <w:r>
        <w:rPr>
          <w:rFonts w:ascii="Times New Roman" w:hAnsi="Times New Roman" w:cs="Times New Roman"/>
          <w:sz w:val="24"/>
          <w:szCs w:val="24"/>
        </w:rPr>
        <w:t>Members</w:t>
      </w:r>
      <w:r w:rsidRPr="00EC77C0">
        <w:rPr>
          <w:rFonts w:ascii="Times New Roman" w:hAnsi="Times New Roman" w:cs="Times New Roman"/>
          <w:sz w:val="24"/>
          <w:szCs w:val="24"/>
        </w:rPr>
        <w:t xml:space="preserve"> are not charged for normal wear and tear on </w:t>
      </w:r>
      <w:r>
        <w:rPr>
          <w:rFonts w:ascii="Times New Roman" w:hAnsi="Times New Roman" w:cs="Times New Roman"/>
          <w:sz w:val="24"/>
          <w:szCs w:val="24"/>
        </w:rPr>
        <w:t>L</w:t>
      </w:r>
      <w:r w:rsidRPr="00EC77C0">
        <w:rPr>
          <w:rFonts w:ascii="Times New Roman" w:hAnsi="Times New Roman" w:cs="Times New Roman"/>
          <w:sz w:val="24"/>
          <w:szCs w:val="24"/>
        </w:rPr>
        <w:t>ibrary materials. However, the following conditions do not constitute normal wear and tear and may result in repair or replacement charges:</w:t>
      </w:r>
    </w:p>
    <w:p w14:paraId="6C008C0F" w14:textId="77777777" w:rsidR="00105610" w:rsidRDefault="00105610" w:rsidP="004C07EA">
      <w:pPr>
        <w:pStyle w:val="ListParagraph"/>
        <w:numPr>
          <w:ilvl w:val="0"/>
          <w:numId w:val="40"/>
        </w:numPr>
        <w:rPr>
          <w:rFonts w:ascii="Times New Roman" w:hAnsi="Times New Roman" w:cs="Times New Roman"/>
          <w:sz w:val="24"/>
          <w:szCs w:val="24"/>
        </w:rPr>
      </w:pPr>
      <w:r w:rsidRPr="001054E7">
        <w:rPr>
          <w:rFonts w:ascii="Times New Roman" w:hAnsi="Times New Roman" w:cs="Times New Roman"/>
          <w:sz w:val="24"/>
          <w:szCs w:val="24"/>
        </w:rPr>
        <w:t>Wet or moldy materials</w:t>
      </w:r>
    </w:p>
    <w:p w14:paraId="6C0A1F3F" w14:textId="77777777" w:rsidR="00105610" w:rsidRDefault="00105610" w:rsidP="004C07EA">
      <w:pPr>
        <w:pStyle w:val="ListParagraph"/>
        <w:numPr>
          <w:ilvl w:val="0"/>
          <w:numId w:val="40"/>
        </w:numPr>
        <w:rPr>
          <w:rFonts w:ascii="Times New Roman" w:hAnsi="Times New Roman" w:cs="Times New Roman"/>
          <w:sz w:val="24"/>
          <w:szCs w:val="24"/>
        </w:rPr>
      </w:pPr>
      <w:r w:rsidRPr="00940C0D">
        <w:rPr>
          <w:rFonts w:ascii="Times New Roman" w:hAnsi="Times New Roman" w:cs="Times New Roman"/>
          <w:sz w:val="24"/>
          <w:szCs w:val="24"/>
        </w:rPr>
        <w:t>Materials with foul odors</w:t>
      </w:r>
    </w:p>
    <w:p w14:paraId="5B5DA135" w14:textId="77777777" w:rsidR="00105610" w:rsidRDefault="00105610" w:rsidP="004C07EA">
      <w:pPr>
        <w:pStyle w:val="ListParagraph"/>
        <w:numPr>
          <w:ilvl w:val="0"/>
          <w:numId w:val="40"/>
        </w:numPr>
        <w:rPr>
          <w:rFonts w:ascii="Times New Roman" w:hAnsi="Times New Roman" w:cs="Times New Roman"/>
          <w:sz w:val="24"/>
          <w:szCs w:val="24"/>
        </w:rPr>
      </w:pPr>
      <w:r w:rsidRPr="00940C0D">
        <w:rPr>
          <w:rFonts w:ascii="Times New Roman" w:hAnsi="Times New Roman" w:cs="Times New Roman"/>
          <w:sz w:val="24"/>
          <w:szCs w:val="24"/>
        </w:rPr>
        <w:t>Materials damaged by foo</w:t>
      </w:r>
      <w:r>
        <w:rPr>
          <w:rFonts w:ascii="Times New Roman" w:hAnsi="Times New Roman" w:cs="Times New Roman"/>
          <w:sz w:val="24"/>
          <w:szCs w:val="24"/>
        </w:rPr>
        <w:t>d stains, oily or sticky residue</w:t>
      </w:r>
    </w:p>
    <w:p w14:paraId="31FE48B2" w14:textId="77777777" w:rsidR="00105610" w:rsidRDefault="00105610" w:rsidP="004C07EA">
      <w:pPr>
        <w:pStyle w:val="ListParagraph"/>
        <w:numPr>
          <w:ilvl w:val="0"/>
          <w:numId w:val="40"/>
        </w:numPr>
        <w:rPr>
          <w:rFonts w:ascii="Times New Roman" w:hAnsi="Times New Roman" w:cs="Times New Roman"/>
          <w:sz w:val="24"/>
          <w:szCs w:val="24"/>
        </w:rPr>
      </w:pPr>
      <w:r w:rsidRPr="00940C0D">
        <w:rPr>
          <w:rFonts w:ascii="Times New Roman" w:hAnsi="Times New Roman" w:cs="Times New Roman"/>
          <w:sz w:val="24"/>
          <w:szCs w:val="24"/>
        </w:rPr>
        <w:t>Materials with missing pages or covers</w:t>
      </w:r>
    </w:p>
    <w:p w14:paraId="0337915C" w14:textId="77777777" w:rsidR="00105610" w:rsidRDefault="00105610" w:rsidP="004C07EA">
      <w:pPr>
        <w:pStyle w:val="ListParagraph"/>
        <w:numPr>
          <w:ilvl w:val="0"/>
          <w:numId w:val="40"/>
        </w:numPr>
        <w:rPr>
          <w:rFonts w:ascii="Times New Roman" w:hAnsi="Times New Roman" w:cs="Times New Roman"/>
          <w:sz w:val="24"/>
          <w:szCs w:val="24"/>
        </w:rPr>
      </w:pPr>
      <w:r w:rsidRPr="00940C0D">
        <w:rPr>
          <w:rFonts w:ascii="Times New Roman" w:hAnsi="Times New Roman" w:cs="Times New Roman"/>
          <w:sz w:val="24"/>
          <w:szCs w:val="24"/>
        </w:rPr>
        <w:t>Materials containing marking by pencil, ink or highlight marker</w:t>
      </w:r>
    </w:p>
    <w:p w14:paraId="05D02ED9" w14:textId="77777777" w:rsidR="00105610" w:rsidRPr="00940C0D" w:rsidRDefault="00105610" w:rsidP="004C07EA">
      <w:pPr>
        <w:pStyle w:val="ListParagraph"/>
        <w:numPr>
          <w:ilvl w:val="0"/>
          <w:numId w:val="40"/>
        </w:numPr>
        <w:rPr>
          <w:rFonts w:ascii="Times New Roman" w:hAnsi="Times New Roman" w:cs="Times New Roman"/>
          <w:sz w:val="24"/>
          <w:szCs w:val="24"/>
        </w:rPr>
      </w:pPr>
      <w:r w:rsidRPr="00940C0D">
        <w:rPr>
          <w:rFonts w:ascii="Times New Roman" w:hAnsi="Times New Roman" w:cs="Times New Roman"/>
          <w:sz w:val="24"/>
          <w:szCs w:val="24"/>
        </w:rPr>
        <w:t>Materials showing tears, cuts, graffiti or other unusual damage</w:t>
      </w:r>
      <w:r w:rsidRPr="00940C0D">
        <w:rPr>
          <w:rFonts w:ascii="Times New Roman" w:hAnsi="Times New Roman" w:cs="Times New Roman"/>
          <w:sz w:val="24"/>
          <w:szCs w:val="24"/>
        </w:rPr>
        <w:br/>
      </w:r>
    </w:p>
    <w:p w14:paraId="1EA1E5B2" w14:textId="77777777" w:rsidR="00105610" w:rsidRPr="00EC77C0" w:rsidRDefault="00105610" w:rsidP="004C07EA">
      <w:pPr>
        <w:pStyle w:val="ListParagraph"/>
        <w:numPr>
          <w:ilvl w:val="1"/>
          <w:numId w:val="39"/>
        </w:numPr>
        <w:rPr>
          <w:rFonts w:ascii="Times New Roman" w:hAnsi="Times New Roman" w:cs="Times New Roman"/>
          <w:sz w:val="24"/>
          <w:szCs w:val="24"/>
        </w:rPr>
      </w:pPr>
      <w:r w:rsidRPr="00EC77C0">
        <w:rPr>
          <w:rFonts w:ascii="Times New Roman" w:hAnsi="Times New Roman" w:cs="Times New Roman"/>
          <w:sz w:val="24"/>
          <w:szCs w:val="24"/>
        </w:rPr>
        <w:t xml:space="preserve">If materials </w:t>
      </w:r>
      <w:r>
        <w:rPr>
          <w:rFonts w:ascii="Times New Roman" w:hAnsi="Times New Roman" w:cs="Times New Roman"/>
          <w:sz w:val="24"/>
          <w:szCs w:val="24"/>
        </w:rPr>
        <w:t>appear damaged upon check-out, L</w:t>
      </w:r>
      <w:r w:rsidRPr="00EC77C0">
        <w:rPr>
          <w:rFonts w:ascii="Times New Roman" w:hAnsi="Times New Roman" w:cs="Times New Roman"/>
          <w:sz w:val="24"/>
          <w:szCs w:val="24"/>
        </w:rPr>
        <w:t xml:space="preserve">ibrary staff shall note the damage and the date of discovery in borrowing records. </w:t>
      </w:r>
    </w:p>
    <w:p w14:paraId="43F5A43D" w14:textId="77777777" w:rsidR="00105610" w:rsidRPr="00EC77C0" w:rsidRDefault="00105610" w:rsidP="00105610">
      <w:pPr>
        <w:pStyle w:val="ListParagraph"/>
        <w:ind w:left="1440"/>
        <w:rPr>
          <w:rFonts w:ascii="Times New Roman" w:hAnsi="Times New Roman" w:cs="Times New Roman"/>
          <w:sz w:val="24"/>
          <w:szCs w:val="24"/>
        </w:rPr>
      </w:pPr>
    </w:p>
    <w:p w14:paraId="41AA86CC" w14:textId="77777777" w:rsidR="00105610" w:rsidRPr="00EC77C0" w:rsidRDefault="00105610" w:rsidP="004C07EA">
      <w:pPr>
        <w:pStyle w:val="ListParagraph"/>
        <w:numPr>
          <w:ilvl w:val="1"/>
          <w:numId w:val="39"/>
        </w:numPr>
        <w:rPr>
          <w:rFonts w:ascii="Times New Roman" w:hAnsi="Times New Roman" w:cs="Times New Roman"/>
          <w:sz w:val="24"/>
          <w:szCs w:val="24"/>
        </w:rPr>
      </w:pPr>
      <w:r w:rsidRPr="00EC77C0">
        <w:rPr>
          <w:rFonts w:ascii="Times New Roman" w:hAnsi="Times New Roman" w:cs="Times New Roman"/>
          <w:sz w:val="24"/>
          <w:szCs w:val="24"/>
        </w:rPr>
        <w:t>It i</w:t>
      </w:r>
      <w:r>
        <w:rPr>
          <w:rFonts w:ascii="Times New Roman" w:hAnsi="Times New Roman" w:cs="Times New Roman"/>
          <w:sz w:val="24"/>
          <w:szCs w:val="24"/>
        </w:rPr>
        <w:t>s highly recommended that members point out suspected damage to L</w:t>
      </w:r>
      <w:r w:rsidRPr="00EC77C0">
        <w:rPr>
          <w:rFonts w:ascii="Times New Roman" w:hAnsi="Times New Roman" w:cs="Times New Roman"/>
          <w:sz w:val="24"/>
          <w:szCs w:val="24"/>
        </w:rPr>
        <w:t xml:space="preserve">ibrary staff at the time of check-out. </w:t>
      </w:r>
      <w:r w:rsidRPr="00EC77C0">
        <w:rPr>
          <w:rFonts w:ascii="Times New Roman" w:hAnsi="Times New Roman" w:cs="Times New Roman"/>
          <w:sz w:val="24"/>
          <w:szCs w:val="24"/>
        </w:rPr>
        <w:br/>
      </w:r>
    </w:p>
    <w:p w14:paraId="46021EF8" w14:textId="77777777" w:rsidR="00105610" w:rsidRPr="00EC77C0" w:rsidRDefault="00105610" w:rsidP="004C07EA">
      <w:pPr>
        <w:pStyle w:val="ListParagraph"/>
        <w:numPr>
          <w:ilvl w:val="1"/>
          <w:numId w:val="39"/>
        </w:numPr>
        <w:rPr>
          <w:rFonts w:ascii="Times New Roman" w:hAnsi="Times New Roman" w:cs="Times New Roman"/>
          <w:sz w:val="24"/>
          <w:szCs w:val="24"/>
        </w:rPr>
      </w:pPr>
      <w:r w:rsidRPr="00EC77C0">
        <w:rPr>
          <w:rFonts w:ascii="Times New Roman" w:hAnsi="Times New Roman" w:cs="Times New Roman"/>
          <w:sz w:val="24"/>
          <w:szCs w:val="24"/>
        </w:rPr>
        <w:t xml:space="preserve">The </w:t>
      </w:r>
      <w:proofErr w:type="gramStart"/>
      <w:r w:rsidRPr="00EC77C0">
        <w:rPr>
          <w:rFonts w:ascii="Times New Roman" w:hAnsi="Times New Roman" w:cs="Times New Roman"/>
          <w:sz w:val="24"/>
          <w:szCs w:val="24"/>
        </w:rPr>
        <w:t>Library</w:t>
      </w:r>
      <w:proofErr w:type="gramEnd"/>
      <w:r w:rsidRPr="00EC77C0">
        <w:rPr>
          <w:rFonts w:ascii="Times New Roman" w:hAnsi="Times New Roman" w:cs="Times New Roman"/>
          <w:sz w:val="24"/>
          <w:szCs w:val="24"/>
        </w:rPr>
        <w:t xml:space="preserve"> charges fees when </w:t>
      </w:r>
      <w:r>
        <w:rPr>
          <w:rFonts w:ascii="Times New Roman" w:hAnsi="Times New Roman" w:cs="Times New Roman"/>
          <w:sz w:val="24"/>
          <w:szCs w:val="24"/>
        </w:rPr>
        <w:t>L</w:t>
      </w:r>
      <w:r w:rsidRPr="00EC77C0">
        <w:rPr>
          <w:rFonts w:ascii="Times New Roman" w:hAnsi="Times New Roman" w:cs="Times New Roman"/>
          <w:sz w:val="24"/>
          <w:szCs w:val="24"/>
        </w:rPr>
        <w:t xml:space="preserve">ibrary materials are returned in a damaged condition. </w:t>
      </w:r>
      <w:r w:rsidRPr="00EC77C0">
        <w:rPr>
          <w:rFonts w:ascii="Times New Roman" w:hAnsi="Times New Roman" w:cs="Times New Roman"/>
          <w:sz w:val="24"/>
          <w:szCs w:val="24"/>
        </w:rPr>
        <w:br/>
      </w:r>
    </w:p>
    <w:p w14:paraId="5A6AE848" w14:textId="77777777" w:rsidR="00105610" w:rsidRPr="00EC77C0" w:rsidRDefault="00105610" w:rsidP="004C07EA">
      <w:pPr>
        <w:pStyle w:val="ListParagraph"/>
        <w:numPr>
          <w:ilvl w:val="1"/>
          <w:numId w:val="39"/>
        </w:numPr>
        <w:rPr>
          <w:rFonts w:ascii="Times New Roman" w:hAnsi="Times New Roman" w:cs="Times New Roman"/>
          <w:sz w:val="24"/>
          <w:szCs w:val="24"/>
        </w:rPr>
      </w:pPr>
      <w:r w:rsidRPr="00EC77C0">
        <w:rPr>
          <w:rFonts w:ascii="Times New Roman" w:hAnsi="Times New Roman" w:cs="Times New Roman"/>
          <w:sz w:val="24"/>
          <w:szCs w:val="24"/>
        </w:rPr>
        <w:t>Dam</w:t>
      </w:r>
      <w:r>
        <w:rPr>
          <w:rFonts w:ascii="Times New Roman" w:hAnsi="Times New Roman" w:cs="Times New Roman"/>
          <w:sz w:val="24"/>
          <w:szCs w:val="24"/>
        </w:rPr>
        <w:t>aged materials are assessed by L</w:t>
      </w:r>
      <w:r w:rsidRPr="00EC77C0">
        <w:rPr>
          <w:rFonts w:ascii="Times New Roman" w:hAnsi="Times New Roman" w:cs="Times New Roman"/>
          <w:sz w:val="24"/>
          <w:szCs w:val="24"/>
        </w:rPr>
        <w:t xml:space="preserve">ibrary staff. </w:t>
      </w:r>
      <w:r w:rsidRPr="00EC77C0">
        <w:rPr>
          <w:rFonts w:ascii="Times New Roman" w:hAnsi="Times New Roman" w:cs="Times New Roman"/>
          <w:sz w:val="24"/>
          <w:szCs w:val="24"/>
        </w:rPr>
        <w:br/>
      </w:r>
    </w:p>
    <w:p w14:paraId="525E0A57" w14:textId="77777777" w:rsidR="00105610" w:rsidRPr="00940C0D" w:rsidRDefault="00105610" w:rsidP="004C07EA">
      <w:pPr>
        <w:pStyle w:val="ListParagraph"/>
        <w:numPr>
          <w:ilvl w:val="1"/>
          <w:numId w:val="39"/>
        </w:numPr>
        <w:rPr>
          <w:rFonts w:ascii="Times New Roman" w:hAnsi="Times New Roman" w:cs="Times New Roman"/>
          <w:sz w:val="24"/>
          <w:szCs w:val="24"/>
        </w:rPr>
      </w:pPr>
      <w:r w:rsidRPr="00940C0D">
        <w:rPr>
          <w:rFonts w:ascii="Times New Roman" w:hAnsi="Times New Roman" w:cs="Times New Roman"/>
          <w:sz w:val="24"/>
          <w:szCs w:val="24"/>
        </w:rPr>
        <w:t xml:space="preserve">If </w:t>
      </w:r>
      <w:r>
        <w:rPr>
          <w:rFonts w:ascii="Times New Roman" w:hAnsi="Times New Roman" w:cs="Times New Roman"/>
          <w:sz w:val="24"/>
          <w:szCs w:val="24"/>
        </w:rPr>
        <w:t>L</w:t>
      </w:r>
      <w:r w:rsidRPr="00940C0D">
        <w:rPr>
          <w:rFonts w:ascii="Times New Roman" w:hAnsi="Times New Roman" w:cs="Times New Roman"/>
          <w:sz w:val="24"/>
          <w:szCs w:val="24"/>
        </w:rPr>
        <w:t>ibra</w:t>
      </w:r>
      <w:r>
        <w:rPr>
          <w:rFonts w:ascii="Times New Roman" w:hAnsi="Times New Roman" w:cs="Times New Roman"/>
          <w:sz w:val="24"/>
          <w:szCs w:val="24"/>
        </w:rPr>
        <w:t>ry staff concludes that L</w:t>
      </w:r>
      <w:r w:rsidRPr="00940C0D">
        <w:rPr>
          <w:rFonts w:ascii="Times New Roman" w:hAnsi="Times New Roman" w:cs="Times New Roman"/>
          <w:sz w:val="24"/>
          <w:szCs w:val="24"/>
        </w:rPr>
        <w:t>ibrary material</w:t>
      </w:r>
      <w:r>
        <w:rPr>
          <w:rFonts w:ascii="Times New Roman" w:hAnsi="Times New Roman" w:cs="Times New Roman"/>
          <w:sz w:val="24"/>
          <w:szCs w:val="24"/>
        </w:rPr>
        <w:t>s are</w:t>
      </w:r>
      <w:r w:rsidRPr="00940C0D">
        <w:rPr>
          <w:rFonts w:ascii="Times New Roman" w:hAnsi="Times New Roman" w:cs="Times New Roman"/>
          <w:sz w:val="24"/>
          <w:szCs w:val="24"/>
        </w:rPr>
        <w:t xml:space="preserve"> irreparable and must be withdrawn from </w:t>
      </w:r>
      <w:r>
        <w:rPr>
          <w:rFonts w:ascii="Times New Roman" w:hAnsi="Times New Roman" w:cs="Times New Roman"/>
          <w:sz w:val="24"/>
          <w:szCs w:val="24"/>
        </w:rPr>
        <w:t xml:space="preserve">the </w:t>
      </w:r>
      <w:proofErr w:type="gramStart"/>
      <w:r>
        <w:rPr>
          <w:rFonts w:ascii="Times New Roman" w:hAnsi="Times New Roman" w:cs="Times New Roman"/>
          <w:sz w:val="24"/>
          <w:szCs w:val="24"/>
        </w:rPr>
        <w:t>L</w:t>
      </w:r>
      <w:r w:rsidRPr="00940C0D">
        <w:rPr>
          <w:rFonts w:ascii="Times New Roman" w:hAnsi="Times New Roman" w:cs="Times New Roman"/>
          <w:sz w:val="24"/>
          <w:szCs w:val="24"/>
        </w:rPr>
        <w:t>ibrary's</w:t>
      </w:r>
      <w:proofErr w:type="gramEnd"/>
      <w:r w:rsidRPr="00940C0D">
        <w:rPr>
          <w:rFonts w:ascii="Times New Roman" w:hAnsi="Times New Roman" w:cs="Times New Roman"/>
          <w:sz w:val="24"/>
          <w:szCs w:val="24"/>
        </w:rPr>
        <w:t xml:space="preserve"> collection, </w:t>
      </w:r>
      <w:r>
        <w:rPr>
          <w:rFonts w:ascii="Times New Roman" w:hAnsi="Times New Roman" w:cs="Times New Roman"/>
          <w:sz w:val="24"/>
          <w:szCs w:val="24"/>
        </w:rPr>
        <w:t>member</w:t>
      </w:r>
      <w:r w:rsidRPr="00940C0D">
        <w:rPr>
          <w:rFonts w:ascii="Times New Roman" w:hAnsi="Times New Roman" w:cs="Times New Roman"/>
          <w:sz w:val="24"/>
          <w:szCs w:val="24"/>
        </w:rPr>
        <w:t xml:space="preserve">s </w:t>
      </w:r>
      <w:r>
        <w:rPr>
          <w:rFonts w:ascii="Times New Roman" w:hAnsi="Times New Roman" w:cs="Times New Roman"/>
          <w:sz w:val="24"/>
          <w:szCs w:val="24"/>
        </w:rPr>
        <w:t>will be</w:t>
      </w:r>
      <w:r w:rsidRPr="00940C0D">
        <w:rPr>
          <w:rFonts w:ascii="Times New Roman" w:hAnsi="Times New Roman" w:cs="Times New Roman"/>
          <w:sz w:val="24"/>
          <w:szCs w:val="24"/>
        </w:rPr>
        <w:t xml:space="preserve"> charged the </w:t>
      </w:r>
      <w:r w:rsidRPr="00940C0D">
        <w:rPr>
          <w:rFonts w:ascii="Times New Roman" w:hAnsi="Times New Roman" w:cs="Times New Roman"/>
          <w:sz w:val="24"/>
          <w:szCs w:val="24"/>
        </w:rPr>
        <w:lastRenderedPageBreak/>
        <w:t xml:space="preserve">replacement costs. </w:t>
      </w:r>
      <w:r w:rsidRPr="00940C0D">
        <w:rPr>
          <w:rFonts w:ascii="Times New Roman" w:hAnsi="Times New Roman" w:cs="Times New Roman"/>
          <w:sz w:val="24"/>
          <w:szCs w:val="24"/>
        </w:rPr>
        <w:br/>
      </w:r>
    </w:p>
    <w:p w14:paraId="7CBF92EE" w14:textId="77777777" w:rsidR="00105610" w:rsidRPr="00EC77C0" w:rsidRDefault="00105610" w:rsidP="004C07EA">
      <w:pPr>
        <w:pStyle w:val="ListParagraph"/>
        <w:numPr>
          <w:ilvl w:val="1"/>
          <w:numId w:val="39"/>
        </w:numPr>
        <w:rPr>
          <w:rFonts w:ascii="Times New Roman" w:hAnsi="Times New Roman" w:cs="Times New Roman"/>
          <w:sz w:val="24"/>
          <w:szCs w:val="24"/>
        </w:rPr>
      </w:pPr>
      <w:r>
        <w:rPr>
          <w:rFonts w:ascii="Times New Roman" w:hAnsi="Times New Roman" w:cs="Times New Roman"/>
          <w:sz w:val="24"/>
          <w:szCs w:val="24"/>
        </w:rPr>
        <w:t>Members</w:t>
      </w:r>
      <w:r w:rsidRPr="00EC77C0">
        <w:rPr>
          <w:rFonts w:ascii="Times New Roman" w:hAnsi="Times New Roman" w:cs="Times New Roman"/>
          <w:sz w:val="24"/>
          <w:szCs w:val="24"/>
        </w:rPr>
        <w:t xml:space="preserve"> are billed for either a repair fee or full replacement costs, depending on the extent of the damage.</w:t>
      </w:r>
      <w:r w:rsidRPr="00EC77C0">
        <w:rPr>
          <w:rFonts w:ascii="Times New Roman" w:hAnsi="Times New Roman" w:cs="Times New Roman"/>
          <w:sz w:val="24"/>
          <w:szCs w:val="24"/>
        </w:rPr>
        <w:br/>
      </w:r>
    </w:p>
    <w:p w14:paraId="5C74A0CE" w14:textId="77777777" w:rsidR="00105610" w:rsidRPr="00EC77C0" w:rsidRDefault="00105610" w:rsidP="004C07EA">
      <w:pPr>
        <w:pStyle w:val="ListParagraph"/>
        <w:numPr>
          <w:ilvl w:val="1"/>
          <w:numId w:val="39"/>
        </w:numPr>
        <w:rPr>
          <w:rFonts w:ascii="Times New Roman" w:hAnsi="Times New Roman" w:cs="Times New Roman"/>
          <w:sz w:val="24"/>
          <w:szCs w:val="24"/>
        </w:rPr>
      </w:pPr>
      <w:r w:rsidRPr="00EC77C0">
        <w:rPr>
          <w:rFonts w:ascii="Times New Roman" w:hAnsi="Times New Roman" w:cs="Times New Roman"/>
          <w:sz w:val="24"/>
          <w:szCs w:val="24"/>
        </w:rPr>
        <w:t>A Damaged Materials Notice (Appendix</w:t>
      </w:r>
      <w:r>
        <w:rPr>
          <w:rFonts w:ascii="Times New Roman" w:hAnsi="Times New Roman" w:cs="Times New Roman"/>
          <w:sz w:val="24"/>
          <w:szCs w:val="24"/>
        </w:rPr>
        <w:t xml:space="preserve"> O1) will be sent to the members </w:t>
      </w:r>
      <w:r w:rsidRPr="00EC77C0">
        <w:rPr>
          <w:rFonts w:ascii="Times New Roman" w:hAnsi="Times New Roman" w:cs="Times New Roman"/>
          <w:sz w:val="24"/>
          <w:szCs w:val="24"/>
        </w:rPr>
        <w:t>notifying t</w:t>
      </w:r>
      <w:r>
        <w:rPr>
          <w:rFonts w:ascii="Times New Roman" w:hAnsi="Times New Roman" w:cs="Times New Roman"/>
          <w:sz w:val="24"/>
          <w:szCs w:val="24"/>
        </w:rPr>
        <w:t>hem of charges to their accounts</w:t>
      </w:r>
      <w:r w:rsidRPr="00EC77C0">
        <w:rPr>
          <w:rFonts w:ascii="Times New Roman" w:hAnsi="Times New Roman" w:cs="Times New Roman"/>
          <w:sz w:val="24"/>
          <w:szCs w:val="24"/>
        </w:rPr>
        <w:t xml:space="preserve">. The </w:t>
      </w:r>
      <w:proofErr w:type="gramStart"/>
      <w:r>
        <w:rPr>
          <w:rFonts w:ascii="Times New Roman" w:hAnsi="Times New Roman" w:cs="Times New Roman"/>
          <w:sz w:val="24"/>
          <w:szCs w:val="24"/>
        </w:rPr>
        <w:t>L</w:t>
      </w:r>
      <w:r w:rsidRPr="00EC77C0">
        <w:rPr>
          <w:rFonts w:ascii="Times New Roman" w:hAnsi="Times New Roman" w:cs="Times New Roman"/>
          <w:sz w:val="24"/>
          <w:szCs w:val="24"/>
        </w:rPr>
        <w:t>ibrary</w:t>
      </w:r>
      <w:proofErr w:type="gramEnd"/>
      <w:r w:rsidRPr="00EC77C0">
        <w:rPr>
          <w:rFonts w:ascii="Times New Roman" w:hAnsi="Times New Roman" w:cs="Times New Roman"/>
          <w:sz w:val="24"/>
          <w:szCs w:val="24"/>
        </w:rPr>
        <w:t xml:space="preserve"> is not responsible for</w:t>
      </w:r>
      <w:r>
        <w:rPr>
          <w:rFonts w:ascii="Times New Roman" w:hAnsi="Times New Roman" w:cs="Times New Roman"/>
          <w:sz w:val="24"/>
          <w:szCs w:val="24"/>
        </w:rPr>
        <w:t xml:space="preserve"> incorrect contact information or notifications not </w:t>
      </w:r>
      <w:r w:rsidRPr="00EC77C0">
        <w:rPr>
          <w:rFonts w:ascii="Times New Roman" w:hAnsi="Times New Roman" w:cs="Times New Roman"/>
          <w:sz w:val="24"/>
          <w:szCs w:val="24"/>
        </w:rPr>
        <w:t>received.</w:t>
      </w:r>
      <w:r w:rsidRPr="00EC77C0">
        <w:rPr>
          <w:rFonts w:ascii="Times New Roman" w:hAnsi="Times New Roman" w:cs="Times New Roman"/>
          <w:sz w:val="24"/>
          <w:szCs w:val="24"/>
        </w:rPr>
        <w:br/>
      </w:r>
    </w:p>
    <w:p w14:paraId="0149F1DB" w14:textId="77777777" w:rsidR="00105610" w:rsidRPr="00EC77C0" w:rsidRDefault="00105610" w:rsidP="004C07EA">
      <w:pPr>
        <w:pStyle w:val="ListParagraph"/>
        <w:numPr>
          <w:ilvl w:val="1"/>
          <w:numId w:val="39"/>
        </w:numPr>
        <w:rPr>
          <w:rFonts w:ascii="Times New Roman" w:hAnsi="Times New Roman" w:cs="Times New Roman"/>
          <w:sz w:val="24"/>
          <w:szCs w:val="24"/>
        </w:rPr>
      </w:pPr>
      <w:r>
        <w:rPr>
          <w:rFonts w:ascii="Times New Roman" w:hAnsi="Times New Roman" w:cs="Times New Roman"/>
          <w:sz w:val="24"/>
          <w:szCs w:val="24"/>
        </w:rPr>
        <w:t>Member</w:t>
      </w:r>
      <w:r w:rsidRPr="00EC77C0">
        <w:rPr>
          <w:rFonts w:ascii="Times New Roman" w:hAnsi="Times New Roman" w:cs="Times New Roman"/>
          <w:sz w:val="24"/>
          <w:szCs w:val="24"/>
        </w:rPr>
        <w:t xml:space="preserve">s may keep the damaged item once replacement costs have been paid, unless </w:t>
      </w:r>
      <w:r>
        <w:rPr>
          <w:rFonts w:ascii="Times New Roman" w:hAnsi="Times New Roman" w:cs="Times New Roman"/>
          <w:sz w:val="24"/>
          <w:szCs w:val="24"/>
        </w:rPr>
        <w:t xml:space="preserve">the </w:t>
      </w:r>
      <w:r w:rsidRPr="00EC77C0">
        <w:rPr>
          <w:rFonts w:ascii="Times New Roman" w:hAnsi="Times New Roman" w:cs="Times New Roman"/>
          <w:sz w:val="24"/>
          <w:szCs w:val="24"/>
        </w:rPr>
        <w:t>item has been discarded.</w:t>
      </w:r>
    </w:p>
    <w:p w14:paraId="0CD00B12" w14:textId="77777777" w:rsidR="00105610" w:rsidRDefault="00105610" w:rsidP="004C07EA">
      <w:pPr>
        <w:numPr>
          <w:ilvl w:val="1"/>
          <w:numId w:val="39"/>
        </w:numPr>
        <w:rPr>
          <w:rFonts w:ascii="Times New Roman" w:hAnsi="Times New Roman" w:cs="Times New Roman"/>
          <w:sz w:val="24"/>
          <w:szCs w:val="24"/>
        </w:rPr>
      </w:pPr>
      <w:r w:rsidRPr="00EC77C0">
        <w:rPr>
          <w:rFonts w:ascii="Times New Roman" w:hAnsi="Times New Roman" w:cs="Times New Roman"/>
          <w:sz w:val="24"/>
          <w:szCs w:val="24"/>
        </w:rPr>
        <w:t>Damaged items not claimed within 30 days will be discarded. Items with excessive damage will be disposed of immediately. </w:t>
      </w:r>
    </w:p>
    <w:p w14:paraId="244560F9" w14:textId="77777777" w:rsidR="00105610" w:rsidRDefault="00105610" w:rsidP="00105610">
      <w:pPr>
        <w:ind w:left="720"/>
        <w:rPr>
          <w:rFonts w:ascii="Times New Roman" w:hAnsi="Times New Roman" w:cs="Times New Roman"/>
          <w:b/>
          <w:sz w:val="24"/>
          <w:szCs w:val="24"/>
        </w:rPr>
      </w:pPr>
      <w:r>
        <w:rPr>
          <w:rFonts w:ascii="Times New Roman" w:hAnsi="Times New Roman" w:cs="Times New Roman"/>
          <w:sz w:val="24"/>
          <w:szCs w:val="24"/>
        </w:rPr>
        <w:t xml:space="preserve">b.    </w:t>
      </w:r>
      <w:r w:rsidRPr="006340EE">
        <w:rPr>
          <w:rFonts w:ascii="Times New Roman" w:hAnsi="Times New Roman" w:cs="Times New Roman"/>
          <w:b/>
          <w:sz w:val="24"/>
          <w:szCs w:val="24"/>
        </w:rPr>
        <w:t xml:space="preserve">Lost Materials </w:t>
      </w:r>
    </w:p>
    <w:p w14:paraId="14A5EE9D" w14:textId="77777777" w:rsidR="00105610" w:rsidRDefault="00105610" w:rsidP="004C07EA">
      <w:pPr>
        <w:pStyle w:val="ListParagraph"/>
        <w:numPr>
          <w:ilvl w:val="0"/>
          <w:numId w:val="52"/>
        </w:numPr>
        <w:rPr>
          <w:rFonts w:ascii="Times New Roman" w:hAnsi="Times New Roman" w:cs="Times New Roman"/>
          <w:sz w:val="24"/>
          <w:szCs w:val="24"/>
        </w:rPr>
      </w:pPr>
      <w:r w:rsidRPr="006340EE">
        <w:rPr>
          <w:rFonts w:ascii="Times New Roman" w:hAnsi="Times New Roman" w:cs="Times New Roman"/>
          <w:sz w:val="24"/>
          <w:szCs w:val="24"/>
        </w:rPr>
        <w:t>Members are responsible for the replac</w:t>
      </w:r>
      <w:r>
        <w:rPr>
          <w:rFonts w:ascii="Times New Roman" w:hAnsi="Times New Roman" w:cs="Times New Roman"/>
          <w:sz w:val="24"/>
          <w:szCs w:val="24"/>
        </w:rPr>
        <w:t>ement costs for lost materials.</w:t>
      </w:r>
    </w:p>
    <w:p w14:paraId="3CBFB711" w14:textId="77777777" w:rsidR="00105610" w:rsidRDefault="00105610" w:rsidP="004C07EA">
      <w:pPr>
        <w:pStyle w:val="ListParagraph"/>
        <w:numPr>
          <w:ilvl w:val="0"/>
          <w:numId w:val="52"/>
        </w:numPr>
        <w:rPr>
          <w:rFonts w:ascii="Times New Roman" w:hAnsi="Times New Roman" w:cs="Times New Roman"/>
          <w:sz w:val="24"/>
          <w:szCs w:val="24"/>
        </w:rPr>
      </w:pPr>
      <w:r w:rsidRPr="006340EE">
        <w:rPr>
          <w:rFonts w:ascii="Times New Roman" w:hAnsi="Times New Roman" w:cs="Times New Roman"/>
          <w:sz w:val="24"/>
          <w:szCs w:val="24"/>
        </w:rPr>
        <w:t xml:space="preserve">Lost materials are charged the </w:t>
      </w:r>
      <w:proofErr w:type="gramStart"/>
      <w:r w:rsidRPr="006340EE">
        <w:rPr>
          <w:rFonts w:ascii="Times New Roman" w:hAnsi="Times New Roman" w:cs="Times New Roman"/>
          <w:sz w:val="24"/>
          <w:szCs w:val="24"/>
        </w:rPr>
        <w:t>Library's</w:t>
      </w:r>
      <w:proofErr w:type="gramEnd"/>
      <w:r w:rsidRPr="006340EE">
        <w:rPr>
          <w:rFonts w:ascii="Times New Roman" w:hAnsi="Times New Roman" w:cs="Times New Roman"/>
          <w:sz w:val="24"/>
          <w:szCs w:val="24"/>
        </w:rPr>
        <w:t xml:space="preserve"> full replacement cost if they are in-print and available for purchase</w:t>
      </w:r>
      <w:r>
        <w:rPr>
          <w:rFonts w:ascii="Times New Roman" w:hAnsi="Times New Roman" w:cs="Times New Roman"/>
          <w:sz w:val="24"/>
          <w:szCs w:val="24"/>
        </w:rPr>
        <w:t>, or for a similar item if the lost material is not available</w:t>
      </w:r>
      <w:r w:rsidRPr="006340EE">
        <w:rPr>
          <w:rFonts w:ascii="Times New Roman" w:hAnsi="Times New Roman" w:cs="Times New Roman"/>
          <w:sz w:val="24"/>
          <w:szCs w:val="24"/>
        </w:rPr>
        <w:t xml:space="preserve">. </w:t>
      </w:r>
    </w:p>
    <w:p w14:paraId="21DEE7F3" w14:textId="77777777" w:rsidR="00105610" w:rsidRPr="00EF6736" w:rsidRDefault="00105610" w:rsidP="004C07EA">
      <w:pPr>
        <w:pStyle w:val="ListParagraph"/>
        <w:numPr>
          <w:ilvl w:val="0"/>
          <w:numId w:val="52"/>
        </w:numPr>
        <w:rPr>
          <w:rFonts w:ascii="Times New Roman" w:hAnsi="Times New Roman" w:cs="Times New Roman"/>
          <w:sz w:val="24"/>
          <w:szCs w:val="24"/>
        </w:rPr>
      </w:pPr>
      <w:r w:rsidRPr="00EF6736">
        <w:rPr>
          <w:rFonts w:ascii="Times New Roman" w:hAnsi="Times New Roman" w:cs="Times New Roman"/>
          <w:sz w:val="24"/>
          <w:szCs w:val="24"/>
        </w:rPr>
        <w:t xml:space="preserve">For lost interlibrary loan materials, a member will be charged the replacement cost as determined by the loaning library; the </w:t>
      </w:r>
      <w:proofErr w:type="gramStart"/>
      <w:r w:rsidRPr="00EF6736">
        <w:rPr>
          <w:rFonts w:ascii="Times New Roman" w:hAnsi="Times New Roman" w:cs="Times New Roman"/>
          <w:sz w:val="24"/>
          <w:szCs w:val="24"/>
        </w:rPr>
        <w:t>Library</w:t>
      </w:r>
      <w:proofErr w:type="gramEnd"/>
      <w:r w:rsidRPr="00EF6736">
        <w:rPr>
          <w:rFonts w:ascii="Times New Roman" w:hAnsi="Times New Roman" w:cs="Times New Roman"/>
          <w:sz w:val="24"/>
          <w:szCs w:val="24"/>
        </w:rPr>
        <w:t xml:space="preserve"> does not determine this cost. </w:t>
      </w:r>
    </w:p>
    <w:p w14:paraId="7F750C1F" w14:textId="77777777" w:rsidR="00105610" w:rsidRDefault="00105610" w:rsidP="00105610">
      <w:pPr>
        <w:pStyle w:val="ListParagraph"/>
        <w:ind w:left="1800"/>
        <w:rPr>
          <w:rFonts w:ascii="Times New Roman" w:hAnsi="Times New Roman" w:cs="Times New Roman"/>
          <w:sz w:val="24"/>
          <w:szCs w:val="24"/>
        </w:rPr>
      </w:pPr>
    </w:p>
    <w:p w14:paraId="485EFFF7" w14:textId="77777777" w:rsidR="00105610" w:rsidRDefault="00105610" w:rsidP="00105610">
      <w:pPr>
        <w:pStyle w:val="ListParagraph"/>
        <w:rPr>
          <w:rFonts w:ascii="Times New Roman" w:hAnsi="Times New Roman" w:cs="Times New Roman"/>
          <w:b/>
          <w:sz w:val="24"/>
          <w:szCs w:val="24"/>
        </w:rPr>
      </w:pPr>
      <w:r w:rsidRPr="006340EE">
        <w:rPr>
          <w:rFonts w:ascii="Times New Roman" w:hAnsi="Times New Roman" w:cs="Times New Roman"/>
          <w:b/>
          <w:sz w:val="24"/>
          <w:szCs w:val="24"/>
        </w:rPr>
        <w:t xml:space="preserve">c. </w:t>
      </w:r>
      <w:r>
        <w:rPr>
          <w:rFonts w:ascii="Times New Roman" w:hAnsi="Times New Roman" w:cs="Times New Roman"/>
          <w:b/>
          <w:sz w:val="24"/>
          <w:szCs w:val="24"/>
        </w:rPr>
        <w:t xml:space="preserve">    </w:t>
      </w:r>
      <w:r w:rsidRPr="006340EE">
        <w:rPr>
          <w:rFonts w:ascii="Times New Roman" w:hAnsi="Times New Roman" w:cs="Times New Roman"/>
          <w:b/>
          <w:sz w:val="24"/>
          <w:szCs w:val="24"/>
        </w:rPr>
        <w:t>Replacement</w:t>
      </w:r>
      <w:r>
        <w:rPr>
          <w:rFonts w:ascii="Times New Roman" w:hAnsi="Times New Roman" w:cs="Times New Roman"/>
          <w:b/>
          <w:sz w:val="24"/>
          <w:szCs w:val="24"/>
        </w:rPr>
        <w:t xml:space="preserve"> Materials</w:t>
      </w:r>
    </w:p>
    <w:p w14:paraId="7F8E868F" w14:textId="77777777" w:rsidR="00105610" w:rsidRDefault="00105610" w:rsidP="00105610">
      <w:pPr>
        <w:pStyle w:val="ListParagraph"/>
        <w:ind w:left="1440"/>
        <w:rPr>
          <w:rFonts w:ascii="Times New Roman" w:hAnsi="Times New Roman" w:cs="Times New Roman"/>
          <w:sz w:val="24"/>
          <w:szCs w:val="24"/>
        </w:rPr>
      </w:pPr>
      <w:r w:rsidRPr="00EC77C0">
        <w:rPr>
          <w:rFonts w:ascii="Times New Roman" w:hAnsi="Times New Roman" w:cs="Times New Roman"/>
          <w:sz w:val="24"/>
          <w:szCs w:val="24"/>
        </w:rPr>
        <w:br/>
      </w:r>
      <w:r>
        <w:rPr>
          <w:rFonts w:ascii="Times New Roman" w:hAnsi="Times New Roman" w:cs="Times New Roman"/>
          <w:sz w:val="24"/>
          <w:szCs w:val="24"/>
        </w:rPr>
        <w:t xml:space="preserve">The </w:t>
      </w:r>
      <w:proofErr w:type="gramStart"/>
      <w:r>
        <w:rPr>
          <w:rFonts w:ascii="Times New Roman" w:hAnsi="Times New Roman" w:cs="Times New Roman"/>
          <w:sz w:val="24"/>
          <w:szCs w:val="24"/>
        </w:rPr>
        <w:t>L</w:t>
      </w:r>
      <w:r w:rsidRPr="00EC77C0">
        <w:rPr>
          <w:rFonts w:ascii="Times New Roman" w:hAnsi="Times New Roman" w:cs="Times New Roman"/>
          <w:sz w:val="24"/>
          <w:szCs w:val="24"/>
        </w:rPr>
        <w:t>ibrary</w:t>
      </w:r>
      <w:proofErr w:type="gramEnd"/>
      <w:r w:rsidRPr="00EC77C0">
        <w:rPr>
          <w:rFonts w:ascii="Times New Roman" w:hAnsi="Times New Roman" w:cs="Times New Roman"/>
          <w:sz w:val="24"/>
          <w:szCs w:val="24"/>
        </w:rPr>
        <w:t xml:space="preserve"> will accep</w:t>
      </w:r>
      <w:r>
        <w:rPr>
          <w:rFonts w:ascii="Times New Roman" w:hAnsi="Times New Roman" w:cs="Times New Roman"/>
          <w:sz w:val="24"/>
          <w:szCs w:val="24"/>
        </w:rPr>
        <w:t>t replacement copies for damaged or lost materials from member</w:t>
      </w:r>
      <w:r w:rsidRPr="00EC77C0">
        <w:rPr>
          <w:rFonts w:ascii="Times New Roman" w:hAnsi="Times New Roman" w:cs="Times New Roman"/>
          <w:sz w:val="24"/>
          <w:szCs w:val="24"/>
        </w:rPr>
        <w:t xml:space="preserve">s under the following stipulations: </w:t>
      </w:r>
    </w:p>
    <w:p w14:paraId="19CD285E" w14:textId="77777777" w:rsidR="00105610" w:rsidRDefault="00105610" w:rsidP="004C07EA">
      <w:pPr>
        <w:pStyle w:val="ListParagraph"/>
        <w:numPr>
          <w:ilvl w:val="0"/>
          <w:numId w:val="53"/>
        </w:numPr>
        <w:ind w:left="2520"/>
        <w:rPr>
          <w:rFonts w:ascii="Times New Roman" w:hAnsi="Times New Roman" w:cs="Times New Roman"/>
          <w:sz w:val="24"/>
          <w:szCs w:val="24"/>
        </w:rPr>
      </w:pPr>
      <w:r w:rsidRPr="006340EE">
        <w:rPr>
          <w:rFonts w:ascii="Times New Roman" w:hAnsi="Times New Roman" w:cs="Times New Roman"/>
          <w:sz w:val="24"/>
          <w:szCs w:val="24"/>
        </w:rPr>
        <w:t xml:space="preserve">The item must be approved by the Director </w:t>
      </w:r>
    </w:p>
    <w:p w14:paraId="6E9260E8" w14:textId="77777777" w:rsidR="00105610" w:rsidRDefault="00105610" w:rsidP="004C07EA">
      <w:pPr>
        <w:pStyle w:val="ListParagraph"/>
        <w:numPr>
          <w:ilvl w:val="0"/>
          <w:numId w:val="53"/>
        </w:numPr>
        <w:ind w:left="2520"/>
        <w:rPr>
          <w:rFonts w:ascii="Times New Roman" w:hAnsi="Times New Roman" w:cs="Times New Roman"/>
          <w:sz w:val="24"/>
          <w:szCs w:val="24"/>
        </w:rPr>
      </w:pPr>
      <w:r w:rsidRPr="006340EE">
        <w:rPr>
          <w:rFonts w:ascii="Times New Roman" w:hAnsi="Times New Roman" w:cs="Times New Roman"/>
          <w:sz w:val="24"/>
          <w:szCs w:val="24"/>
        </w:rPr>
        <w:t xml:space="preserve">The item must be NEW </w:t>
      </w:r>
    </w:p>
    <w:p w14:paraId="009C9E6B" w14:textId="77777777" w:rsidR="00105610" w:rsidRDefault="00105610" w:rsidP="004C07EA">
      <w:pPr>
        <w:pStyle w:val="ListParagraph"/>
        <w:numPr>
          <w:ilvl w:val="0"/>
          <w:numId w:val="53"/>
        </w:numPr>
        <w:ind w:left="2520"/>
        <w:rPr>
          <w:rFonts w:ascii="Times New Roman" w:hAnsi="Times New Roman" w:cs="Times New Roman"/>
          <w:sz w:val="24"/>
          <w:szCs w:val="24"/>
        </w:rPr>
      </w:pPr>
      <w:r w:rsidRPr="006340EE">
        <w:rPr>
          <w:rFonts w:ascii="Times New Roman" w:hAnsi="Times New Roman" w:cs="Times New Roman"/>
          <w:sz w:val="24"/>
          <w:szCs w:val="24"/>
        </w:rPr>
        <w:t xml:space="preserve">The item must be identical to the original (use ISBN to ensure match) </w:t>
      </w:r>
      <w:r>
        <w:rPr>
          <w:rFonts w:ascii="Times New Roman" w:hAnsi="Times New Roman" w:cs="Times New Roman"/>
          <w:sz w:val="24"/>
          <w:szCs w:val="24"/>
        </w:rPr>
        <w:t>or similar in topic, value and relevance</w:t>
      </w:r>
    </w:p>
    <w:p w14:paraId="13762559" w14:textId="77777777" w:rsidR="00105610" w:rsidRDefault="00105610" w:rsidP="004C07EA">
      <w:pPr>
        <w:pStyle w:val="ListParagraph"/>
        <w:numPr>
          <w:ilvl w:val="0"/>
          <w:numId w:val="53"/>
        </w:numPr>
        <w:ind w:left="2520"/>
        <w:rPr>
          <w:rFonts w:ascii="Times New Roman" w:hAnsi="Times New Roman" w:cs="Times New Roman"/>
          <w:sz w:val="24"/>
          <w:szCs w:val="24"/>
        </w:rPr>
      </w:pPr>
      <w:r w:rsidRPr="006340EE">
        <w:rPr>
          <w:rFonts w:ascii="Times New Roman" w:hAnsi="Times New Roman" w:cs="Times New Roman"/>
          <w:sz w:val="24"/>
          <w:szCs w:val="24"/>
        </w:rPr>
        <w:t>The item must be in the same format (hardcover/paperback) as the original</w:t>
      </w:r>
    </w:p>
    <w:p w14:paraId="36837CD5" w14:textId="77777777" w:rsidR="00105610" w:rsidRDefault="00105610" w:rsidP="00105610">
      <w:pPr>
        <w:ind w:left="720"/>
        <w:rPr>
          <w:rFonts w:ascii="Times New Roman" w:hAnsi="Times New Roman" w:cs="Times New Roman"/>
          <w:sz w:val="24"/>
          <w:szCs w:val="24"/>
        </w:rPr>
      </w:pPr>
      <w:r>
        <w:rPr>
          <w:rFonts w:ascii="Times New Roman" w:hAnsi="Times New Roman" w:cs="Times New Roman"/>
          <w:b/>
          <w:sz w:val="24"/>
          <w:szCs w:val="24"/>
        </w:rPr>
        <w:t>d.     Charges</w:t>
      </w:r>
      <w:r w:rsidRPr="00EC77C0">
        <w:rPr>
          <w:rFonts w:ascii="Times New Roman" w:hAnsi="Times New Roman" w:cs="Times New Roman"/>
          <w:b/>
          <w:sz w:val="24"/>
          <w:szCs w:val="24"/>
        </w:rPr>
        <w:t xml:space="preserve"> for Lost or Damaged Materials</w:t>
      </w:r>
    </w:p>
    <w:p w14:paraId="6D58D0E1" w14:textId="77777777" w:rsidR="00105610" w:rsidRDefault="00105610" w:rsidP="00105610">
      <w:pPr>
        <w:pStyle w:val="ListParagraph"/>
        <w:ind w:left="1440"/>
        <w:rPr>
          <w:rFonts w:ascii="Times New Roman" w:hAnsi="Times New Roman" w:cs="Times New Roman"/>
          <w:sz w:val="24"/>
          <w:szCs w:val="24"/>
        </w:rPr>
      </w:pPr>
      <w:r>
        <w:rPr>
          <w:rFonts w:ascii="Times New Roman" w:hAnsi="Times New Roman" w:cs="Times New Roman"/>
          <w:sz w:val="24"/>
          <w:szCs w:val="24"/>
        </w:rPr>
        <w:t>Replacement charges</w:t>
      </w:r>
      <w:r w:rsidRPr="00401DBC">
        <w:rPr>
          <w:rFonts w:ascii="Times New Roman" w:hAnsi="Times New Roman" w:cs="Times New Roman"/>
          <w:sz w:val="24"/>
          <w:szCs w:val="24"/>
        </w:rPr>
        <w:t xml:space="preserve"> will be the list price of the item</w:t>
      </w:r>
      <w:r>
        <w:rPr>
          <w:rFonts w:ascii="Times New Roman" w:hAnsi="Times New Roman" w:cs="Times New Roman"/>
          <w:sz w:val="24"/>
          <w:szCs w:val="24"/>
        </w:rPr>
        <w:t xml:space="preserve"> or, if the item is unavailable, the list price of a similar item.  </w:t>
      </w:r>
      <w:r w:rsidRPr="00EF6736">
        <w:rPr>
          <w:rFonts w:ascii="Times New Roman" w:hAnsi="Times New Roman" w:cs="Times New Roman"/>
          <w:sz w:val="24"/>
          <w:szCs w:val="24"/>
        </w:rPr>
        <w:t>Refunds will not be issued for replacement charges.</w:t>
      </w:r>
    </w:p>
    <w:p w14:paraId="035233A4" w14:textId="77777777" w:rsidR="00105610" w:rsidRPr="00EF6736" w:rsidRDefault="00105610" w:rsidP="00105610">
      <w:pPr>
        <w:pStyle w:val="ListParagraph"/>
        <w:ind w:left="1440"/>
        <w:rPr>
          <w:rFonts w:ascii="Times New Roman" w:hAnsi="Times New Roman" w:cs="Times New Roman"/>
          <w:sz w:val="24"/>
          <w:szCs w:val="24"/>
        </w:rPr>
      </w:pPr>
    </w:p>
    <w:p w14:paraId="0393BD46" w14:textId="77777777" w:rsidR="00105610" w:rsidRDefault="00105610" w:rsidP="00105610">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At the discretion of the Director, a member’s c</w:t>
      </w:r>
      <w:r w:rsidRPr="00EC77C0">
        <w:rPr>
          <w:rFonts w:ascii="Times New Roman" w:hAnsi="Times New Roman" w:cs="Times New Roman"/>
          <w:sz w:val="24"/>
          <w:szCs w:val="24"/>
        </w:rPr>
        <w:t xml:space="preserve">heckout privileges </w:t>
      </w:r>
      <w:r>
        <w:rPr>
          <w:rFonts w:ascii="Times New Roman" w:hAnsi="Times New Roman" w:cs="Times New Roman"/>
          <w:sz w:val="24"/>
          <w:szCs w:val="24"/>
        </w:rPr>
        <w:t>may</w:t>
      </w:r>
      <w:r w:rsidRPr="00EC77C0">
        <w:rPr>
          <w:rFonts w:ascii="Times New Roman" w:hAnsi="Times New Roman" w:cs="Times New Roman"/>
          <w:sz w:val="24"/>
          <w:szCs w:val="24"/>
        </w:rPr>
        <w:t xml:space="preserve"> be suspended for </w:t>
      </w:r>
      <w:r>
        <w:rPr>
          <w:rFonts w:ascii="Times New Roman" w:hAnsi="Times New Roman" w:cs="Times New Roman"/>
          <w:sz w:val="24"/>
          <w:szCs w:val="24"/>
        </w:rPr>
        <w:t xml:space="preserve">repeated instances of lost and/or damaged materials for </w:t>
      </w:r>
      <w:r w:rsidRPr="00EC77C0">
        <w:rPr>
          <w:rFonts w:ascii="Times New Roman" w:hAnsi="Times New Roman" w:cs="Times New Roman"/>
          <w:sz w:val="24"/>
          <w:szCs w:val="24"/>
        </w:rPr>
        <w:t>a</w:t>
      </w:r>
      <w:r>
        <w:rPr>
          <w:rFonts w:ascii="Times New Roman" w:hAnsi="Times New Roman" w:cs="Times New Roman"/>
          <w:sz w:val="24"/>
          <w:szCs w:val="24"/>
        </w:rPr>
        <w:t>n amount of time determined by the Director.</w:t>
      </w:r>
    </w:p>
    <w:p w14:paraId="55D0DDBA" w14:textId="77777777" w:rsidR="00105610" w:rsidRPr="00123239" w:rsidRDefault="00105610" w:rsidP="00105610">
      <w:pPr>
        <w:ind w:left="720"/>
        <w:rPr>
          <w:rFonts w:ascii="Times New Roman" w:hAnsi="Times New Roman" w:cs="Times New Roman"/>
          <w:b/>
          <w:sz w:val="24"/>
          <w:szCs w:val="24"/>
        </w:rPr>
      </w:pPr>
      <w:r>
        <w:rPr>
          <w:rFonts w:ascii="Times New Roman" w:hAnsi="Times New Roman" w:cs="Times New Roman"/>
          <w:b/>
          <w:sz w:val="24"/>
          <w:szCs w:val="24"/>
        </w:rPr>
        <w:t xml:space="preserve">e.      </w:t>
      </w:r>
      <w:r w:rsidRPr="00123239">
        <w:rPr>
          <w:rFonts w:ascii="Times New Roman" w:hAnsi="Times New Roman" w:cs="Times New Roman"/>
          <w:b/>
          <w:sz w:val="24"/>
          <w:szCs w:val="24"/>
        </w:rPr>
        <w:t>Appeals</w:t>
      </w:r>
    </w:p>
    <w:p w14:paraId="48D71B5A" w14:textId="77777777" w:rsidR="00105610" w:rsidRPr="00EF6736" w:rsidRDefault="00105610" w:rsidP="004C07EA">
      <w:pPr>
        <w:pStyle w:val="ListParagraph"/>
        <w:numPr>
          <w:ilvl w:val="1"/>
          <w:numId w:val="54"/>
        </w:numPr>
        <w:rPr>
          <w:rFonts w:ascii="Times New Roman" w:hAnsi="Times New Roman" w:cs="Times New Roman"/>
          <w:sz w:val="24"/>
          <w:szCs w:val="24"/>
        </w:rPr>
      </w:pPr>
      <w:r w:rsidRPr="00EF6736">
        <w:rPr>
          <w:rFonts w:ascii="Times New Roman" w:hAnsi="Times New Roman" w:cs="Times New Roman"/>
          <w:sz w:val="24"/>
          <w:szCs w:val="24"/>
        </w:rPr>
        <w:t>Appeals may be made by any member who disagrees with the assessment of damage to or loss of Library materials.</w:t>
      </w:r>
    </w:p>
    <w:p w14:paraId="7F4120BC" w14:textId="77777777" w:rsidR="00105610" w:rsidRPr="00EF6736" w:rsidRDefault="00105610" w:rsidP="004C07EA">
      <w:pPr>
        <w:pStyle w:val="ListParagraph"/>
        <w:numPr>
          <w:ilvl w:val="1"/>
          <w:numId w:val="54"/>
        </w:numPr>
        <w:rPr>
          <w:rFonts w:ascii="Times New Roman" w:hAnsi="Times New Roman" w:cs="Times New Roman"/>
          <w:sz w:val="24"/>
          <w:szCs w:val="24"/>
        </w:rPr>
      </w:pPr>
      <w:r w:rsidRPr="00EF6736">
        <w:rPr>
          <w:rFonts w:ascii="Times New Roman" w:hAnsi="Times New Roman" w:cs="Times New Roman"/>
          <w:sz w:val="24"/>
          <w:szCs w:val="24"/>
        </w:rPr>
        <w:t>The Appeal Form (Appendix O</w:t>
      </w:r>
      <w:r>
        <w:rPr>
          <w:rFonts w:ascii="Times New Roman" w:hAnsi="Times New Roman" w:cs="Times New Roman"/>
          <w:sz w:val="24"/>
          <w:szCs w:val="24"/>
        </w:rPr>
        <w:t>2</w:t>
      </w:r>
      <w:r w:rsidRPr="00EF6736">
        <w:rPr>
          <w:rFonts w:ascii="Times New Roman" w:hAnsi="Times New Roman" w:cs="Times New Roman"/>
          <w:sz w:val="24"/>
          <w:szCs w:val="24"/>
        </w:rPr>
        <w:t xml:space="preserve">) must be submitted to the </w:t>
      </w:r>
      <w:proofErr w:type="gramStart"/>
      <w:r w:rsidRPr="00EF6736">
        <w:rPr>
          <w:rFonts w:ascii="Times New Roman" w:hAnsi="Times New Roman" w:cs="Times New Roman"/>
          <w:sz w:val="24"/>
          <w:szCs w:val="24"/>
        </w:rPr>
        <w:t>L</w:t>
      </w:r>
      <w:r>
        <w:rPr>
          <w:rFonts w:ascii="Times New Roman" w:hAnsi="Times New Roman" w:cs="Times New Roman"/>
          <w:sz w:val="24"/>
          <w:szCs w:val="24"/>
        </w:rPr>
        <w:t>ibrary</w:t>
      </w:r>
      <w:proofErr w:type="gramEnd"/>
      <w:r>
        <w:rPr>
          <w:rFonts w:ascii="Times New Roman" w:hAnsi="Times New Roman" w:cs="Times New Roman"/>
          <w:sz w:val="24"/>
          <w:szCs w:val="24"/>
        </w:rPr>
        <w:t xml:space="preserve"> staff within 7 business days </w:t>
      </w:r>
      <w:r w:rsidRPr="00EF6736">
        <w:rPr>
          <w:rFonts w:ascii="Times New Roman" w:hAnsi="Times New Roman" w:cs="Times New Roman"/>
          <w:sz w:val="24"/>
          <w:szCs w:val="24"/>
        </w:rPr>
        <w:t>of the disputed assessment.</w:t>
      </w:r>
    </w:p>
    <w:p w14:paraId="0091D2B9" w14:textId="77777777" w:rsidR="00105610" w:rsidRPr="00EF6736" w:rsidRDefault="00105610" w:rsidP="004C07EA">
      <w:pPr>
        <w:pStyle w:val="ListParagraph"/>
        <w:numPr>
          <w:ilvl w:val="1"/>
          <w:numId w:val="54"/>
        </w:numPr>
        <w:rPr>
          <w:rFonts w:ascii="Times New Roman" w:hAnsi="Times New Roman" w:cs="Times New Roman"/>
          <w:sz w:val="24"/>
          <w:szCs w:val="24"/>
        </w:rPr>
      </w:pPr>
      <w:r w:rsidRPr="00EF6736">
        <w:rPr>
          <w:rFonts w:ascii="Times New Roman" w:hAnsi="Times New Roman" w:cs="Times New Roman"/>
          <w:sz w:val="24"/>
          <w:szCs w:val="24"/>
        </w:rPr>
        <w:t>The Director is authorized by the Board of Trustees to make the final determination of lost or damaged materials appeals.</w:t>
      </w:r>
    </w:p>
    <w:p w14:paraId="754DB196" w14:textId="77777777" w:rsidR="00105610" w:rsidRDefault="00105610" w:rsidP="004C07EA">
      <w:pPr>
        <w:pStyle w:val="ListParagraph"/>
        <w:numPr>
          <w:ilvl w:val="1"/>
          <w:numId w:val="54"/>
        </w:numPr>
        <w:rPr>
          <w:rFonts w:ascii="Times New Roman" w:hAnsi="Times New Roman" w:cs="Times New Roman"/>
          <w:sz w:val="24"/>
          <w:szCs w:val="24"/>
        </w:rPr>
      </w:pPr>
      <w:r w:rsidRPr="00EF6736">
        <w:rPr>
          <w:rFonts w:ascii="Times New Roman" w:hAnsi="Times New Roman" w:cs="Times New Roman"/>
          <w:sz w:val="24"/>
          <w:szCs w:val="24"/>
        </w:rPr>
        <w:t>Members will be notified of the result of the appeal within 7 days.</w:t>
      </w:r>
    </w:p>
    <w:p w14:paraId="40A2B20B" w14:textId="77777777" w:rsidR="00105610" w:rsidRDefault="00105610" w:rsidP="00105610">
      <w:pPr>
        <w:pStyle w:val="ListParagraph"/>
        <w:ind w:left="2520"/>
        <w:rPr>
          <w:rFonts w:ascii="Times New Roman" w:hAnsi="Times New Roman" w:cs="Times New Roman"/>
          <w:sz w:val="24"/>
          <w:szCs w:val="24"/>
        </w:rPr>
      </w:pPr>
    </w:p>
    <w:p w14:paraId="3C951A40" w14:textId="77777777" w:rsidR="00105610" w:rsidRDefault="00105610" w:rsidP="00105610">
      <w:pPr>
        <w:pStyle w:val="ListParagraph"/>
        <w:rPr>
          <w:rFonts w:ascii="Times New Roman" w:hAnsi="Times New Roman" w:cs="Times New Roman"/>
          <w:sz w:val="24"/>
          <w:szCs w:val="24"/>
        </w:rPr>
      </w:pPr>
      <w:r>
        <w:rPr>
          <w:rFonts w:ascii="Times New Roman" w:hAnsi="Times New Roman" w:cs="Times New Roman"/>
          <w:b/>
          <w:sz w:val="24"/>
          <w:szCs w:val="24"/>
        </w:rPr>
        <w:t>f.      Director’s Discretion</w:t>
      </w:r>
    </w:p>
    <w:p w14:paraId="3F1CE350" w14:textId="77777777" w:rsidR="00105610" w:rsidRDefault="00105610" w:rsidP="00105610">
      <w:pPr>
        <w:pStyle w:val="ListParagraph"/>
        <w:rPr>
          <w:rFonts w:ascii="Times New Roman" w:hAnsi="Times New Roman" w:cs="Times New Roman"/>
          <w:sz w:val="24"/>
          <w:szCs w:val="24"/>
        </w:rPr>
      </w:pPr>
    </w:p>
    <w:p w14:paraId="52495AA3" w14:textId="77777777" w:rsidR="00105610" w:rsidRPr="00EC77C0" w:rsidRDefault="00105610" w:rsidP="00105610">
      <w:pPr>
        <w:pStyle w:val="ListParagraph"/>
        <w:rPr>
          <w:rFonts w:ascii="Times New Roman" w:hAnsi="Times New Roman" w:cs="Times New Roman"/>
          <w:sz w:val="24"/>
          <w:szCs w:val="24"/>
        </w:rPr>
      </w:pPr>
      <w:r>
        <w:rPr>
          <w:rFonts w:ascii="Times New Roman" w:hAnsi="Times New Roman" w:cs="Times New Roman"/>
          <w:sz w:val="24"/>
          <w:szCs w:val="24"/>
        </w:rPr>
        <w:t xml:space="preserve">The Director may establish periods of amnesty for members with charges for lost or damaged </w:t>
      </w:r>
      <w:proofErr w:type="gramStart"/>
      <w:r>
        <w:rPr>
          <w:rFonts w:ascii="Times New Roman" w:hAnsi="Times New Roman" w:cs="Times New Roman"/>
          <w:sz w:val="24"/>
          <w:szCs w:val="24"/>
        </w:rPr>
        <w:t>materials, and</w:t>
      </w:r>
      <w:proofErr w:type="gramEnd"/>
      <w:r>
        <w:rPr>
          <w:rFonts w:ascii="Times New Roman" w:hAnsi="Times New Roman" w:cs="Times New Roman"/>
          <w:sz w:val="24"/>
          <w:szCs w:val="24"/>
        </w:rPr>
        <w:t xml:space="preserve"> allow alternative forms of donations or services in lieu of paying accrued charges for lost or damaged materials, such as donating other acceptable materials to the Library collection, donating canned food, reading in the Library, or other forms of community service.  The Director may also waive charges for lost or damaged materials for members in extraordinary circumstances where imposing the charges would represent an undue hardship.  Documentation may be requested to support the claim of extraordinary circumstances.</w:t>
      </w:r>
    </w:p>
    <w:p w14:paraId="6327129A" w14:textId="77777777" w:rsidR="00105610" w:rsidRDefault="000C2437" w:rsidP="00105610">
      <w:pPr>
        <w:pStyle w:val="Heading1"/>
        <w:jc w:val="left"/>
        <w:rPr>
          <w:sz w:val="24"/>
          <w:szCs w:val="24"/>
        </w:rPr>
      </w:pPr>
      <w:r>
        <w:rPr>
          <w:sz w:val="24"/>
          <w:szCs w:val="24"/>
        </w:rPr>
        <w:t>7</w:t>
      </w:r>
      <w:r w:rsidR="00105610">
        <w:rPr>
          <w:sz w:val="24"/>
          <w:szCs w:val="24"/>
        </w:rPr>
        <w:t>.      COLLECTION OF CHARGES</w:t>
      </w:r>
    </w:p>
    <w:p w14:paraId="6D0193A8" w14:textId="77777777" w:rsidR="00105610" w:rsidRDefault="00105610" w:rsidP="00105610">
      <w:pPr>
        <w:pStyle w:val="Heading1"/>
        <w:jc w:val="left"/>
        <w:rPr>
          <w:sz w:val="24"/>
          <w:szCs w:val="24"/>
        </w:rPr>
      </w:pPr>
    </w:p>
    <w:p w14:paraId="708A7B94" w14:textId="77777777" w:rsidR="00105610" w:rsidRPr="00AA3A47" w:rsidRDefault="00105610" w:rsidP="00105610">
      <w:pPr>
        <w:ind w:left="720" w:hanging="720"/>
        <w:rPr>
          <w:rFonts w:ascii="Times New Roman" w:hAnsi="Times New Roman" w:cs="Times New Roman"/>
          <w:sz w:val="24"/>
          <w:szCs w:val="24"/>
        </w:rPr>
      </w:pPr>
      <w:r>
        <w:tab/>
      </w:r>
      <w:r>
        <w:rPr>
          <w:rFonts w:ascii="Times New Roman" w:hAnsi="Times New Roman" w:cs="Times New Roman"/>
          <w:sz w:val="24"/>
          <w:szCs w:val="24"/>
        </w:rPr>
        <w:t>All cash collected for lost or damaged materials, printing, copying or other charges shall be counted and submitted to the Department of Finance, City of Belen, by the next business day.</w:t>
      </w:r>
    </w:p>
    <w:p w14:paraId="0BB3DE2C" w14:textId="77777777" w:rsidR="00105610" w:rsidRDefault="000C2437" w:rsidP="00105610">
      <w:pPr>
        <w:pStyle w:val="Heading1"/>
        <w:jc w:val="left"/>
        <w:rPr>
          <w:sz w:val="24"/>
          <w:szCs w:val="24"/>
        </w:rPr>
      </w:pPr>
      <w:r>
        <w:rPr>
          <w:sz w:val="24"/>
          <w:szCs w:val="24"/>
        </w:rPr>
        <w:t>8</w:t>
      </w:r>
      <w:r w:rsidR="00105610">
        <w:rPr>
          <w:sz w:val="24"/>
          <w:szCs w:val="24"/>
        </w:rPr>
        <w:t>.     CIRCULATION DESK PROCEDURES</w:t>
      </w:r>
    </w:p>
    <w:p w14:paraId="0E5EE5C6" w14:textId="77777777" w:rsidR="00105610" w:rsidRPr="00EC77C0" w:rsidRDefault="00105610" w:rsidP="00105610">
      <w:pPr>
        <w:pStyle w:val="Heading1"/>
        <w:jc w:val="left"/>
        <w:rPr>
          <w:sz w:val="24"/>
          <w:szCs w:val="24"/>
        </w:rPr>
      </w:pPr>
      <w:r>
        <w:rPr>
          <w:sz w:val="24"/>
          <w:szCs w:val="24"/>
        </w:rPr>
        <w:tab/>
        <w:t>a. Member</w:t>
      </w:r>
      <w:r w:rsidRPr="00EC77C0">
        <w:rPr>
          <w:sz w:val="24"/>
          <w:szCs w:val="24"/>
        </w:rPr>
        <w:t xml:space="preserve"> Service</w:t>
      </w:r>
    </w:p>
    <w:p w14:paraId="69A1A1B6" w14:textId="77777777" w:rsidR="00105610" w:rsidRPr="00EC77C0" w:rsidRDefault="00105610" w:rsidP="004C07EA">
      <w:pPr>
        <w:numPr>
          <w:ilvl w:val="0"/>
          <w:numId w:val="30"/>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Com</w:t>
      </w:r>
      <w:r>
        <w:rPr>
          <w:rFonts w:ascii="Times New Roman" w:hAnsi="Times New Roman" w:cs="Times New Roman"/>
          <w:sz w:val="24"/>
          <w:szCs w:val="24"/>
        </w:rPr>
        <w:t xml:space="preserve">mon Courtesy – Acknowledge and </w:t>
      </w:r>
      <w:r w:rsidRPr="00EC77C0">
        <w:rPr>
          <w:rFonts w:ascii="Times New Roman" w:hAnsi="Times New Roman" w:cs="Times New Roman"/>
          <w:sz w:val="24"/>
          <w:szCs w:val="24"/>
        </w:rPr>
        <w:t xml:space="preserve">Greet </w:t>
      </w:r>
      <w:r>
        <w:rPr>
          <w:rFonts w:ascii="Times New Roman" w:hAnsi="Times New Roman" w:cs="Times New Roman"/>
          <w:sz w:val="24"/>
          <w:szCs w:val="24"/>
        </w:rPr>
        <w:t>each Member, and SMILE!</w:t>
      </w:r>
    </w:p>
    <w:p w14:paraId="78C5B993" w14:textId="77777777" w:rsidR="00105610" w:rsidRPr="00EC77C0" w:rsidRDefault="00105610" w:rsidP="004C07EA">
      <w:pPr>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No p</w:t>
      </w:r>
      <w:r w:rsidRPr="00EC77C0">
        <w:rPr>
          <w:rFonts w:ascii="Times New Roman" w:hAnsi="Times New Roman" w:cs="Times New Roman"/>
          <w:sz w:val="24"/>
          <w:szCs w:val="24"/>
        </w:rPr>
        <w:t xml:space="preserve">ersonal calls should </w:t>
      </w:r>
      <w:r>
        <w:rPr>
          <w:rFonts w:ascii="Times New Roman" w:hAnsi="Times New Roman" w:cs="Times New Roman"/>
          <w:sz w:val="24"/>
          <w:szCs w:val="24"/>
        </w:rPr>
        <w:t>take place at any of the public circulation desks or when dealing with members</w:t>
      </w:r>
      <w:r w:rsidRPr="00EC77C0">
        <w:rPr>
          <w:rFonts w:ascii="Times New Roman" w:hAnsi="Times New Roman" w:cs="Times New Roman"/>
          <w:sz w:val="24"/>
          <w:szCs w:val="24"/>
        </w:rPr>
        <w:t>.</w:t>
      </w:r>
    </w:p>
    <w:p w14:paraId="546D4346" w14:textId="77777777" w:rsidR="00105610" w:rsidRPr="00EC77C0" w:rsidRDefault="00105610" w:rsidP="004C07EA">
      <w:pPr>
        <w:numPr>
          <w:ilvl w:val="0"/>
          <w:numId w:val="30"/>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Do not </w:t>
      </w:r>
      <w:r>
        <w:rPr>
          <w:rFonts w:ascii="Times New Roman" w:hAnsi="Times New Roman" w:cs="Times New Roman"/>
          <w:sz w:val="24"/>
          <w:szCs w:val="24"/>
        </w:rPr>
        <w:t>have</w:t>
      </w:r>
      <w:r w:rsidRPr="00EC77C0">
        <w:rPr>
          <w:rFonts w:ascii="Times New Roman" w:hAnsi="Times New Roman" w:cs="Times New Roman"/>
          <w:sz w:val="24"/>
          <w:szCs w:val="24"/>
        </w:rPr>
        <w:t xml:space="preserve"> personal conversations with co-workers in front of </w:t>
      </w:r>
      <w:r>
        <w:rPr>
          <w:rFonts w:ascii="Times New Roman" w:hAnsi="Times New Roman" w:cs="Times New Roman"/>
          <w:sz w:val="24"/>
          <w:szCs w:val="24"/>
        </w:rPr>
        <w:t>member</w:t>
      </w:r>
      <w:r w:rsidRPr="00EC77C0">
        <w:rPr>
          <w:rFonts w:ascii="Times New Roman" w:hAnsi="Times New Roman" w:cs="Times New Roman"/>
          <w:sz w:val="24"/>
          <w:szCs w:val="24"/>
        </w:rPr>
        <w:t>s.</w:t>
      </w:r>
    </w:p>
    <w:p w14:paraId="7EBAAC78" w14:textId="77777777" w:rsidR="00105610" w:rsidRPr="00EC77C0" w:rsidRDefault="00105610" w:rsidP="004C07EA">
      <w:pPr>
        <w:numPr>
          <w:ilvl w:val="0"/>
          <w:numId w:val="30"/>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Keep voi</w:t>
      </w:r>
      <w:r>
        <w:rPr>
          <w:rFonts w:ascii="Times New Roman" w:hAnsi="Times New Roman" w:cs="Times New Roman"/>
          <w:sz w:val="24"/>
          <w:szCs w:val="24"/>
        </w:rPr>
        <w:t xml:space="preserve">ce at a minimum during </w:t>
      </w:r>
      <w:r w:rsidRPr="00EC77C0">
        <w:rPr>
          <w:rFonts w:ascii="Times New Roman" w:hAnsi="Times New Roman" w:cs="Times New Roman"/>
          <w:sz w:val="24"/>
          <w:szCs w:val="24"/>
        </w:rPr>
        <w:t>phone calls</w:t>
      </w:r>
      <w:r>
        <w:rPr>
          <w:rFonts w:ascii="Times New Roman" w:hAnsi="Times New Roman" w:cs="Times New Roman"/>
          <w:sz w:val="24"/>
          <w:szCs w:val="24"/>
        </w:rPr>
        <w:t xml:space="preserve"> to members, staff, City personnel or Library partner organizations</w:t>
      </w:r>
      <w:r w:rsidRPr="00EC77C0">
        <w:rPr>
          <w:rFonts w:ascii="Times New Roman" w:hAnsi="Times New Roman" w:cs="Times New Roman"/>
          <w:sz w:val="24"/>
          <w:szCs w:val="24"/>
        </w:rPr>
        <w:t>.</w:t>
      </w:r>
    </w:p>
    <w:p w14:paraId="5A7761D7" w14:textId="77777777" w:rsidR="00105610" w:rsidRPr="00EC77C0" w:rsidRDefault="00105610" w:rsidP="004C07EA">
      <w:pPr>
        <w:numPr>
          <w:ilvl w:val="0"/>
          <w:numId w:val="30"/>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Personal information regarding </w:t>
      </w:r>
      <w:r>
        <w:rPr>
          <w:rFonts w:ascii="Times New Roman" w:hAnsi="Times New Roman" w:cs="Times New Roman"/>
          <w:sz w:val="24"/>
          <w:szCs w:val="24"/>
        </w:rPr>
        <w:t>members</w:t>
      </w:r>
      <w:r w:rsidRPr="00EC77C0">
        <w:rPr>
          <w:rFonts w:ascii="Times New Roman" w:hAnsi="Times New Roman" w:cs="Times New Roman"/>
          <w:sz w:val="24"/>
          <w:szCs w:val="24"/>
        </w:rPr>
        <w:t xml:space="preserve"> sh</w:t>
      </w:r>
      <w:r>
        <w:rPr>
          <w:rFonts w:ascii="Times New Roman" w:hAnsi="Times New Roman" w:cs="Times New Roman"/>
          <w:sz w:val="24"/>
          <w:szCs w:val="24"/>
        </w:rPr>
        <w:t xml:space="preserve">all </w:t>
      </w:r>
      <w:r w:rsidRPr="00EC77C0">
        <w:rPr>
          <w:rFonts w:ascii="Times New Roman" w:hAnsi="Times New Roman" w:cs="Times New Roman"/>
          <w:sz w:val="24"/>
          <w:szCs w:val="24"/>
        </w:rPr>
        <w:t>not be discussed in public.</w:t>
      </w:r>
    </w:p>
    <w:p w14:paraId="30F164D3" w14:textId="77777777" w:rsidR="00105610" w:rsidRPr="00EC77C0" w:rsidRDefault="00105610" w:rsidP="004C07EA">
      <w:pPr>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Member</w:t>
      </w:r>
      <w:r w:rsidRPr="00EC77C0">
        <w:rPr>
          <w:rFonts w:ascii="Times New Roman" w:hAnsi="Times New Roman" w:cs="Times New Roman"/>
          <w:sz w:val="24"/>
          <w:szCs w:val="24"/>
        </w:rPr>
        <w:t>s seeking information should be sent to</w:t>
      </w:r>
      <w:r>
        <w:rPr>
          <w:rFonts w:ascii="Times New Roman" w:hAnsi="Times New Roman" w:cs="Times New Roman"/>
          <w:sz w:val="24"/>
          <w:szCs w:val="24"/>
        </w:rPr>
        <w:t xml:space="preserve"> the</w:t>
      </w:r>
      <w:r w:rsidRPr="00EC77C0">
        <w:rPr>
          <w:rFonts w:ascii="Times New Roman" w:hAnsi="Times New Roman" w:cs="Times New Roman"/>
          <w:sz w:val="24"/>
          <w:szCs w:val="24"/>
        </w:rPr>
        <w:t xml:space="preserve"> Reference Desk</w:t>
      </w:r>
      <w:r>
        <w:rPr>
          <w:rFonts w:ascii="Times New Roman" w:hAnsi="Times New Roman" w:cs="Times New Roman"/>
          <w:sz w:val="24"/>
          <w:szCs w:val="24"/>
        </w:rPr>
        <w:t xml:space="preserve"> when two librarians are assigned to the Main Circulation Desk</w:t>
      </w:r>
      <w:r w:rsidRPr="00EC77C0">
        <w:rPr>
          <w:rFonts w:ascii="Times New Roman" w:hAnsi="Times New Roman" w:cs="Times New Roman"/>
          <w:sz w:val="24"/>
          <w:szCs w:val="24"/>
        </w:rPr>
        <w:t xml:space="preserve">. </w:t>
      </w:r>
    </w:p>
    <w:p w14:paraId="37B5C5D3" w14:textId="77777777" w:rsidR="00105610" w:rsidRPr="00EC77C0" w:rsidRDefault="00105610" w:rsidP="004C07EA">
      <w:pPr>
        <w:numPr>
          <w:ilvl w:val="0"/>
          <w:numId w:val="30"/>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Do not leave </w:t>
      </w:r>
      <w:r>
        <w:rPr>
          <w:rFonts w:ascii="Times New Roman" w:hAnsi="Times New Roman" w:cs="Times New Roman"/>
          <w:sz w:val="24"/>
          <w:szCs w:val="24"/>
        </w:rPr>
        <w:t xml:space="preserve">the Main </w:t>
      </w:r>
      <w:r w:rsidRPr="00EC77C0">
        <w:rPr>
          <w:rFonts w:ascii="Times New Roman" w:hAnsi="Times New Roman" w:cs="Times New Roman"/>
          <w:sz w:val="24"/>
          <w:szCs w:val="24"/>
        </w:rPr>
        <w:t>Circ</w:t>
      </w:r>
      <w:r>
        <w:rPr>
          <w:rFonts w:ascii="Times New Roman" w:hAnsi="Times New Roman" w:cs="Times New Roman"/>
          <w:sz w:val="24"/>
          <w:szCs w:val="24"/>
        </w:rPr>
        <w:t xml:space="preserve">ulation </w:t>
      </w:r>
      <w:r w:rsidRPr="00EC77C0">
        <w:rPr>
          <w:rFonts w:ascii="Times New Roman" w:hAnsi="Times New Roman" w:cs="Times New Roman"/>
          <w:sz w:val="24"/>
          <w:szCs w:val="24"/>
        </w:rPr>
        <w:t>Desk unattended.</w:t>
      </w:r>
    </w:p>
    <w:p w14:paraId="5372FAF4" w14:textId="77777777" w:rsidR="00105610" w:rsidRDefault="00105610" w:rsidP="004C07EA">
      <w:pPr>
        <w:numPr>
          <w:ilvl w:val="0"/>
          <w:numId w:val="30"/>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lastRenderedPageBreak/>
        <w:t>Phone</w:t>
      </w:r>
      <w:r>
        <w:rPr>
          <w:rFonts w:ascii="Times New Roman" w:hAnsi="Times New Roman" w:cs="Times New Roman"/>
          <w:sz w:val="24"/>
          <w:szCs w:val="24"/>
        </w:rPr>
        <w:t>s</w:t>
      </w:r>
      <w:r w:rsidRPr="00EC77C0">
        <w:rPr>
          <w:rFonts w:ascii="Times New Roman" w:hAnsi="Times New Roman" w:cs="Times New Roman"/>
          <w:sz w:val="24"/>
          <w:szCs w:val="24"/>
        </w:rPr>
        <w:t xml:space="preserve"> </w:t>
      </w:r>
      <w:r>
        <w:rPr>
          <w:rFonts w:ascii="Times New Roman" w:hAnsi="Times New Roman" w:cs="Times New Roman"/>
          <w:sz w:val="24"/>
          <w:szCs w:val="24"/>
        </w:rPr>
        <w:t>s</w:t>
      </w:r>
      <w:r w:rsidRPr="00EC77C0">
        <w:rPr>
          <w:rFonts w:ascii="Times New Roman" w:hAnsi="Times New Roman" w:cs="Times New Roman"/>
          <w:sz w:val="24"/>
          <w:szCs w:val="24"/>
        </w:rPr>
        <w:t xml:space="preserve">hould be used to communicate with co-workers, instead of shouting. </w:t>
      </w:r>
    </w:p>
    <w:p w14:paraId="7D125188" w14:textId="77777777" w:rsidR="00105610" w:rsidRPr="00AA3A47" w:rsidRDefault="00105610" w:rsidP="004C07EA">
      <w:pPr>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Members may use the </w:t>
      </w:r>
      <w:proofErr w:type="gramStart"/>
      <w:r>
        <w:rPr>
          <w:rFonts w:ascii="Times New Roman" w:hAnsi="Times New Roman" w:cs="Times New Roman"/>
          <w:sz w:val="24"/>
          <w:szCs w:val="24"/>
        </w:rPr>
        <w:t>Library</w:t>
      </w:r>
      <w:proofErr w:type="gramEnd"/>
      <w:r>
        <w:rPr>
          <w:rFonts w:ascii="Times New Roman" w:hAnsi="Times New Roman" w:cs="Times New Roman"/>
          <w:sz w:val="24"/>
          <w:szCs w:val="24"/>
        </w:rPr>
        <w:t xml:space="preserve"> phone for calls of no more than 2 minutes, and they must promise to keep their voices low.  Members MAY NOT receive calls on Library phones.  Short messages may be taken for children or young adults from their parents or responsible parties.</w:t>
      </w:r>
    </w:p>
    <w:p w14:paraId="42CEC804" w14:textId="77777777" w:rsidR="00105610" w:rsidRDefault="00105610" w:rsidP="004C07EA">
      <w:pPr>
        <w:numPr>
          <w:ilvl w:val="0"/>
          <w:numId w:val="30"/>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If there is existing friction between you and a certain </w:t>
      </w:r>
      <w:r>
        <w:rPr>
          <w:rFonts w:ascii="Times New Roman" w:hAnsi="Times New Roman" w:cs="Times New Roman"/>
          <w:sz w:val="24"/>
          <w:szCs w:val="24"/>
        </w:rPr>
        <w:t>member</w:t>
      </w:r>
      <w:r w:rsidRPr="00EC77C0">
        <w:rPr>
          <w:rFonts w:ascii="Times New Roman" w:hAnsi="Times New Roman" w:cs="Times New Roman"/>
          <w:sz w:val="24"/>
          <w:szCs w:val="24"/>
        </w:rPr>
        <w:t>, politely and graciously get a</w:t>
      </w:r>
      <w:r>
        <w:rPr>
          <w:rFonts w:ascii="Times New Roman" w:hAnsi="Times New Roman" w:cs="Times New Roman"/>
          <w:sz w:val="24"/>
          <w:szCs w:val="24"/>
        </w:rPr>
        <w:t xml:space="preserve">nother librarian </w:t>
      </w:r>
      <w:r w:rsidRPr="00EC77C0">
        <w:rPr>
          <w:rFonts w:ascii="Times New Roman" w:hAnsi="Times New Roman" w:cs="Times New Roman"/>
          <w:sz w:val="24"/>
          <w:szCs w:val="24"/>
        </w:rPr>
        <w:t xml:space="preserve">to help this </w:t>
      </w:r>
      <w:r>
        <w:rPr>
          <w:rFonts w:ascii="Times New Roman" w:hAnsi="Times New Roman" w:cs="Times New Roman"/>
          <w:sz w:val="24"/>
          <w:szCs w:val="24"/>
        </w:rPr>
        <w:t>member (we all understand).</w:t>
      </w:r>
    </w:p>
    <w:p w14:paraId="11DC13CD" w14:textId="77777777" w:rsidR="00105610" w:rsidRPr="00EC77C0" w:rsidRDefault="00105610" w:rsidP="00105610">
      <w:pPr>
        <w:spacing w:after="0" w:line="240" w:lineRule="auto"/>
        <w:ind w:left="1080"/>
        <w:rPr>
          <w:rFonts w:ascii="Times New Roman" w:hAnsi="Times New Roman" w:cs="Times New Roman"/>
          <w:sz w:val="24"/>
          <w:szCs w:val="24"/>
        </w:rPr>
      </w:pPr>
    </w:p>
    <w:p w14:paraId="42F06ADA" w14:textId="77777777" w:rsidR="00105610" w:rsidRDefault="00105610" w:rsidP="00105610">
      <w:pPr>
        <w:pStyle w:val="Heading1"/>
        <w:ind w:left="720"/>
        <w:jc w:val="left"/>
        <w:rPr>
          <w:sz w:val="24"/>
          <w:szCs w:val="24"/>
        </w:rPr>
      </w:pPr>
      <w:r>
        <w:rPr>
          <w:sz w:val="24"/>
          <w:szCs w:val="24"/>
        </w:rPr>
        <w:t>b. Member</w:t>
      </w:r>
      <w:r w:rsidRPr="00EC77C0">
        <w:rPr>
          <w:sz w:val="24"/>
          <w:szCs w:val="24"/>
        </w:rPr>
        <w:t xml:space="preserve"> Registration</w:t>
      </w:r>
    </w:p>
    <w:p w14:paraId="1C3FFCB2" w14:textId="77777777" w:rsidR="00105610" w:rsidRPr="00EC77C0" w:rsidRDefault="00105610" w:rsidP="004C07EA">
      <w:pPr>
        <w:numPr>
          <w:ilvl w:val="0"/>
          <w:numId w:val="31"/>
        </w:numPr>
        <w:spacing w:after="0" w:line="240" w:lineRule="auto"/>
        <w:rPr>
          <w:rFonts w:ascii="Times New Roman" w:hAnsi="Times New Roman" w:cs="Times New Roman"/>
          <w:sz w:val="24"/>
          <w:szCs w:val="24"/>
        </w:rPr>
      </w:pPr>
      <w:r w:rsidRPr="00EC77C0">
        <w:rPr>
          <w:rFonts w:ascii="Times New Roman" w:hAnsi="Times New Roman" w:cs="Times New Roman"/>
          <w:b/>
          <w:bCs/>
          <w:sz w:val="24"/>
          <w:szCs w:val="24"/>
        </w:rPr>
        <w:t xml:space="preserve">Make sure </w:t>
      </w:r>
      <w:proofErr w:type="gramStart"/>
      <w:r w:rsidRPr="00EC77C0">
        <w:rPr>
          <w:rFonts w:ascii="Times New Roman" w:hAnsi="Times New Roman" w:cs="Times New Roman"/>
          <w:b/>
          <w:bCs/>
          <w:sz w:val="24"/>
          <w:szCs w:val="24"/>
        </w:rPr>
        <w:t>registering</w:t>
      </w:r>
      <w:proofErr w:type="gramEnd"/>
      <w:r w:rsidRPr="00EC77C0">
        <w:rPr>
          <w:rFonts w:ascii="Times New Roman" w:hAnsi="Times New Roman" w:cs="Times New Roman"/>
          <w:b/>
          <w:bCs/>
          <w:sz w:val="24"/>
          <w:szCs w:val="24"/>
        </w:rPr>
        <w:t xml:space="preserve"> </w:t>
      </w:r>
      <w:r>
        <w:rPr>
          <w:rFonts w:ascii="Times New Roman" w:hAnsi="Times New Roman" w:cs="Times New Roman"/>
          <w:b/>
          <w:bCs/>
          <w:sz w:val="24"/>
          <w:szCs w:val="24"/>
        </w:rPr>
        <w:t>member</w:t>
      </w:r>
      <w:r w:rsidRPr="00EC77C0">
        <w:rPr>
          <w:rFonts w:ascii="Times New Roman" w:hAnsi="Times New Roman" w:cs="Times New Roman"/>
          <w:b/>
          <w:bCs/>
          <w:sz w:val="24"/>
          <w:szCs w:val="24"/>
        </w:rPr>
        <w:t xml:space="preserve"> is not an existing </w:t>
      </w:r>
      <w:r>
        <w:rPr>
          <w:rFonts w:ascii="Times New Roman" w:hAnsi="Times New Roman" w:cs="Times New Roman"/>
          <w:b/>
          <w:bCs/>
          <w:sz w:val="24"/>
          <w:szCs w:val="24"/>
        </w:rPr>
        <w:t xml:space="preserve">member </w:t>
      </w:r>
      <w:r>
        <w:rPr>
          <w:rFonts w:ascii="Times New Roman" w:hAnsi="Times New Roman" w:cs="Times New Roman"/>
          <w:bCs/>
          <w:sz w:val="24"/>
          <w:szCs w:val="24"/>
        </w:rPr>
        <w:t xml:space="preserve">to avoid </w:t>
      </w:r>
      <w:r w:rsidRPr="00EC77C0">
        <w:rPr>
          <w:rFonts w:ascii="Times New Roman" w:hAnsi="Times New Roman" w:cs="Times New Roman"/>
          <w:sz w:val="24"/>
          <w:szCs w:val="24"/>
        </w:rPr>
        <w:t xml:space="preserve">“double” registering </w:t>
      </w:r>
      <w:r>
        <w:rPr>
          <w:rFonts w:ascii="Times New Roman" w:hAnsi="Times New Roman" w:cs="Times New Roman"/>
          <w:sz w:val="24"/>
          <w:szCs w:val="24"/>
        </w:rPr>
        <w:t>the same member</w:t>
      </w:r>
      <w:r w:rsidRPr="00EC77C0">
        <w:rPr>
          <w:rFonts w:ascii="Times New Roman" w:hAnsi="Times New Roman" w:cs="Times New Roman"/>
          <w:sz w:val="24"/>
          <w:szCs w:val="24"/>
        </w:rPr>
        <w:t>. This step</w:t>
      </w:r>
      <w:r>
        <w:rPr>
          <w:rFonts w:ascii="Times New Roman" w:hAnsi="Times New Roman" w:cs="Times New Roman"/>
          <w:sz w:val="24"/>
          <w:szCs w:val="24"/>
        </w:rPr>
        <w:t xml:space="preserve"> is CRITICAL</w:t>
      </w:r>
      <w:r w:rsidRPr="00EC77C0">
        <w:rPr>
          <w:rFonts w:ascii="Times New Roman" w:hAnsi="Times New Roman" w:cs="Times New Roman"/>
          <w:sz w:val="24"/>
          <w:szCs w:val="24"/>
        </w:rPr>
        <w:t>!</w:t>
      </w:r>
      <w:r>
        <w:rPr>
          <w:rFonts w:ascii="Times New Roman" w:hAnsi="Times New Roman" w:cs="Times New Roman"/>
          <w:sz w:val="24"/>
          <w:szCs w:val="24"/>
        </w:rPr>
        <w:t xml:space="preserve">  Ask each person registering for a library card if they have ever had a library card with Belen Public Library before proceeding with their registration.</w:t>
      </w:r>
    </w:p>
    <w:p w14:paraId="5DCE07C9" w14:textId="77777777" w:rsidR="000C2437" w:rsidRDefault="000C2437" w:rsidP="004C07EA">
      <w:pPr>
        <w:pStyle w:val="NormalWeb"/>
        <w:numPr>
          <w:ilvl w:val="0"/>
          <w:numId w:val="31"/>
        </w:numPr>
      </w:pPr>
      <w:r>
        <w:t xml:space="preserve">Identification is required. A driver's license or student ID is </w:t>
      </w:r>
      <w:proofErr w:type="gramStart"/>
      <w:r>
        <w:t>preferred,</w:t>
      </w:r>
      <w:proofErr w:type="gramEnd"/>
      <w:r>
        <w:t xml:space="preserve"> however, any other official ID or recent piece of mail may be acceptable.</w:t>
      </w:r>
    </w:p>
    <w:p w14:paraId="440DA307" w14:textId="77777777" w:rsidR="00105610" w:rsidRPr="00EC77C0" w:rsidRDefault="00105610" w:rsidP="004C07EA">
      <w:pPr>
        <w:numPr>
          <w:ilvl w:val="0"/>
          <w:numId w:val="31"/>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Encourage registering </w:t>
      </w:r>
      <w:proofErr w:type="gramStart"/>
      <w:r>
        <w:rPr>
          <w:rFonts w:ascii="Times New Roman" w:hAnsi="Times New Roman" w:cs="Times New Roman"/>
          <w:sz w:val="24"/>
          <w:szCs w:val="24"/>
        </w:rPr>
        <w:t>member</w:t>
      </w:r>
      <w:proofErr w:type="gramEnd"/>
      <w:r w:rsidRPr="00EC77C0">
        <w:rPr>
          <w:rFonts w:ascii="Times New Roman" w:hAnsi="Times New Roman" w:cs="Times New Roman"/>
          <w:sz w:val="24"/>
          <w:szCs w:val="24"/>
        </w:rPr>
        <w:t xml:space="preserve"> to fill out </w:t>
      </w:r>
      <w:r>
        <w:rPr>
          <w:rFonts w:ascii="Times New Roman" w:hAnsi="Times New Roman" w:cs="Times New Roman"/>
          <w:sz w:val="24"/>
          <w:szCs w:val="24"/>
        </w:rPr>
        <w:t xml:space="preserve">their </w:t>
      </w:r>
      <w:r w:rsidRPr="00EC77C0">
        <w:rPr>
          <w:rFonts w:ascii="Times New Roman" w:hAnsi="Times New Roman" w:cs="Times New Roman"/>
          <w:sz w:val="24"/>
          <w:szCs w:val="24"/>
        </w:rPr>
        <w:t xml:space="preserve">form </w:t>
      </w:r>
      <w:r>
        <w:rPr>
          <w:rFonts w:ascii="Times New Roman" w:hAnsi="Times New Roman" w:cs="Times New Roman"/>
          <w:sz w:val="24"/>
          <w:szCs w:val="24"/>
        </w:rPr>
        <w:t>online.  If they prefer to complete the paper form, encourage them to fill out their form away from the Circulation Desk</w:t>
      </w:r>
      <w:r w:rsidRPr="00EC77C0">
        <w:rPr>
          <w:rFonts w:ascii="Times New Roman" w:hAnsi="Times New Roman" w:cs="Times New Roman"/>
          <w:sz w:val="24"/>
          <w:szCs w:val="24"/>
        </w:rPr>
        <w:t>, leaving the Circ</w:t>
      </w:r>
      <w:r>
        <w:rPr>
          <w:rFonts w:ascii="Times New Roman" w:hAnsi="Times New Roman" w:cs="Times New Roman"/>
          <w:sz w:val="24"/>
          <w:szCs w:val="24"/>
        </w:rPr>
        <w:t>ulation</w:t>
      </w:r>
      <w:r w:rsidRPr="00EC77C0">
        <w:rPr>
          <w:rFonts w:ascii="Times New Roman" w:hAnsi="Times New Roman" w:cs="Times New Roman"/>
          <w:sz w:val="24"/>
          <w:szCs w:val="24"/>
        </w:rPr>
        <w:t xml:space="preserve"> </w:t>
      </w:r>
      <w:r w:rsidRPr="0086216B">
        <w:rPr>
          <w:rFonts w:ascii="Times New Roman" w:hAnsi="Times New Roman" w:cs="Times New Roman"/>
          <w:bCs/>
          <w:sz w:val="24"/>
          <w:szCs w:val="24"/>
        </w:rPr>
        <w:t>area</w:t>
      </w:r>
      <w:r w:rsidRPr="00EC77C0">
        <w:rPr>
          <w:rFonts w:ascii="Times New Roman" w:hAnsi="Times New Roman" w:cs="Times New Roman"/>
          <w:b/>
          <w:bCs/>
          <w:sz w:val="24"/>
          <w:szCs w:val="24"/>
        </w:rPr>
        <w:t xml:space="preserve"> </w:t>
      </w:r>
      <w:r w:rsidRPr="00EC77C0">
        <w:rPr>
          <w:rFonts w:ascii="Times New Roman" w:hAnsi="Times New Roman" w:cs="Times New Roman"/>
          <w:sz w:val="24"/>
          <w:szCs w:val="24"/>
        </w:rPr>
        <w:t xml:space="preserve">open for others to be </w:t>
      </w:r>
      <w:r>
        <w:rPr>
          <w:rFonts w:ascii="Times New Roman" w:hAnsi="Times New Roman" w:cs="Times New Roman"/>
          <w:sz w:val="24"/>
          <w:szCs w:val="24"/>
        </w:rPr>
        <w:t>served</w:t>
      </w:r>
      <w:r w:rsidRPr="00EC77C0">
        <w:rPr>
          <w:rFonts w:ascii="Times New Roman" w:hAnsi="Times New Roman" w:cs="Times New Roman"/>
          <w:sz w:val="24"/>
          <w:szCs w:val="24"/>
        </w:rPr>
        <w:t xml:space="preserve">. </w:t>
      </w:r>
    </w:p>
    <w:p w14:paraId="5A342ACB" w14:textId="77777777" w:rsidR="00105610" w:rsidRDefault="00105610" w:rsidP="004C07EA">
      <w:pPr>
        <w:numPr>
          <w:ilvl w:val="0"/>
          <w:numId w:val="31"/>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Make sure all information on</w:t>
      </w:r>
      <w:r>
        <w:rPr>
          <w:rFonts w:ascii="Times New Roman" w:hAnsi="Times New Roman" w:cs="Times New Roman"/>
          <w:sz w:val="24"/>
          <w:szCs w:val="24"/>
        </w:rPr>
        <w:t xml:space="preserve"> the paper</w:t>
      </w:r>
      <w:r w:rsidRPr="00EC77C0">
        <w:rPr>
          <w:rFonts w:ascii="Times New Roman" w:hAnsi="Times New Roman" w:cs="Times New Roman"/>
          <w:sz w:val="24"/>
          <w:szCs w:val="24"/>
        </w:rPr>
        <w:t xml:space="preserve"> form is legible.  If information cannot be understood, please ask for spelling and print it out.  </w:t>
      </w:r>
    </w:p>
    <w:p w14:paraId="1E5A9320" w14:textId="77777777" w:rsidR="00105610" w:rsidRPr="00EC77C0" w:rsidRDefault="00105610" w:rsidP="004C07EA">
      <w:pPr>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Be sure the application includes a text cell phone and an email address for automated renewals and notifications, whenever possible.</w:t>
      </w:r>
    </w:p>
    <w:p w14:paraId="13CB0340" w14:textId="77777777" w:rsidR="00105610" w:rsidRPr="00EC77C0" w:rsidRDefault="00105610" w:rsidP="004C07EA">
      <w:pPr>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Member</w:t>
      </w:r>
      <w:r w:rsidRPr="00EC77C0">
        <w:rPr>
          <w:rFonts w:ascii="Times New Roman" w:hAnsi="Times New Roman" w:cs="Times New Roman"/>
          <w:sz w:val="24"/>
          <w:szCs w:val="24"/>
        </w:rPr>
        <w:t>s must sign the back of their library card - thi</w:t>
      </w:r>
      <w:r>
        <w:rPr>
          <w:rFonts w:ascii="Times New Roman" w:hAnsi="Times New Roman" w:cs="Times New Roman"/>
          <w:sz w:val="24"/>
          <w:szCs w:val="24"/>
        </w:rPr>
        <w:t>s is their agreement to follow L</w:t>
      </w:r>
      <w:r w:rsidRPr="00EC77C0">
        <w:rPr>
          <w:rFonts w:ascii="Times New Roman" w:hAnsi="Times New Roman" w:cs="Times New Roman"/>
          <w:sz w:val="24"/>
          <w:szCs w:val="24"/>
        </w:rPr>
        <w:t>ibrary policies and procedures.</w:t>
      </w:r>
    </w:p>
    <w:p w14:paraId="6E4872CF" w14:textId="77777777" w:rsidR="00105610" w:rsidRPr="00EC77C0" w:rsidRDefault="00105610" w:rsidP="004C07EA">
      <w:pPr>
        <w:numPr>
          <w:ilvl w:val="0"/>
          <w:numId w:val="31"/>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Please present </w:t>
      </w:r>
      <w:r>
        <w:rPr>
          <w:rFonts w:ascii="Times New Roman" w:hAnsi="Times New Roman" w:cs="Times New Roman"/>
          <w:sz w:val="24"/>
          <w:szCs w:val="24"/>
        </w:rPr>
        <w:t>member</w:t>
      </w:r>
      <w:r w:rsidRPr="00EC77C0">
        <w:rPr>
          <w:rFonts w:ascii="Times New Roman" w:hAnsi="Times New Roman" w:cs="Times New Roman"/>
          <w:sz w:val="24"/>
          <w:szCs w:val="24"/>
        </w:rPr>
        <w:t xml:space="preserve">s with a </w:t>
      </w:r>
      <w:r>
        <w:rPr>
          <w:rFonts w:ascii="Times New Roman" w:hAnsi="Times New Roman" w:cs="Times New Roman"/>
          <w:sz w:val="24"/>
          <w:szCs w:val="24"/>
        </w:rPr>
        <w:t>L</w:t>
      </w:r>
      <w:r w:rsidRPr="00EC77C0">
        <w:rPr>
          <w:rFonts w:ascii="Times New Roman" w:hAnsi="Times New Roman" w:cs="Times New Roman"/>
          <w:sz w:val="24"/>
          <w:szCs w:val="24"/>
        </w:rPr>
        <w:t>ibrary flyer explaining to them material limits</w:t>
      </w:r>
      <w:r>
        <w:rPr>
          <w:rFonts w:ascii="Times New Roman" w:hAnsi="Times New Roman" w:cs="Times New Roman"/>
          <w:sz w:val="24"/>
          <w:szCs w:val="24"/>
        </w:rPr>
        <w:t xml:space="preserve"> and other Library services and procedures.</w:t>
      </w:r>
    </w:p>
    <w:p w14:paraId="6C6950C1" w14:textId="77777777" w:rsidR="00105610" w:rsidRDefault="00105610" w:rsidP="004C07EA">
      <w:pPr>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Children </w:t>
      </w:r>
      <w:r w:rsidRPr="00EC77C0">
        <w:rPr>
          <w:rFonts w:ascii="Times New Roman" w:hAnsi="Times New Roman" w:cs="Times New Roman"/>
          <w:sz w:val="24"/>
          <w:szCs w:val="24"/>
        </w:rPr>
        <w:t xml:space="preserve">under </w:t>
      </w:r>
      <w:r>
        <w:rPr>
          <w:rFonts w:ascii="Times New Roman" w:hAnsi="Times New Roman" w:cs="Times New Roman"/>
          <w:sz w:val="24"/>
          <w:szCs w:val="24"/>
        </w:rPr>
        <w:t xml:space="preserve">age </w:t>
      </w:r>
      <w:r w:rsidRPr="00EC77C0">
        <w:rPr>
          <w:rFonts w:ascii="Times New Roman" w:hAnsi="Times New Roman" w:cs="Times New Roman"/>
          <w:sz w:val="24"/>
          <w:szCs w:val="24"/>
        </w:rPr>
        <w:t>1</w:t>
      </w:r>
      <w:r w:rsidR="000C2437">
        <w:rPr>
          <w:rFonts w:ascii="Times New Roman" w:hAnsi="Times New Roman" w:cs="Times New Roman"/>
          <w:sz w:val="24"/>
          <w:szCs w:val="24"/>
        </w:rPr>
        <w:t>6</w:t>
      </w:r>
      <w:r w:rsidRPr="00EC77C0">
        <w:rPr>
          <w:rFonts w:ascii="Times New Roman" w:hAnsi="Times New Roman" w:cs="Times New Roman"/>
          <w:sz w:val="24"/>
          <w:szCs w:val="24"/>
        </w:rPr>
        <w:t xml:space="preserve"> must have a responsible party</w:t>
      </w:r>
      <w:r>
        <w:rPr>
          <w:rFonts w:ascii="Times New Roman" w:hAnsi="Times New Roman" w:cs="Times New Roman"/>
          <w:sz w:val="24"/>
          <w:szCs w:val="24"/>
        </w:rPr>
        <w:t xml:space="preserve"> with</w:t>
      </w:r>
      <w:r w:rsidRPr="00EC77C0">
        <w:rPr>
          <w:rFonts w:ascii="Times New Roman" w:hAnsi="Times New Roman" w:cs="Times New Roman"/>
          <w:sz w:val="24"/>
          <w:szCs w:val="24"/>
        </w:rPr>
        <w:t xml:space="preserve"> a </w:t>
      </w:r>
      <w:r>
        <w:rPr>
          <w:rFonts w:ascii="Times New Roman" w:hAnsi="Times New Roman" w:cs="Times New Roman"/>
          <w:sz w:val="24"/>
          <w:szCs w:val="24"/>
        </w:rPr>
        <w:t xml:space="preserve">valid </w:t>
      </w:r>
      <w:r w:rsidRPr="00EC77C0">
        <w:rPr>
          <w:rFonts w:ascii="Times New Roman" w:hAnsi="Times New Roman" w:cs="Times New Roman"/>
          <w:sz w:val="24"/>
          <w:szCs w:val="24"/>
        </w:rPr>
        <w:t>library card</w:t>
      </w:r>
      <w:r>
        <w:rPr>
          <w:rFonts w:ascii="Times New Roman" w:hAnsi="Times New Roman" w:cs="Times New Roman"/>
          <w:sz w:val="24"/>
          <w:szCs w:val="24"/>
        </w:rPr>
        <w:t xml:space="preserve"> and</w:t>
      </w:r>
      <w:r w:rsidRPr="00EC77C0">
        <w:rPr>
          <w:rFonts w:ascii="Times New Roman" w:hAnsi="Times New Roman" w:cs="Times New Roman"/>
          <w:sz w:val="24"/>
          <w:szCs w:val="24"/>
        </w:rPr>
        <w:t xml:space="preserve"> a verified address</w:t>
      </w:r>
      <w:r w:rsidRPr="0086216B">
        <w:rPr>
          <w:rFonts w:ascii="Times New Roman" w:hAnsi="Times New Roman" w:cs="Times New Roman"/>
          <w:sz w:val="24"/>
          <w:szCs w:val="24"/>
        </w:rPr>
        <w:t xml:space="preserve"> </w:t>
      </w:r>
      <w:proofErr w:type="gramStart"/>
      <w:r w:rsidRPr="00EC77C0">
        <w:rPr>
          <w:rFonts w:ascii="Times New Roman" w:hAnsi="Times New Roman" w:cs="Times New Roman"/>
          <w:sz w:val="24"/>
          <w:szCs w:val="24"/>
        </w:rPr>
        <w:t>sign</w:t>
      </w:r>
      <w:proofErr w:type="gramEnd"/>
      <w:r w:rsidRPr="00EC77C0">
        <w:rPr>
          <w:rFonts w:ascii="Times New Roman" w:hAnsi="Times New Roman" w:cs="Times New Roman"/>
          <w:sz w:val="24"/>
          <w:szCs w:val="24"/>
        </w:rPr>
        <w:t xml:space="preserve"> their application.</w:t>
      </w:r>
      <w:r w:rsidR="000C2437">
        <w:rPr>
          <w:rFonts w:ascii="Times New Roman" w:hAnsi="Times New Roman" w:cs="Times New Roman"/>
          <w:sz w:val="24"/>
          <w:szCs w:val="24"/>
        </w:rPr>
        <w:t xml:space="preserve">  Relate the new account with the account of the responsible party.</w:t>
      </w:r>
    </w:p>
    <w:p w14:paraId="1F4BE923" w14:textId="77777777" w:rsidR="00105610" w:rsidRPr="00EC77C0" w:rsidRDefault="00105610" w:rsidP="00105610">
      <w:pPr>
        <w:spacing w:after="0" w:line="240" w:lineRule="auto"/>
        <w:ind w:left="1080"/>
        <w:rPr>
          <w:rFonts w:ascii="Times New Roman" w:hAnsi="Times New Roman" w:cs="Times New Roman"/>
          <w:sz w:val="24"/>
          <w:szCs w:val="24"/>
        </w:rPr>
      </w:pPr>
    </w:p>
    <w:p w14:paraId="3E3BA248" w14:textId="77777777" w:rsidR="00105610" w:rsidRPr="00EC77C0" w:rsidRDefault="00105610" w:rsidP="00105610">
      <w:pPr>
        <w:pStyle w:val="Heading1"/>
        <w:jc w:val="left"/>
        <w:rPr>
          <w:sz w:val="24"/>
          <w:szCs w:val="24"/>
        </w:rPr>
      </w:pPr>
      <w:r>
        <w:rPr>
          <w:sz w:val="24"/>
          <w:szCs w:val="24"/>
        </w:rPr>
        <w:t xml:space="preserve">c. </w:t>
      </w:r>
      <w:r w:rsidRPr="00EC77C0">
        <w:rPr>
          <w:sz w:val="24"/>
          <w:szCs w:val="24"/>
        </w:rPr>
        <w:t xml:space="preserve">Circulation Desk Duty </w:t>
      </w:r>
    </w:p>
    <w:p w14:paraId="10CD7156" w14:textId="77777777" w:rsidR="00105610" w:rsidRPr="00EC77C0" w:rsidRDefault="00105610" w:rsidP="00105610">
      <w:pPr>
        <w:pStyle w:val="Heading1"/>
        <w:jc w:val="left"/>
        <w:rPr>
          <w:sz w:val="24"/>
          <w:szCs w:val="24"/>
        </w:rPr>
      </w:pPr>
      <w:r>
        <w:rPr>
          <w:sz w:val="24"/>
          <w:szCs w:val="24"/>
        </w:rPr>
        <w:tab/>
      </w:r>
      <w:proofErr w:type="spellStart"/>
      <w:r>
        <w:rPr>
          <w:sz w:val="24"/>
          <w:szCs w:val="24"/>
        </w:rPr>
        <w:t>i</w:t>
      </w:r>
      <w:proofErr w:type="spellEnd"/>
      <w:r>
        <w:rPr>
          <w:sz w:val="24"/>
          <w:szCs w:val="24"/>
        </w:rPr>
        <w:t xml:space="preserve">. </w:t>
      </w:r>
      <w:r w:rsidRPr="00EC77C0">
        <w:rPr>
          <w:sz w:val="24"/>
          <w:szCs w:val="24"/>
        </w:rPr>
        <w:t>Checking in material</w:t>
      </w:r>
      <w:r>
        <w:rPr>
          <w:sz w:val="24"/>
          <w:szCs w:val="24"/>
        </w:rPr>
        <w:t>s</w:t>
      </w:r>
      <w:r w:rsidRPr="00EC77C0">
        <w:rPr>
          <w:sz w:val="24"/>
          <w:szCs w:val="24"/>
        </w:rPr>
        <w:t xml:space="preserve">: </w:t>
      </w:r>
    </w:p>
    <w:p w14:paraId="3481A72A" w14:textId="77777777" w:rsidR="00105610" w:rsidRDefault="00105610" w:rsidP="004C07EA">
      <w:pPr>
        <w:numPr>
          <w:ilvl w:val="0"/>
          <w:numId w:val="29"/>
        </w:numPr>
        <w:spacing w:after="0" w:line="240" w:lineRule="auto"/>
        <w:rPr>
          <w:rFonts w:ascii="Times New Roman" w:hAnsi="Times New Roman" w:cs="Times New Roman"/>
          <w:sz w:val="24"/>
          <w:szCs w:val="24"/>
        </w:rPr>
      </w:pPr>
      <w:r w:rsidRPr="003331B4">
        <w:rPr>
          <w:rFonts w:ascii="Times New Roman" w:hAnsi="Times New Roman" w:cs="Times New Roman"/>
          <w:b/>
          <w:bCs/>
          <w:sz w:val="24"/>
          <w:szCs w:val="24"/>
        </w:rPr>
        <w:t xml:space="preserve">Staff </w:t>
      </w:r>
      <w:proofErr w:type="gramStart"/>
      <w:r w:rsidRPr="003331B4">
        <w:rPr>
          <w:rFonts w:ascii="Times New Roman" w:hAnsi="Times New Roman" w:cs="Times New Roman"/>
          <w:b/>
          <w:bCs/>
          <w:sz w:val="24"/>
          <w:szCs w:val="24"/>
        </w:rPr>
        <w:t>working</w:t>
      </w:r>
      <w:proofErr w:type="gramEnd"/>
      <w:r w:rsidRPr="003331B4">
        <w:rPr>
          <w:rFonts w:ascii="Times New Roman" w:hAnsi="Times New Roman" w:cs="Times New Roman"/>
          <w:b/>
          <w:bCs/>
          <w:sz w:val="24"/>
          <w:szCs w:val="24"/>
        </w:rPr>
        <w:t xml:space="preserve"> the Main Circulation Desk need to check in materials from book return and book drop</w:t>
      </w:r>
      <w:r w:rsidRPr="003331B4">
        <w:rPr>
          <w:rFonts w:ascii="Times New Roman" w:hAnsi="Times New Roman" w:cs="Times New Roman"/>
          <w:sz w:val="24"/>
          <w:szCs w:val="24"/>
        </w:rPr>
        <w:t xml:space="preserve">. Checking-in books is the responsibility of </w:t>
      </w:r>
      <w:proofErr w:type="gramStart"/>
      <w:r w:rsidRPr="003331B4">
        <w:rPr>
          <w:rFonts w:ascii="Times New Roman" w:hAnsi="Times New Roman" w:cs="Times New Roman"/>
          <w:sz w:val="24"/>
          <w:szCs w:val="24"/>
        </w:rPr>
        <w:t>any and all</w:t>
      </w:r>
      <w:proofErr w:type="gramEnd"/>
      <w:r w:rsidRPr="003331B4">
        <w:rPr>
          <w:rFonts w:ascii="Times New Roman" w:hAnsi="Times New Roman" w:cs="Times New Roman"/>
          <w:sz w:val="24"/>
          <w:szCs w:val="24"/>
        </w:rPr>
        <w:t xml:space="preserve"> staff members who are on rotation at the Main Circulation Desk.  </w:t>
      </w:r>
    </w:p>
    <w:p w14:paraId="6CF6D590" w14:textId="77777777" w:rsidR="00105610" w:rsidRDefault="00105610" w:rsidP="004C07EA">
      <w:pPr>
        <w:numPr>
          <w:ilvl w:val="0"/>
          <w:numId w:val="29"/>
        </w:numPr>
        <w:spacing w:after="0" w:line="240" w:lineRule="auto"/>
        <w:rPr>
          <w:rFonts w:ascii="Times New Roman" w:hAnsi="Times New Roman" w:cs="Times New Roman"/>
          <w:sz w:val="24"/>
          <w:szCs w:val="24"/>
        </w:rPr>
      </w:pPr>
      <w:r w:rsidRPr="003331B4">
        <w:rPr>
          <w:rFonts w:ascii="Times New Roman" w:hAnsi="Times New Roman" w:cs="Times New Roman"/>
          <w:sz w:val="24"/>
          <w:szCs w:val="24"/>
        </w:rPr>
        <w:t xml:space="preserve">Place materials on </w:t>
      </w:r>
      <w:r w:rsidRPr="003331B4">
        <w:rPr>
          <w:rFonts w:ascii="Times New Roman" w:hAnsi="Times New Roman" w:cs="Times New Roman"/>
          <w:b/>
          <w:bCs/>
          <w:sz w:val="24"/>
          <w:szCs w:val="24"/>
        </w:rPr>
        <w:t>proper book-truck, in proper order</w:t>
      </w:r>
      <w:r w:rsidRPr="003331B4">
        <w:rPr>
          <w:rFonts w:ascii="Times New Roman" w:hAnsi="Times New Roman" w:cs="Times New Roman"/>
          <w:sz w:val="24"/>
          <w:szCs w:val="24"/>
        </w:rPr>
        <w:t>, for shelving</w:t>
      </w:r>
      <w:r>
        <w:rPr>
          <w:rFonts w:ascii="Times New Roman" w:hAnsi="Times New Roman" w:cs="Times New Roman"/>
          <w:sz w:val="24"/>
          <w:szCs w:val="24"/>
        </w:rPr>
        <w:t xml:space="preserve"> whenever time allows.  Do not allow</w:t>
      </w:r>
      <w:r w:rsidRPr="003331B4">
        <w:rPr>
          <w:rFonts w:ascii="Times New Roman" w:hAnsi="Times New Roman" w:cs="Times New Roman"/>
          <w:sz w:val="24"/>
          <w:szCs w:val="24"/>
        </w:rPr>
        <w:t xml:space="preserve"> </w:t>
      </w:r>
      <w:r>
        <w:rPr>
          <w:rFonts w:ascii="Times New Roman" w:hAnsi="Times New Roman" w:cs="Times New Roman"/>
          <w:sz w:val="24"/>
          <w:szCs w:val="24"/>
        </w:rPr>
        <w:t>b</w:t>
      </w:r>
      <w:r w:rsidRPr="003331B4">
        <w:rPr>
          <w:rFonts w:ascii="Times New Roman" w:hAnsi="Times New Roman" w:cs="Times New Roman"/>
          <w:sz w:val="24"/>
          <w:szCs w:val="24"/>
        </w:rPr>
        <w:t xml:space="preserve">ooks </w:t>
      </w:r>
      <w:r>
        <w:rPr>
          <w:rFonts w:ascii="Times New Roman" w:hAnsi="Times New Roman" w:cs="Times New Roman"/>
          <w:sz w:val="24"/>
          <w:szCs w:val="24"/>
        </w:rPr>
        <w:t xml:space="preserve">to accumulate </w:t>
      </w:r>
      <w:r w:rsidRPr="003331B4">
        <w:rPr>
          <w:rFonts w:ascii="Times New Roman" w:hAnsi="Times New Roman" w:cs="Times New Roman"/>
          <w:sz w:val="24"/>
          <w:szCs w:val="24"/>
        </w:rPr>
        <w:t xml:space="preserve">in stacks </w:t>
      </w:r>
      <w:r>
        <w:rPr>
          <w:rFonts w:ascii="Times New Roman" w:hAnsi="Times New Roman" w:cs="Times New Roman"/>
          <w:sz w:val="24"/>
          <w:szCs w:val="24"/>
        </w:rPr>
        <w:t xml:space="preserve">around the Main </w:t>
      </w:r>
      <w:r w:rsidRPr="003331B4">
        <w:rPr>
          <w:rFonts w:ascii="Times New Roman" w:hAnsi="Times New Roman" w:cs="Times New Roman"/>
          <w:sz w:val="24"/>
          <w:szCs w:val="24"/>
        </w:rPr>
        <w:t>Circ</w:t>
      </w:r>
      <w:r>
        <w:rPr>
          <w:rFonts w:ascii="Times New Roman" w:hAnsi="Times New Roman" w:cs="Times New Roman"/>
          <w:sz w:val="24"/>
          <w:szCs w:val="24"/>
        </w:rPr>
        <w:t xml:space="preserve">ulation </w:t>
      </w:r>
      <w:r w:rsidRPr="003331B4">
        <w:rPr>
          <w:rFonts w:ascii="Times New Roman" w:hAnsi="Times New Roman" w:cs="Times New Roman"/>
          <w:sz w:val="24"/>
          <w:szCs w:val="24"/>
        </w:rPr>
        <w:t xml:space="preserve">Desk. </w:t>
      </w:r>
      <w:r>
        <w:rPr>
          <w:rFonts w:ascii="Times New Roman" w:hAnsi="Times New Roman" w:cs="Times New Roman"/>
          <w:sz w:val="24"/>
          <w:szCs w:val="24"/>
        </w:rPr>
        <w:t>Place</w:t>
      </w:r>
      <w:r w:rsidRPr="003331B4">
        <w:rPr>
          <w:rFonts w:ascii="Times New Roman" w:hAnsi="Times New Roman" w:cs="Times New Roman"/>
          <w:sz w:val="24"/>
          <w:szCs w:val="24"/>
        </w:rPr>
        <w:t xml:space="preserve"> them onto one of the carts for re</w:t>
      </w:r>
      <w:r>
        <w:rPr>
          <w:rFonts w:ascii="Times New Roman" w:hAnsi="Times New Roman" w:cs="Times New Roman"/>
          <w:sz w:val="24"/>
          <w:szCs w:val="24"/>
        </w:rPr>
        <w:t>-</w:t>
      </w:r>
      <w:r w:rsidRPr="003331B4">
        <w:rPr>
          <w:rFonts w:ascii="Times New Roman" w:hAnsi="Times New Roman" w:cs="Times New Roman"/>
          <w:sz w:val="24"/>
          <w:szCs w:val="24"/>
        </w:rPr>
        <w:t>shelving</w:t>
      </w:r>
      <w:r>
        <w:rPr>
          <w:rFonts w:ascii="Times New Roman" w:hAnsi="Times New Roman" w:cs="Times New Roman"/>
          <w:sz w:val="24"/>
          <w:szCs w:val="24"/>
        </w:rPr>
        <w:t xml:space="preserve"> as soon as possible</w:t>
      </w:r>
      <w:r w:rsidRPr="003331B4">
        <w:rPr>
          <w:rFonts w:ascii="Times New Roman" w:hAnsi="Times New Roman" w:cs="Times New Roman"/>
          <w:sz w:val="24"/>
          <w:szCs w:val="24"/>
        </w:rPr>
        <w:t>.</w:t>
      </w:r>
    </w:p>
    <w:p w14:paraId="546BF750" w14:textId="77777777" w:rsidR="00105610" w:rsidRDefault="00105610" w:rsidP="004C07EA">
      <w:pPr>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When recommended by public health others, follow any temporary special cleaning and quarantining procedures.</w:t>
      </w:r>
    </w:p>
    <w:p w14:paraId="4CFB9798" w14:textId="77777777" w:rsidR="00105610" w:rsidRPr="003331B4" w:rsidRDefault="00105610" w:rsidP="004C07EA">
      <w:pPr>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Verify that each item has been listed as Checked In after scanning.</w:t>
      </w:r>
    </w:p>
    <w:p w14:paraId="6AF392C2" w14:textId="77777777" w:rsidR="00105610" w:rsidRPr="00EC77C0" w:rsidRDefault="00105610" w:rsidP="004C07EA">
      <w:pPr>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When checking in books,</w:t>
      </w:r>
      <w:r w:rsidRPr="00EC77C0">
        <w:rPr>
          <w:rFonts w:ascii="Times New Roman" w:hAnsi="Times New Roman" w:cs="Times New Roman"/>
          <w:sz w:val="24"/>
          <w:szCs w:val="24"/>
        </w:rPr>
        <w:t xml:space="preserve"> make note of the condition of the book. If book</w:t>
      </w:r>
      <w:r>
        <w:rPr>
          <w:rFonts w:ascii="Times New Roman" w:hAnsi="Times New Roman" w:cs="Times New Roman"/>
          <w:sz w:val="24"/>
          <w:szCs w:val="24"/>
        </w:rPr>
        <w:t>s</w:t>
      </w:r>
      <w:r w:rsidRPr="00EC77C0">
        <w:rPr>
          <w:rFonts w:ascii="Times New Roman" w:hAnsi="Times New Roman" w:cs="Times New Roman"/>
          <w:sz w:val="24"/>
          <w:szCs w:val="24"/>
        </w:rPr>
        <w:t xml:space="preserve"> need</w:t>
      </w:r>
      <w:r>
        <w:rPr>
          <w:rFonts w:ascii="Times New Roman" w:hAnsi="Times New Roman" w:cs="Times New Roman"/>
          <w:sz w:val="24"/>
          <w:szCs w:val="24"/>
        </w:rPr>
        <w:t xml:space="preserve"> to go to Tech S</w:t>
      </w:r>
      <w:r w:rsidRPr="00EC77C0">
        <w:rPr>
          <w:rFonts w:ascii="Times New Roman" w:hAnsi="Times New Roman" w:cs="Times New Roman"/>
          <w:sz w:val="24"/>
          <w:szCs w:val="24"/>
        </w:rPr>
        <w:t>ervice</w:t>
      </w:r>
      <w:r>
        <w:rPr>
          <w:rFonts w:ascii="Times New Roman" w:hAnsi="Times New Roman" w:cs="Times New Roman"/>
          <w:sz w:val="24"/>
          <w:szCs w:val="24"/>
        </w:rPr>
        <w:t>s,</w:t>
      </w:r>
      <w:r w:rsidRPr="00EC77C0">
        <w:rPr>
          <w:rFonts w:ascii="Times New Roman" w:hAnsi="Times New Roman" w:cs="Times New Roman"/>
          <w:sz w:val="24"/>
          <w:szCs w:val="24"/>
        </w:rPr>
        <w:t xml:space="preserve"> check-in </w:t>
      </w:r>
      <w:r>
        <w:rPr>
          <w:rFonts w:ascii="Times New Roman" w:hAnsi="Times New Roman" w:cs="Times New Roman"/>
          <w:sz w:val="24"/>
          <w:szCs w:val="24"/>
        </w:rPr>
        <w:t xml:space="preserve">the </w:t>
      </w:r>
      <w:r w:rsidRPr="00EC77C0">
        <w:rPr>
          <w:rFonts w:ascii="Times New Roman" w:hAnsi="Times New Roman" w:cs="Times New Roman"/>
          <w:sz w:val="24"/>
          <w:szCs w:val="24"/>
        </w:rPr>
        <w:t xml:space="preserve">item </w:t>
      </w:r>
      <w:r>
        <w:rPr>
          <w:rFonts w:ascii="Times New Roman" w:hAnsi="Times New Roman" w:cs="Times New Roman"/>
          <w:sz w:val="24"/>
          <w:szCs w:val="24"/>
        </w:rPr>
        <w:t xml:space="preserve">and create a Problem </w:t>
      </w:r>
      <w:r w:rsidRPr="00EC77C0">
        <w:rPr>
          <w:rFonts w:ascii="Times New Roman" w:hAnsi="Times New Roman" w:cs="Times New Roman"/>
          <w:sz w:val="24"/>
          <w:szCs w:val="24"/>
        </w:rPr>
        <w:t>in</w:t>
      </w:r>
      <w:r>
        <w:rPr>
          <w:rFonts w:ascii="Times New Roman" w:hAnsi="Times New Roman" w:cs="Times New Roman"/>
          <w:sz w:val="24"/>
          <w:szCs w:val="24"/>
        </w:rPr>
        <w:t xml:space="preserve"> </w:t>
      </w:r>
      <w:proofErr w:type="spellStart"/>
      <w:r>
        <w:rPr>
          <w:rFonts w:ascii="Times New Roman" w:hAnsi="Times New Roman" w:cs="Times New Roman"/>
          <w:sz w:val="24"/>
          <w:szCs w:val="24"/>
        </w:rPr>
        <w:t>Biblionix</w:t>
      </w:r>
      <w:proofErr w:type="spellEnd"/>
      <w:r>
        <w:rPr>
          <w:rFonts w:ascii="Times New Roman" w:hAnsi="Times New Roman" w:cs="Times New Roman"/>
          <w:sz w:val="24"/>
          <w:szCs w:val="24"/>
        </w:rPr>
        <w:t xml:space="preserve"> with Tech Services as the location</w:t>
      </w:r>
      <w:r w:rsidRPr="00EC77C0">
        <w:rPr>
          <w:rFonts w:ascii="Times New Roman" w:hAnsi="Times New Roman" w:cs="Times New Roman"/>
          <w:sz w:val="24"/>
          <w:szCs w:val="24"/>
        </w:rPr>
        <w:t xml:space="preserve"> so </w:t>
      </w:r>
      <w:r>
        <w:rPr>
          <w:rFonts w:ascii="Times New Roman" w:hAnsi="Times New Roman" w:cs="Times New Roman"/>
          <w:sz w:val="24"/>
          <w:szCs w:val="24"/>
        </w:rPr>
        <w:t xml:space="preserve">a wrapper can be printed for the </w:t>
      </w:r>
      <w:proofErr w:type="gramStart"/>
      <w:r w:rsidRPr="00EC77C0">
        <w:rPr>
          <w:rFonts w:ascii="Times New Roman" w:hAnsi="Times New Roman" w:cs="Times New Roman"/>
          <w:sz w:val="24"/>
          <w:szCs w:val="24"/>
        </w:rPr>
        <w:t>item</w:t>
      </w:r>
      <w:r>
        <w:rPr>
          <w:rFonts w:ascii="Times New Roman" w:hAnsi="Times New Roman" w:cs="Times New Roman"/>
          <w:sz w:val="24"/>
          <w:szCs w:val="24"/>
        </w:rPr>
        <w:t xml:space="preserve">, </w:t>
      </w:r>
      <w:r w:rsidRPr="00EC77C0">
        <w:rPr>
          <w:rFonts w:ascii="Times New Roman" w:hAnsi="Times New Roman" w:cs="Times New Roman"/>
          <w:sz w:val="24"/>
          <w:szCs w:val="24"/>
        </w:rPr>
        <w:t>or</w:t>
      </w:r>
      <w:proofErr w:type="gramEnd"/>
      <w:r w:rsidRPr="00EC77C0">
        <w:rPr>
          <w:rFonts w:ascii="Times New Roman" w:hAnsi="Times New Roman" w:cs="Times New Roman"/>
          <w:sz w:val="24"/>
          <w:szCs w:val="24"/>
        </w:rPr>
        <w:t xml:space="preserve"> leave </w:t>
      </w:r>
      <w:r>
        <w:rPr>
          <w:rFonts w:ascii="Times New Roman" w:hAnsi="Times New Roman" w:cs="Times New Roman"/>
          <w:sz w:val="24"/>
          <w:szCs w:val="24"/>
        </w:rPr>
        <w:t xml:space="preserve">the item </w:t>
      </w:r>
      <w:r w:rsidRPr="00EC77C0">
        <w:rPr>
          <w:rFonts w:ascii="Times New Roman" w:hAnsi="Times New Roman" w:cs="Times New Roman"/>
          <w:sz w:val="24"/>
          <w:szCs w:val="24"/>
        </w:rPr>
        <w:t>for senior staff</w:t>
      </w:r>
      <w:r>
        <w:rPr>
          <w:rFonts w:ascii="Times New Roman" w:hAnsi="Times New Roman" w:cs="Times New Roman"/>
          <w:sz w:val="24"/>
          <w:szCs w:val="24"/>
        </w:rPr>
        <w:t>.</w:t>
      </w:r>
    </w:p>
    <w:p w14:paraId="1D5215F0" w14:textId="77777777" w:rsidR="00105610" w:rsidRPr="003331B4" w:rsidRDefault="00105610" w:rsidP="004C07EA">
      <w:pPr>
        <w:numPr>
          <w:ilvl w:val="0"/>
          <w:numId w:val="29"/>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lastRenderedPageBreak/>
        <w:t>If material</w:t>
      </w:r>
      <w:r>
        <w:rPr>
          <w:rFonts w:ascii="Times New Roman" w:hAnsi="Times New Roman" w:cs="Times New Roman"/>
          <w:sz w:val="24"/>
          <w:szCs w:val="24"/>
        </w:rPr>
        <w:t>s are</w:t>
      </w:r>
      <w:r w:rsidRPr="00EC77C0">
        <w:rPr>
          <w:rFonts w:ascii="Times New Roman" w:hAnsi="Times New Roman" w:cs="Times New Roman"/>
          <w:sz w:val="24"/>
          <w:szCs w:val="24"/>
        </w:rPr>
        <w:t xml:space="preserve"> damaged</w:t>
      </w:r>
      <w:r>
        <w:rPr>
          <w:rFonts w:ascii="Times New Roman" w:hAnsi="Times New Roman" w:cs="Times New Roman"/>
          <w:sz w:val="24"/>
          <w:szCs w:val="24"/>
        </w:rPr>
        <w:t xml:space="preserve"> at check-in</w:t>
      </w:r>
      <w:r w:rsidRPr="00EC77C0">
        <w:rPr>
          <w:rFonts w:ascii="Times New Roman" w:hAnsi="Times New Roman" w:cs="Times New Roman"/>
          <w:sz w:val="24"/>
          <w:szCs w:val="24"/>
        </w:rPr>
        <w:t xml:space="preserve">, </w:t>
      </w:r>
      <w:r>
        <w:rPr>
          <w:rFonts w:ascii="Times New Roman" w:hAnsi="Times New Roman" w:cs="Times New Roman"/>
          <w:sz w:val="24"/>
          <w:szCs w:val="24"/>
        </w:rPr>
        <w:t xml:space="preserve">enter the Problem on </w:t>
      </w:r>
      <w:proofErr w:type="spellStart"/>
      <w:r>
        <w:rPr>
          <w:rFonts w:ascii="Times New Roman" w:hAnsi="Times New Roman" w:cs="Times New Roman"/>
          <w:sz w:val="24"/>
          <w:szCs w:val="24"/>
        </w:rPr>
        <w:t>Biblionix</w:t>
      </w:r>
      <w:proofErr w:type="spellEnd"/>
      <w:r>
        <w:rPr>
          <w:rFonts w:ascii="Times New Roman" w:hAnsi="Times New Roman" w:cs="Times New Roman"/>
          <w:sz w:val="24"/>
          <w:szCs w:val="24"/>
        </w:rPr>
        <w:t xml:space="preserve"> when the </w:t>
      </w:r>
      <w:r w:rsidRPr="00EC77C0">
        <w:rPr>
          <w:rFonts w:ascii="Times New Roman" w:hAnsi="Times New Roman" w:cs="Times New Roman"/>
          <w:sz w:val="24"/>
          <w:szCs w:val="24"/>
        </w:rPr>
        <w:t xml:space="preserve">material </w:t>
      </w:r>
      <w:r>
        <w:rPr>
          <w:rFonts w:ascii="Times New Roman" w:hAnsi="Times New Roman" w:cs="Times New Roman"/>
          <w:sz w:val="24"/>
          <w:szCs w:val="24"/>
        </w:rPr>
        <w:t>is</w:t>
      </w:r>
      <w:r w:rsidRPr="00EC77C0">
        <w:rPr>
          <w:rFonts w:ascii="Times New Roman" w:hAnsi="Times New Roman" w:cs="Times New Roman"/>
          <w:sz w:val="24"/>
          <w:szCs w:val="24"/>
        </w:rPr>
        <w:t xml:space="preserve"> checked in </w:t>
      </w:r>
      <w:r>
        <w:rPr>
          <w:rFonts w:ascii="Times New Roman" w:hAnsi="Times New Roman" w:cs="Times New Roman"/>
          <w:sz w:val="24"/>
          <w:szCs w:val="24"/>
        </w:rPr>
        <w:t>noting the</w:t>
      </w:r>
      <w:r w:rsidRPr="00EC77C0">
        <w:rPr>
          <w:rFonts w:ascii="Times New Roman" w:hAnsi="Times New Roman" w:cs="Times New Roman"/>
          <w:sz w:val="24"/>
          <w:szCs w:val="24"/>
        </w:rPr>
        <w:t xml:space="preserve"> damage</w:t>
      </w:r>
      <w:r>
        <w:rPr>
          <w:rFonts w:ascii="Times New Roman" w:hAnsi="Times New Roman" w:cs="Times New Roman"/>
          <w:sz w:val="24"/>
          <w:szCs w:val="24"/>
        </w:rPr>
        <w:t>s</w:t>
      </w:r>
      <w:r w:rsidRPr="00EC77C0">
        <w:rPr>
          <w:rFonts w:ascii="Times New Roman" w:hAnsi="Times New Roman" w:cs="Times New Roman"/>
          <w:sz w:val="24"/>
          <w:szCs w:val="24"/>
        </w:rPr>
        <w:t xml:space="preserve"> and </w:t>
      </w:r>
      <w:r>
        <w:rPr>
          <w:rFonts w:ascii="Times New Roman" w:hAnsi="Times New Roman" w:cs="Times New Roman"/>
          <w:sz w:val="24"/>
          <w:szCs w:val="24"/>
        </w:rPr>
        <w:t xml:space="preserve">assessing </w:t>
      </w:r>
      <w:r w:rsidRPr="00EC77C0">
        <w:rPr>
          <w:rFonts w:ascii="Times New Roman" w:hAnsi="Times New Roman" w:cs="Times New Roman"/>
          <w:sz w:val="24"/>
          <w:szCs w:val="24"/>
        </w:rPr>
        <w:t>charge</w:t>
      </w:r>
      <w:r>
        <w:rPr>
          <w:rFonts w:ascii="Times New Roman" w:hAnsi="Times New Roman" w:cs="Times New Roman"/>
          <w:sz w:val="24"/>
          <w:szCs w:val="24"/>
        </w:rPr>
        <w:t>s to the member</w:t>
      </w:r>
      <w:r w:rsidRPr="00EC77C0">
        <w:rPr>
          <w:rFonts w:ascii="Times New Roman" w:hAnsi="Times New Roman" w:cs="Times New Roman"/>
          <w:sz w:val="24"/>
          <w:szCs w:val="24"/>
        </w:rPr>
        <w:t>.</w:t>
      </w:r>
    </w:p>
    <w:p w14:paraId="71205C98" w14:textId="77777777" w:rsidR="00105610" w:rsidRPr="00EC77C0" w:rsidRDefault="00105610" w:rsidP="004C07EA">
      <w:pPr>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When checking in DVDs</w:t>
      </w:r>
      <w:r w:rsidRPr="00EC77C0">
        <w:rPr>
          <w:rFonts w:ascii="Times New Roman" w:hAnsi="Times New Roman" w:cs="Times New Roman"/>
          <w:sz w:val="24"/>
          <w:szCs w:val="24"/>
        </w:rPr>
        <w:t xml:space="preserve">, make sure </w:t>
      </w:r>
      <w:r>
        <w:rPr>
          <w:rFonts w:ascii="Times New Roman" w:hAnsi="Times New Roman" w:cs="Times New Roman"/>
          <w:sz w:val="24"/>
          <w:szCs w:val="24"/>
        </w:rPr>
        <w:t xml:space="preserve">the disk is in the case and that the </w:t>
      </w:r>
      <w:r w:rsidRPr="00EC77C0">
        <w:rPr>
          <w:rFonts w:ascii="Times New Roman" w:hAnsi="Times New Roman" w:cs="Times New Roman"/>
          <w:sz w:val="24"/>
          <w:szCs w:val="24"/>
        </w:rPr>
        <w:t xml:space="preserve">title on computer and </w:t>
      </w:r>
      <w:r>
        <w:rPr>
          <w:rFonts w:ascii="Times New Roman" w:hAnsi="Times New Roman" w:cs="Times New Roman"/>
          <w:sz w:val="24"/>
          <w:szCs w:val="24"/>
        </w:rPr>
        <w:t>DVD</w:t>
      </w:r>
      <w:r w:rsidRPr="00EC77C0">
        <w:rPr>
          <w:rFonts w:ascii="Times New Roman" w:hAnsi="Times New Roman" w:cs="Times New Roman"/>
          <w:sz w:val="24"/>
          <w:szCs w:val="24"/>
        </w:rPr>
        <w:t xml:space="preserve"> are the same.</w:t>
      </w:r>
    </w:p>
    <w:p w14:paraId="018D2D35" w14:textId="77777777" w:rsidR="00105610" w:rsidRPr="00EC77C0" w:rsidRDefault="00105610" w:rsidP="004C07EA">
      <w:pPr>
        <w:numPr>
          <w:ilvl w:val="0"/>
          <w:numId w:val="29"/>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When checking in </w:t>
      </w:r>
      <w:r>
        <w:rPr>
          <w:rFonts w:ascii="Times New Roman" w:hAnsi="Times New Roman" w:cs="Times New Roman"/>
          <w:sz w:val="24"/>
          <w:szCs w:val="24"/>
        </w:rPr>
        <w:t>DVDs/</w:t>
      </w:r>
      <w:r w:rsidRPr="00EC77C0">
        <w:rPr>
          <w:rFonts w:ascii="Times New Roman" w:hAnsi="Times New Roman" w:cs="Times New Roman"/>
          <w:sz w:val="24"/>
          <w:szCs w:val="24"/>
        </w:rPr>
        <w:t>audios/</w:t>
      </w:r>
      <w:proofErr w:type="spellStart"/>
      <w:r w:rsidRPr="00EC77C0">
        <w:rPr>
          <w:rFonts w:ascii="Times New Roman" w:hAnsi="Times New Roman" w:cs="Times New Roman"/>
          <w:sz w:val="24"/>
          <w:szCs w:val="24"/>
        </w:rPr>
        <w:t>cds</w:t>
      </w:r>
      <w:proofErr w:type="spellEnd"/>
      <w:r w:rsidRPr="00EC77C0">
        <w:rPr>
          <w:rFonts w:ascii="Times New Roman" w:hAnsi="Times New Roman" w:cs="Times New Roman"/>
          <w:sz w:val="24"/>
          <w:szCs w:val="24"/>
        </w:rPr>
        <w:t xml:space="preserve">, make sure all </w:t>
      </w:r>
      <w:r>
        <w:rPr>
          <w:rFonts w:ascii="Times New Roman" w:hAnsi="Times New Roman" w:cs="Times New Roman"/>
          <w:sz w:val="24"/>
          <w:szCs w:val="24"/>
        </w:rPr>
        <w:t xml:space="preserve">disks or </w:t>
      </w:r>
      <w:r w:rsidRPr="00EC77C0">
        <w:rPr>
          <w:rFonts w:ascii="Times New Roman" w:hAnsi="Times New Roman" w:cs="Times New Roman"/>
          <w:sz w:val="24"/>
          <w:szCs w:val="24"/>
        </w:rPr>
        <w:t>tapes are present.</w:t>
      </w:r>
    </w:p>
    <w:p w14:paraId="200BF2A4" w14:textId="77777777" w:rsidR="00105610" w:rsidRPr="00EC77C0" w:rsidRDefault="00105610" w:rsidP="004C07EA">
      <w:pPr>
        <w:numPr>
          <w:ilvl w:val="0"/>
          <w:numId w:val="29"/>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If </w:t>
      </w:r>
      <w:proofErr w:type="gramStart"/>
      <w:r w:rsidRPr="00EC77C0">
        <w:rPr>
          <w:rFonts w:ascii="Times New Roman" w:hAnsi="Times New Roman" w:cs="Times New Roman"/>
          <w:sz w:val="24"/>
          <w:szCs w:val="24"/>
        </w:rPr>
        <w:t>book</w:t>
      </w:r>
      <w:proofErr w:type="gramEnd"/>
      <w:r w:rsidRPr="00EC77C0">
        <w:rPr>
          <w:rFonts w:ascii="Times New Roman" w:hAnsi="Times New Roman" w:cs="Times New Roman"/>
          <w:sz w:val="24"/>
          <w:szCs w:val="24"/>
        </w:rPr>
        <w:t xml:space="preserve"> is checked in with a </w:t>
      </w:r>
      <w:r>
        <w:rPr>
          <w:rFonts w:ascii="Times New Roman" w:hAnsi="Times New Roman" w:cs="Times New Roman"/>
          <w:b/>
          <w:sz w:val="24"/>
          <w:szCs w:val="24"/>
        </w:rPr>
        <w:t>hold</w:t>
      </w:r>
      <w:r w:rsidRPr="00EC77C0">
        <w:rPr>
          <w:rFonts w:ascii="Times New Roman" w:hAnsi="Times New Roman" w:cs="Times New Roman"/>
          <w:b/>
          <w:sz w:val="24"/>
          <w:szCs w:val="24"/>
        </w:rPr>
        <w:t>,</w:t>
      </w:r>
      <w:r w:rsidRPr="00EC77C0">
        <w:rPr>
          <w:rFonts w:ascii="Times New Roman" w:hAnsi="Times New Roman" w:cs="Times New Roman"/>
          <w:sz w:val="24"/>
          <w:szCs w:val="24"/>
        </w:rPr>
        <w:t xml:space="preserve"> p</w:t>
      </w:r>
      <w:r>
        <w:rPr>
          <w:rFonts w:ascii="Times New Roman" w:hAnsi="Times New Roman" w:cs="Times New Roman"/>
          <w:sz w:val="24"/>
          <w:szCs w:val="24"/>
        </w:rPr>
        <w:t>rint the wrapper</w:t>
      </w:r>
      <w:r w:rsidRPr="00EC77C0">
        <w:rPr>
          <w:rFonts w:ascii="Times New Roman" w:hAnsi="Times New Roman" w:cs="Times New Roman"/>
          <w:sz w:val="24"/>
          <w:szCs w:val="24"/>
        </w:rPr>
        <w:t xml:space="preserve"> not</w:t>
      </w:r>
      <w:r>
        <w:rPr>
          <w:rFonts w:ascii="Times New Roman" w:hAnsi="Times New Roman" w:cs="Times New Roman"/>
          <w:sz w:val="24"/>
          <w:szCs w:val="24"/>
        </w:rPr>
        <w:t>ing the hold</w:t>
      </w:r>
      <w:r w:rsidRPr="00EC77C0">
        <w:rPr>
          <w:rFonts w:ascii="Times New Roman" w:hAnsi="Times New Roman" w:cs="Times New Roman"/>
          <w:sz w:val="24"/>
          <w:szCs w:val="24"/>
        </w:rPr>
        <w:t xml:space="preserve"> and distribute properly</w:t>
      </w:r>
      <w:r>
        <w:rPr>
          <w:rFonts w:ascii="Times New Roman" w:hAnsi="Times New Roman" w:cs="Times New Roman"/>
          <w:sz w:val="24"/>
          <w:szCs w:val="24"/>
        </w:rPr>
        <w:t xml:space="preserve"> for notification or pick-up on the hold cart</w:t>
      </w:r>
      <w:r w:rsidRPr="00EC77C0">
        <w:rPr>
          <w:rFonts w:ascii="Times New Roman" w:hAnsi="Times New Roman" w:cs="Times New Roman"/>
          <w:sz w:val="24"/>
          <w:szCs w:val="24"/>
        </w:rPr>
        <w:t>.</w:t>
      </w:r>
    </w:p>
    <w:p w14:paraId="056853C0" w14:textId="77777777" w:rsidR="00105610" w:rsidRPr="00EC77C0" w:rsidRDefault="00105610" w:rsidP="004C07EA">
      <w:pPr>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“New” Fiction and</w:t>
      </w:r>
      <w:r w:rsidRPr="00EC77C0">
        <w:rPr>
          <w:rFonts w:ascii="Times New Roman" w:hAnsi="Times New Roman" w:cs="Times New Roman"/>
          <w:sz w:val="24"/>
          <w:szCs w:val="24"/>
        </w:rPr>
        <w:t xml:space="preserve"> Non-Fiction Books should be placed on “New Book” shelf</w:t>
      </w:r>
      <w:r>
        <w:rPr>
          <w:rFonts w:ascii="Times New Roman" w:hAnsi="Times New Roman" w:cs="Times New Roman"/>
          <w:sz w:val="24"/>
          <w:szCs w:val="24"/>
        </w:rPr>
        <w:t xml:space="preserve"> in the appropriate area of the Main room</w:t>
      </w:r>
      <w:r w:rsidRPr="00EC77C0">
        <w:rPr>
          <w:rFonts w:ascii="Times New Roman" w:hAnsi="Times New Roman" w:cs="Times New Roman"/>
          <w:sz w:val="24"/>
          <w:szCs w:val="24"/>
        </w:rPr>
        <w:t>.</w:t>
      </w:r>
    </w:p>
    <w:p w14:paraId="0E61A762" w14:textId="77777777" w:rsidR="00105610" w:rsidRPr="00EC77C0" w:rsidRDefault="00105610" w:rsidP="00105610">
      <w:pPr>
        <w:spacing w:after="0" w:line="240" w:lineRule="auto"/>
        <w:ind w:left="720"/>
        <w:rPr>
          <w:rFonts w:ascii="Times New Roman" w:hAnsi="Times New Roman" w:cs="Times New Roman"/>
          <w:sz w:val="24"/>
          <w:szCs w:val="24"/>
        </w:rPr>
      </w:pPr>
    </w:p>
    <w:p w14:paraId="535F2664" w14:textId="77777777" w:rsidR="00105610" w:rsidRPr="00EC77C0" w:rsidRDefault="00105610" w:rsidP="00105610">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ab/>
        <w:t xml:space="preserve">ii. </w:t>
      </w:r>
      <w:r w:rsidRPr="00EC77C0">
        <w:rPr>
          <w:rFonts w:ascii="Times New Roman" w:hAnsi="Times New Roman" w:cs="Times New Roman"/>
          <w:b/>
          <w:bCs/>
          <w:sz w:val="24"/>
          <w:szCs w:val="24"/>
        </w:rPr>
        <w:t xml:space="preserve">Checking out material to </w:t>
      </w:r>
      <w:r>
        <w:rPr>
          <w:rFonts w:ascii="Times New Roman" w:hAnsi="Times New Roman" w:cs="Times New Roman"/>
          <w:b/>
          <w:bCs/>
          <w:sz w:val="24"/>
          <w:szCs w:val="24"/>
        </w:rPr>
        <w:t>member</w:t>
      </w:r>
      <w:r w:rsidRPr="00EC77C0">
        <w:rPr>
          <w:rFonts w:ascii="Times New Roman" w:hAnsi="Times New Roman" w:cs="Times New Roman"/>
          <w:b/>
          <w:bCs/>
          <w:sz w:val="24"/>
          <w:szCs w:val="24"/>
        </w:rPr>
        <w:t>s:</w:t>
      </w:r>
    </w:p>
    <w:p w14:paraId="0450ACFA" w14:textId="77777777" w:rsidR="00105610" w:rsidRPr="00EC77C0" w:rsidRDefault="00105610" w:rsidP="004C07EA">
      <w:pPr>
        <w:numPr>
          <w:ilvl w:val="0"/>
          <w:numId w:val="33"/>
        </w:numPr>
        <w:spacing w:after="0" w:line="240" w:lineRule="auto"/>
        <w:contextualSpacing/>
        <w:rPr>
          <w:rFonts w:ascii="Times New Roman" w:hAnsi="Times New Roman" w:cs="Times New Roman"/>
          <w:sz w:val="24"/>
          <w:szCs w:val="24"/>
        </w:rPr>
      </w:pPr>
      <w:r w:rsidRPr="00EC77C0">
        <w:rPr>
          <w:rFonts w:ascii="Times New Roman" w:hAnsi="Times New Roman" w:cs="Times New Roman"/>
          <w:sz w:val="24"/>
          <w:szCs w:val="24"/>
        </w:rPr>
        <w:t xml:space="preserve">Please advise </w:t>
      </w:r>
      <w:proofErr w:type="gramStart"/>
      <w:r>
        <w:rPr>
          <w:rFonts w:ascii="Times New Roman" w:hAnsi="Times New Roman" w:cs="Times New Roman"/>
          <w:sz w:val="24"/>
          <w:szCs w:val="24"/>
        </w:rPr>
        <w:t>member</w:t>
      </w:r>
      <w:proofErr w:type="gramEnd"/>
      <w:r w:rsidRPr="00EC77C0">
        <w:rPr>
          <w:rFonts w:ascii="Times New Roman" w:hAnsi="Times New Roman" w:cs="Times New Roman"/>
          <w:sz w:val="24"/>
          <w:szCs w:val="24"/>
        </w:rPr>
        <w:t xml:space="preserve"> of any outstanding </w:t>
      </w:r>
      <w:r>
        <w:rPr>
          <w:rFonts w:ascii="Times New Roman" w:hAnsi="Times New Roman" w:cs="Times New Roman"/>
          <w:sz w:val="24"/>
          <w:szCs w:val="24"/>
        </w:rPr>
        <w:t>charges</w:t>
      </w:r>
      <w:r w:rsidR="000C2437">
        <w:rPr>
          <w:rFonts w:ascii="Times New Roman" w:hAnsi="Times New Roman" w:cs="Times New Roman"/>
          <w:sz w:val="24"/>
          <w:szCs w:val="24"/>
        </w:rPr>
        <w:t xml:space="preserve"> for lost or damaged materials</w:t>
      </w:r>
      <w:r w:rsidRPr="00EC77C0">
        <w:rPr>
          <w:rFonts w:ascii="Times New Roman" w:hAnsi="Times New Roman" w:cs="Times New Roman"/>
          <w:sz w:val="24"/>
          <w:szCs w:val="24"/>
        </w:rPr>
        <w:t>.</w:t>
      </w:r>
      <w:r w:rsidR="000C2437">
        <w:rPr>
          <w:rFonts w:ascii="Times New Roman" w:hAnsi="Times New Roman" w:cs="Times New Roman"/>
          <w:sz w:val="24"/>
          <w:szCs w:val="24"/>
        </w:rPr>
        <w:t xml:space="preserve">  Forgive any fines for an overdue item once the item has been returned.</w:t>
      </w:r>
    </w:p>
    <w:p w14:paraId="26089823" w14:textId="77777777" w:rsidR="00105610" w:rsidRPr="00EC77C0" w:rsidRDefault="00105610" w:rsidP="004C07EA">
      <w:pPr>
        <w:numPr>
          <w:ilvl w:val="0"/>
          <w:numId w:val="33"/>
        </w:numPr>
        <w:spacing w:after="0" w:line="240" w:lineRule="auto"/>
        <w:contextualSpacing/>
        <w:rPr>
          <w:rFonts w:ascii="Times New Roman" w:hAnsi="Times New Roman" w:cs="Times New Roman"/>
          <w:sz w:val="24"/>
          <w:szCs w:val="24"/>
        </w:rPr>
      </w:pPr>
      <w:r w:rsidRPr="00EC77C0">
        <w:rPr>
          <w:rFonts w:ascii="Times New Roman" w:hAnsi="Times New Roman" w:cs="Times New Roman"/>
          <w:sz w:val="24"/>
          <w:szCs w:val="24"/>
        </w:rPr>
        <w:t>When checking out books</w:t>
      </w:r>
      <w:r>
        <w:rPr>
          <w:rFonts w:ascii="Times New Roman" w:hAnsi="Times New Roman" w:cs="Times New Roman"/>
          <w:sz w:val="24"/>
          <w:szCs w:val="24"/>
        </w:rPr>
        <w:t>,</w:t>
      </w:r>
      <w:r w:rsidRPr="00EC77C0">
        <w:rPr>
          <w:rFonts w:ascii="Times New Roman" w:hAnsi="Times New Roman" w:cs="Times New Roman"/>
          <w:sz w:val="24"/>
          <w:szCs w:val="24"/>
        </w:rPr>
        <w:t xml:space="preserve"> note </w:t>
      </w:r>
      <w:proofErr w:type="gramStart"/>
      <w:r w:rsidRPr="00EC77C0">
        <w:rPr>
          <w:rFonts w:ascii="Times New Roman" w:hAnsi="Times New Roman" w:cs="Times New Roman"/>
          <w:sz w:val="24"/>
          <w:szCs w:val="24"/>
        </w:rPr>
        <w:t>condition</w:t>
      </w:r>
      <w:proofErr w:type="gramEnd"/>
      <w:r w:rsidRPr="00EC77C0">
        <w:rPr>
          <w:rFonts w:ascii="Times New Roman" w:hAnsi="Times New Roman" w:cs="Times New Roman"/>
          <w:sz w:val="24"/>
          <w:szCs w:val="24"/>
        </w:rPr>
        <w:t xml:space="preserve"> of the book.</w:t>
      </w:r>
      <w:r>
        <w:rPr>
          <w:rFonts w:ascii="Times New Roman" w:hAnsi="Times New Roman" w:cs="Times New Roman"/>
          <w:sz w:val="24"/>
          <w:szCs w:val="24"/>
        </w:rPr>
        <w:t xml:space="preserve">  If the item is damaged, put a Note in </w:t>
      </w:r>
      <w:proofErr w:type="spellStart"/>
      <w:r>
        <w:rPr>
          <w:rFonts w:ascii="Times New Roman" w:hAnsi="Times New Roman" w:cs="Times New Roman"/>
          <w:sz w:val="24"/>
          <w:szCs w:val="24"/>
        </w:rPr>
        <w:t>Biblionix</w:t>
      </w:r>
      <w:proofErr w:type="spellEnd"/>
      <w:r>
        <w:rPr>
          <w:rFonts w:ascii="Times New Roman" w:hAnsi="Times New Roman" w:cs="Times New Roman"/>
          <w:sz w:val="24"/>
          <w:szCs w:val="24"/>
        </w:rPr>
        <w:t xml:space="preserve"> to assure the member is not charged for the damages when the book is checked in.</w:t>
      </w:r>
    </w:p>
    <w:p w14:paraId="32C13BBA" w14:textId="77777777" w:rsidR="00105610" w:rsidRPr="00EC77C0" w:rsidRDefault="00105610" w:rsidP="004C07EA">
      <w:pPr>
        <w:numPr>
          <w:ilvl w:val="0"/>
          <w:numId w:val="33"/>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When checking out </w:t>
      </w:r>
      <w:r>
        <w:rPr>
          <w:rFonts w:ascii="Times New Roman" w:hAnsi="Times New Roman" w:cs="Times New Roman"/>
          <w:sz w:val="24"/>
          <w:szCs w:val="24"/>
        </w:rPr>
        <w:t>DVDs</w:t>
      </w:r>
      <w:r w:rsidRPr="00EC77C0">
        <w:rPr>
          <w:rFonts w:ascii="Times New Roman" w:hAnsi="Times New Roman" w:cs="Times New Roman"/>
          <w:sz w:val="24"/>
          <w:szCs w:val="24"/>
        </w:rPr>
        <w:t xml:space="preserve">, be sure </w:t>
      </w:r>
      <w:r>
        <w:rPr>
          <w:rFonts w:ascii="Times New Roman" w:hAnsi="Times New Roman" w:cs="Times New Roman"/>
          <w:sz w:val="24"/>
          <w:szCs w:val="24"/>
        </w:rPr>
        <w:t xml:space="preserve">that the disk or disks is in the case and that </w:t>
      </w:r>
      <w:proofErr w:type="gramStart"/>
      <w:r w:rsidRPr="00EC77C0">
        <w:rPr>
          <w:rFonts w:ascii="Times New Roman" w:hAnsi="Times New Roman" w:cs="Times New Roman"/>
          <w:sz w:val="24"/>
          <w:szCs w:val="24"/>
        </w:rPr>
        <w:t>title</w:t>
      </w:r>
      <w:proofErr w:type="gramEnd"/>
      <w:r w:rsidRPr="00EC77C0">
        <w:rPr>
          <w:rFonts w:ascii="Times New Roman" w:hAnsi="Times New Roman" w:cs="Times New Roman"/>
          <w:sz w:val="24"/>
          <w:szCs w:val="24"/>
        </w:rPr>
        <w:t xml:space="preserve"> on computer and </w:t>
      </w:r>
      <w:r>
        <w:rPr>
          <w:rFonts w:ascii="Times New Roman" w:hAnsi="Times New Roman" w:cs="Times New Roman"/>
          <w:sz w:val="24"/>
          <w:szCs w:val="24"/>
        </w:rPr>
        <w:t>DVD</w:t>
      </w:r>
      <w:r w:rsidRPr="00EC77C0">
        <w:rPr>
          <w:rFonts w:ascii="Times New Roman" w:hAnsi="Times New Roman" w:cs="Times New Roman"/>
          <w:sz w:val="24"/>
          <w:szCs w:val="24"/>
        </w:rPr>
        <w:t xml:space="preserve"> are the same. </w:t>
      </w:r>
    </w:p>
    <w:p w14:paraId="3A1D0D36" w14:textId="77777777" w:rsidR="00105610" w:rsidRPr="00EC77C0" w:rsidRDefault="00105610" w:rsidP="004C07EA">
      <w:pPr>
        <w:numPr>
          <w:ilvl w:val="0"/>
          <w:numId w:val="33"/>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When checking out audios please make sure all tapes/</w:t>
      </w:r>
      <w:proofErr w:type="spellStart"/>
      <w:r w:rsidRPr="00EC77C0">
        <w:rPr>
          <w:rFonts w:ascii="Times New Roman" w:hAnsi="Times New Roman" w:cs="Times New Roman"/>
          <w:sz w:val="24"/>
          <w:szCs w:val="24"/>
        </w:rPr>
        <w:t>cds</w:t>
      </w:r>
      <w:proofErr w:type="spellEnd"/>
      <w:r w:rsidRPr="00EC77C0">
        <w:rPr>
          <w:rFonts w:ascii="Times New Roman" w:hAnsi="Times New Roman" w:cs="Times New Roman"/>
          <w:sz w:val="24"/>
          <w:szCs w:val="24"/>
        </w:rPr>
        <w:t xml:space="preserve"> are present. </w:t>
      </w:r>
    </w:p>
    <w:p w14:paraId="0790A4C4" w14:textId="77777777" w:rsidR="00105610" w:rsidRPr="00EC77C0" w:rsidRDefault="00105610" w:rsidP="004C07EA">
      <w:pPr>
        <w:numPr>
          <w:ilvl w:val="0"/>
          <w:numId w:val="33"/>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If material is checked out</w:t>
      </w:r>
      <w:r>
        <w:rPr>
          <w:rFonts w:ascii="Times New Roman" w:hAnsi="Times New Roman" w:cs="Times New Roman"/>
          <w:sz w:val="24"/>
          <w:szCs w:val="24"/>
        </w:rPr>
        <w:t xml:space="preserve"> “On-the-Fly”, place a hold</w:t>
      </w:r>
      <w:r w:rsidRPr="00EC77C0">
        <w:rPr>
          <w:rFonts w:ascii="Times New Roman" w:hAnsi="Times New Roman" w:cs="Times New Roman"/>
          <w:sz w:val="24"/>
          <w:szCs w:val="24"/>
        </w:rPr>
        <w:t xml:space="preserve"> on it, noting “On-the-Fly”, so it may be properly catalogued when it is checked-in.</w:t>
      </w:r>
    </w:p>
    <w:p w14:paraId="530DA601" w14:textId="77777777" w:rsidR="00105610" w:rsidRPr="00EC77C0" w:rsidRDefault="00105610" w:rsidP="004C07EA">
      <w:pPr>
        <w:numPr>
          <w:ilvl w:val="0"/>
          <w:numId w:val="33"/>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Items may be renewed up to two times</w:t>
      </w:r>
      <w:r>
        <w:rPr>
          <w:rFonts w:ascii="Times New Roman" w:hAnsi="Times New Roman" w:cs="Times New Roman"/>
          <w:sz w:val="24"/>
          <w:szCs w:val="24"/>
        </w:rPr>
        <w:t xml:space="preserve"> after the initial check-out</w:t>
      </w:r>
      <w:r w:rsidRPr="00EC77C0">
        <w:rPr>
          <w:rFonts w:ascii="Times New Roman" w:hAnsi="Times New Roman" w:cs="Times New Roman"/>
          <w:sz w:val="24"/>
          <w:szCs w:val="24"/>
        </w:rPr>
        <w:t xml:space="preserve">. </w:t>
      </w:r>
    </w:p>
    <w:p w14:paraId="4DA6540C" w14:textId="77777777" w:rsidR="00105610" w:rsidRPr="00EC77C0" w:rsidRDefault="00105610" w:rsidP="004C07EA">
      <w:pPr>
        <w:pStyle w:val="BodyTextIndent"/>
        <w:numPr>
          <w:ilvl w:val="0"/>
          <w:numId w:val="33"/>
        </w:numPr>
      </w:pPr>
      <w:r w:rsidRPr="00EC77C0">
        <w:t xml:space="preserve">When </w:t>
      </w:r>
      <w:r>
        <w:t>member</w:t>
      </w:r>
      <w:r w:rsidRPr="00EC77C0">
        <w:t xml:space="preserve"> reports a lost item</w:t>
      </w:r>
      <w:r>
        <w:t>,</w:t>
      </w:r>
      <w:r w:rsidRPr="00EC77C0">
        <w:t xml:space="preserve"> they </w:t>
      </w:r>
      <w:r>
        <w:t>may</w:t>
      </w:r>
      <w:r w:rsidRPr="00EC77C0">
        <w:t xml:space="preserve"> renew the item, which gives them time to locate the lost item.</w:t>
      </w:r>
    </w:p>
    <w:p w14:paraId="00F3287B" w14:textId="77777777" w:rsidR="00105610" w:rsidRPr="00EC77C0" w:rsidRDefault="00105610" w:rsidP="004C07EA">
      <w:pPr>
        <w:numPr>
          <w:ilvl w:val="0"/>
          <w:numId w:val="33"/>
        </w:numPr>
        <w:spacing w:after="0" w:line="240" w:lineRule="auto"/>
        <w:rPr>
          <w:rFonts w:ascii="Times New Roman" w:hAnsi="Times New Roman" w:cs="Times New Roman"/>
          <w:sz w:val="24"/>
          <w:szCs w:val="24"/>
        </w:rPr>
      </w:pPr>
      <w:r w:rsidRPr="00EC77C0">
        <w:rPr>
          <w:rFonts w:ascii="Times New Roman" w:hAnsi="Times New Roman" w:cs="Times New Roman"/>
          <w:sz w:val="24"/>
          <w:szCs w:val="24"/>
        </w:rPr>
        <w:t xml:space="preserve">If </w:t>
      </w:r>
      <w:r>
        <w:rPr>
          <w:rFonts w:ascii="Times New Roman" w:hAnsi="Times New Roman" w:cs="Times New Roman"/>
          <w:sz w:val="24"/>
          <w:szCs w:val="24"/>
        </w:rPr>
        <w:t>member</w:t>
      </w:r>
      <w:r w:rsidRPr="00EC77C0">
        <w:rPr>
          <w:rFonts w:ascii="Times New Roman" w:hAnsi="Times New Roman" w:cs="Times New Roman"/>
          <w:sz w:val="24"/>
          <w:szCs w:val="24"/>
        </w:rPr>
        <w:t xml:space="preserve"> is sure they have lost an item, </w:t>
      </w:r>
      <w:r>
        <w:rPr>
          <w:rFonts w:ascii="Times New Roman" w:hAnsi="Times New Roman" w:cs="Times New Roman"/>
          <w:sz w:val="24"/>
          <w:szCs w:val="24"/>
        </w:rPr>
        <w:t xml:space="preserve">create a Problem in </w:t>
      </w:r>
      <w:proofErr w:type="spellStart"/>
      <w:r>
        <w:rPr>
          <w:rFonts w:ascii="Times New Roman" w:hAnsi="Times New Roman" w:cs="Times New Roman"/>
          <w:sz w:val="24"/>
          <w:szCs w:val="24"/>
        </w:rPr>
        <w:t>Biblionix</w:t>
      </w:r>
      <w:proofErr w:type="spellEnd"/>
      <w:r>
        <w:rPr>
          <w:rFonts w:ascii="Times New Roman" w:hAnsi="Times New Roman" w:cs="Times New Roman"/>
          <w:sz w:val="24"/>
          <w:szCs w:val="24"/>
        </w:rPr>
        <w:t xml:space="preserve"> on the member’s record </w:t>
      </w:r>
      <w:r w:rsidRPr="00EC77C0">
        <w:rPr>
          <w:rFonts w:ascii="Times New Roman" w:hAnsi="Times New Roman" w:cs="Times New Roman"/>
          <w:sz w:val="24"/>
          <w:szCs w:val="24"/>
        </w:rPr>
        <w:t xml:space="preserve">as lost and </w:t>
      </w:r>
      <w:r>
        <w:rPr>
          <w:rFonts w:ascii="Times New Roman" w:hAnsi="Times New Roman" w:cs="Times New Roman"/>
          <w:sz w:val="24"/>
          <w:szCs w:val="24"/>
        </w:rPr>
        <w:t xml:space="preserve">change the material record for that holding to pending to remove it from the Catalog.  </w:t>
      </w:r>
      <w:proofErr w:type="gramStart"/>
      <w:r w:rsidRPr="00EC77C0">
        <w:rPr>
          <w:rFonts w:ascii="Times New Roman" w:hAnsi="Times New Roman" w:cs="Times New Roman"/>
          <w:sz w:val="24"/>
          <w:szCs w:val="24"/>
        </w:rPr>
        <w:t>Make arrangements</w:t>
      </w:r>
      <w:proofErr w:type="gramEnd"/>
      <w:r w:rsidRPr="00EC77C0">
        <w:rPr>
          <w:rFonts w:ascii="Times New Roman" w:hAnsi="Times New Roman" w:cs="Times New Roman"/>
          <w:sz w:val="24"/>
          <w:szCs w:val="24"/>
        </w:rPr>
        <w:t xml:space="preserve"> for payment or refer to senior staff. </w:t>
      </w:r>
    </w:p>
    <w:p w14:paraId="0B649B2D" w14:textId="77777777" w:rsidR="00105610" w:rsidRDefault="00105610" w:rsidP="004C07EA">
      <w:pPr>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EC77C0">
        <w:rPr>
          <w:rFonts w:ascii="Times New Roman" w:hAnsi="Times New Roman" w:cs="Times New Roman"/>
          <w:sz w:val="24"/>
          <w:szCs w:val="24"/>
        </w:rPr>
        <w:t xml:space="preserve">lear </w:t>
      </w:r>
      <w:r>
        <w:rPr>
          <w:rFonts w:ascii="Times New Roman" w:hAnsi="Times New Roman" w:cs="Times New Roman"/>
          <w:sz w:val="24"/>
          <w:szCs w:val="24"/>
        </w:rPr>
        <w:t>member</w:t>
      </w:r>
      <w:r w:rsidRPr="00EC77C0">
        <w:rPr>
          <w:rFonts w:ascii="Times New Roman" w:hAnsi="Times New Roman" w:cs="Times New Roman"/>
          <w:sz w:val="24"/>
          <w:szCs w:val="24"/>
        </w:rPr>
        <w:t xml:space="preserve"> records from computer screen after transactions are complete. </w:t>
      </w:r>
    </w:p>
    <w:p w14:paraId="2DA1D26F" w14:textId="77777777" w:rsidR="00105610" w:rsidRPr="00EC77C0" w:rsidRDefault="00105610" w:rsidP="00105610">
      <w:pPr>
        <w:spacing w:after="0" w:line="240" w:lineRule="auto"/>
        <w:ind w:left="900"/>
        <w:rPr>
          <w:rFonts w:ascii="Times New Roman" w:hAnsi="Times New Roman" w:cs="Times New Roman"/>
          <w:sz w:val="24"/>
          <w:szCs w:val="24"/>
        </w:rPr>
      </w:pPr>
    </w:p>
    <w:p w14:paraId="3412BD6F" w14:textId="77777777" w:rsidR="00105610" w:rsidRPr="00D17C53" w:rsidRDefault="00105610" w:rsidP="00105610">
      <w:pPr>
        <w:pStyle w:val="Heading1"/>
        <w:ind w:left="540"/>
        <w:jc w:val="left"/>
      </w:pPr>
      <w:r>
        <w:rPr>
          <w:sz w:val="24"/>
          <w:szCs w:val="24"/>
        </w:rPr>
        <w:t xml:space="preserve">iii. </w:t>
      </w:r>
      <w:r w:rsidRPr="00EC77C0">
        <w:rPr>
          <w:sz w:val="24"/>
          <w:szCs w:val="24"/>
        </w:rPr>
        <w:t>Placing Holds on Material</w:t>
      </w:r>
    </w:p>
    <w:p w14:paraId="4DFA29FF" w14:textId="77777777" w:rsidR="00105610" w:rsidRPr="00EC77C0" w:rsidRDefault="00105610" w:rsidP="004C07EA">
      <w:pPr>
        <w:numPr>
          <w:ilvl w:val="0"/>
          <w:numId w:val="34"/>
        </w:numPr>
        <w:tabs>
          <w:tab w:val="clear" w:pos="720"/>
          <w:tab w:val="num" w:pos="900"/>
        </w:tabs>
        <w:spacing w:after="0" w:line="240" w:lineRule="auto"/>
        <w:ind w:left="900"/>
        <w:rPr>
          <w:rFonts w:ascii="Times New Roman" w:hAnsi="Times New Roman" w:cs="Times New Roman"/>
          <w:sz w:val="24"/>
          <w:szCs w:val="24"/>
        </w:rPr>
      </w:pPr>
      <w:r>
        <w:rPr>
          <w:rFonts w:ascii="Times New Roman" w:hAnsi="Times New Roman" w:cs="Times New Roman"/>
          <w:sz w:val="24"/>
          <w:szCs w:val="24"/>
        </w:rPr>
        <w:t>Member</w:t>
      </w:r>
      <w:r w:rsidRPr="00EC77C0">
        <w:rPr>
          <w:rFonts w:ascii="Times New Roman" w:hAnsi="Times New Roman" w:cs="Times New Roman"/>
          <w:sz w:val="24"/>
          <w:szCs w:val="24"/>
        </w:rPr>
        <w:t xml:space="preserve">s may place </w:t>
      </w:r>
      <w:r>
        <w:rPr>
          <w:rFonts w:ascii="Times New Roman" w:hAnsi="Times New Roman" w:cs="Times New Roman"/>
          <w:sz w:val="24"/>
          <w:szCs w:val="24"/>
        </w:rPr>
        <w:t>holds to reserve items online or in-person</w:t>
      </w:r>
      <w:r w:rsidRPr="00EC77C0">
        <w:rPr>
          <w:rFonts w:ascii="Times New Roman" w:hAnsi="Times New Roman" w:cs="Times New Roman"/>
          <w:sz w:val="24"/>
          <w:szCs w:val="24"/>
        </w:rPr>
        <w:t>.</w:t>
      </w:r>
    </w:p>
    <w:p w14:paraId="1129F597" w14:textId="77777777" w:rsidR="00105610" w:rsidRPr="00C42001" w:rsidRDefault="00105610" w:rsidP="004C07EA">
      <w:pPr>
        <w:numPr>
          <w:ilvl w:val="0"/>
          <w:numId w:val="34"/>
        </w:numPr>
        <w:tabs>
          <w:tab w:val="clear" w:pos="720"/>
          <w:tab w:val="num" w:pos="900"/>
        </w:tabs>
        <w:spacing w:after="0" w:line="240" w:lineRule="auto"/>
        <w:ind w:left="900"/>
        <w:rPr>
          <w:rFonts w:ascii="Times New Roman" w:hAnsi="Times New Roman" w:cs="Times New Roman"/>
          <w:sz w:val="24"/>
          <w:szCs w:val="24"/>
        </w:rPr>
      </w:pPr>
      <w:r w:rsidRPr="00EC77C0">
        <w:rPr>
          <w:rFonts w:ascii="Times New Roman" w:hAnsi="Times New Roman" w:cs="Times New Roman"/>
          <w:sz w:val="24"/>
          <w:szCs w:val="24"/>
        </w:rPr>
        <w:t xml:space="preserve">After </w:t>
      </w:r>
      <w:r>
        <w:rPr>
          <w:rFonts w:ascii="Times New Roman" w:hAnsi="Times New Roman" w:cs="Times New Roman"/>
          <w:sz w:val="24"/>
          <w:szCs w:val="24"/>
        </w:rPr>
        <w:t>member</w:t>
      </w:r>
      <w:r w:rsidRPr="00EC77C0">
        <w:rPr>
          <w:rFonts w:ascii="Times New Roman" w:hAnsi="Times New Roman" w:cs="Times New Roman"/>
          <w:sz w:val="24"/>
          <w:szCs w:val="24"/>
        </w:rPr>
        <w:t xml:space="preserve"> notification, items will be held at the circulation</w:t>
      </w:r>
      <w:r w:rsidRPr="00C42001">
        <w:rPr>
          <w:rFonts w:ascii="Times New Roman" w:hAnsi="Times New Roman" w:cs="Times New Roman"/>
          <w:sz w:val="24"/>
          <w:szCs w:val="24"/>
        </w:rPr>
        <w:t xml:space="preserve"> desk for one week.</w:t>
      </w:r>
    </w:p>
    <w:p w14:paraId="11BF6AD7" w14:textId="77777777" w:rsidR="00105610" w:rsidRDefault="00105610" w:rsidP="004C07EA">
      <w:pPr>
        <w:numPr>
          <w:ilvl w:val="0"/>
          <w:numId w:val="34"/>
        </w:numPr>
        <w:tabs>
          <w:tab w:val="clear" w:pos="720"/>
          <w:tab w:val="num" w:pos="900"/>
        </w:tabs>
        <w:spacing w:after="0" w:line="240" w:lineRule="auto"/>
        <w:ind w:left="900"/>
        <w:rPr>
          <w:rFonts w:ascii="Times New Roman" w:hAnsi="Times New Roman" w:cs="Times New Roman"/>
          <w:sz w:val="24"/>
          <w:szCs w:val="24"/>
        </w:rPr>
      </w:pPr>
      <w:r w:rsidRPr="00C42001">
        <w:rPr>
          <w:rFonts w:ascii="Times New Roman" w:hAnsi="Times New Roman" w:cs="Times New Roman"/>
          <w:sz w:val="24"/>
          <w:szCs w:val="24"/>
        </w:rPr>
        <w:t xml:space="preserve">Staff should not place holds on new or existing items </w:t>
      </w:r>
      <w:r>
        <w:rPr>
          <w:rFonts w:ascii="Times New Roman" w:hAnsi="Times New Roman" w:cs="Times New Roman"/>
          <w:sz w:val="24"/>
          <w:szCs w:val="24"/>
        </w:rPr>
        <w:t>for themselves</w:t>
      </w:r>
      <w:r w:rsidRPr="00C42001">
        <w:rPr>
          <w:rFonts w:ascii="Times New Roman" w:hAnsi="Times New Roman" w:cs="Times New Roman"/>
          <w:sz w:val="24"/>
          <w:szCs w:val="24"/>
        </w:rPr>
        <w:t xml:space="preserve">, making materials available to all </w:t>
      </w:r>
      <w:r>
        <w:rPr>
          <w:rFonts w:ascii="Times New Roman" w:hAnsi="Times New Roman" w:cs="Times New Roman"/>
          <w:sz w:val="24"/>
          <w:szCs w:val="24"/>
        </w:rPr>
        <w:t>member</w:t>
      </w:r>
      <w:r w:rsidRPr="00C42001">
        <w:rPr>
          <w:rFonts w:ascii="Times New Roman" w:hAnsi="Times New Roman" w:cs="Times New Roman"/>
          <w:sz w:val="24"/>
          <w:szCs w:val="24"/>
        </w:rPr>
        <w:t>s</w:t>
      </w:r>
      <w:r>
        <w:rPr>
          <w:rFonts w:ascii="Times New Roman" w:hAnsi="Times New Roman" w:cs="Times New Roman"/>
          <w:sz w:val="24"/>
          <w:szCs w:val="24"/>
        </w:rPr>
        <w:t xml:space="preserve"> equally</w:t>
      </w:r>
      <w:r w:rsidRPr="00D17C53">
        <w:rPr>
          <w:rFonts w:ascii="Times New Roman" w:hAnsi="Times New Roman" w:cs="Times New Roman"/>
          <w:sz w:val="24"/>
          <w:szCs w:val="24"/>
        </w:rPr>
        <w:t>.</w:t>
      </w:r>
    </w:p>
    <w:p w14:paraId="77726A6E" w14:textId="77777777" w:rsidR="00105610" w:rsidRPr="00D17C53" w:rsidRDefault="00105610" w:rsidP="00105610">
      <w:pPr>
        <w:spacing w:after="0" w:line="240" w:lineRule="auto"/>
        <w:ind w:left="720"/>
        <w:rPr>
          <w:rFonts w:ascii="Times New Roman" w:hAnsi="Times New Roman" w:cs="Times New Roman"/>
          <w:sz w:val="24"/>
          <w:szCs w:val="24"/>
        </w:rPr>
      </w:pPr>
    </w:p>
    <w:p w14:paraId="7B6A043B" w14:textId="77777777" w:rsidR="00105610" w:rsidRPr="00C42001" w:rsidRDefault="009A4D38" w:rsidP="00105610">
      <w:pPr>
        <w:pStyle w:val="Heading1"/>
        <w:jc w:val="left"/>
        <w:rPr>
          <w:sz w:val="24"/>
          <w:szCs w:val="24"/>
        </w:rPr>
      </w:pPr>
      <w:r>
        <w:rPr>
          <w:sz w:val="24"/>
          <w:szCs w:val="24"/>
        </w:rPr>
        <w:t xml:space="preserve">         iv. </w:t>
      </w:r>
      <w:r w:rsidR="00105610" w:rsidRPr="00C42001">
        <w:rPr>
          <w:sz w:val="24"/>
          <w:szCs w:val="24"/>
        </w:rPr>
        <w:t>Circulation Reports</w:t>
      </w:r>
    </w:p>
    <w:p w14:paraId="2D313875" w14:textId="77777777" w:rsidR="00105610" w:rsidRPr="00C42001" w:rsidRDefault="00105610" w:rsidP="004C07EA">
      <w:pPr>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Stage One, Two and Three automated Over</w:t>
      </w:r>
      <w:r w:rsidRPr="00C42001">
        <w:rPr>
          <w:rFonts w:ascii="Times New Roman" w:hAnsi="Times New Roman" w:cs="Times New Roman"/>
          <w:sz w:val="24"/>
          <w:szCs w:val="24"/>
        </w:rPr>
        <w:t>due noti</w:t>
      </w:r>
      <w:r>
        <w:rPr>
          <w:rFonts w:ascii="Times New Roman" w:hAnsi="Times New Roman" w:cs="Times New Roman"/>
          <w:sz w:val="24"/>
          <w:szCs w:val="24"/>
        </w:rPr>
        <w:t>fications are</w:t>
      </w:r>
      <w:r w:rsidRPr="00C42001">
        <w:rPr>
          <w:rFonts w:ascii="Times New Roman" w:hAnsi="Times New Roman" w:cs="Times New Roman"/>
          <w:sz w:val="24"/>
          <w:szCs w:val="24"/>
        </w:rPr>
        <w:t xml:space="preserve"> sent out </w:t>
      </w:r>
      <w:r>
        <w:rPr>
          <w:rFonts w:ascii="Times New Roman" w:hAnsi="Times New Roman" w:cs="Times New Roman"/>
          <w:sz w:val="24"/>
          <w:szCs w:val="24"/>
        </w:rPr>
        <w:t>each week after an item is Overdue 7, 21 and 45 days.  Confirm member text or email information is selected for their notifications before selecting “Notify Patrons.”</w:t>
      </w:r>
    </w:p>
    <w:p w14:paraId="544F9F11" w14:textId="77777777" w:rsidR="00105610" w:rsidRPr="00C42001" w:rsidRDefault="00105610" w:rsidP="004C07EA">
      <w:pPr>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Stage 4 </w:t>
      </w:r>
      <w:r w:rsidRPr="00C42001">
        <w:rPr>
          <w:rFonts w:ascii="Times New Roman" w:hAnsi="Times New Roman" w:cs="Times New Roman"/>
          <w:sz w:val="24"/>
          <w:szCs w:val="24"/>
        </w:rPr>
        <w:t>Lost/Final billing noti</w:t>
      </w:r>
      <w:r>
        <w:rPr>
          <w:rFonts w:ascii="Times New Roman" w:hAnsi="Times New Roman" w:cs="Times New Roman"/>
          <w:sz w:val="24"/>
          <w:szCs w:val="24"/>
        </w:rPr>
        <w:t xml:space="preserve">fications </w:t>
      </w:r>
      <w:r w:rsidRPr="00C42001">
        <w:rPr>
          <w:rFonts w:ascii="Times New Roman" w:hAnsi="Times New Roman" w:cs="Times New Roman"/>
          <w:sz w:val="24"/>
          <w:szCs w:val="24"/>
        </w:rPr>
        <w:t xml:space="preserve">are sent out every </w:t>
      </w:r>
      <w:r>
        <w:rPr>
          <w:rFonts w:ascii="Times New Roman" w:hAnsi="Times New Roman" w:cs="Times New Roman"/>
          <w:sz w:val="24"/>
          <w:szCs w:val="24"/>
        </w:rPr>
        <w:t>30 days by letter for materials that are at least 6 months overdue.  L</w:t>
      </w:r>
      <w:r w:rsidRPr="00C42001">
        <w:rPr>
          <w:rFonts w:ascii="Times New Roman" w:hAnsi="Times New Roman" w:cs="Times New Roman"/>
          <w:sz w:val="24"/>
          <w:szCs w:val="24"/>
        </w:rPr>
        <w:t>ook for these books to make sure they are not on the shelf before send</w:t>
      </w:r>
      <w:r>
        <w:rPr>
          <w:rFonts w:ascii="Times New Roman" w:hAnsi="Times New Roman" w:cs="Times New Roman"/>
          <w:sz w:val="24"/>
          <w:szCs w:val="24"/>
        </w:rPr>
        <w:t>ing</w:t>
      </w:r>
      <w:r w:rsidRPr="00C42001">
        <w:rPr>
          <w:rFonts w:ascii="Times New Roman" w:hAnsi="Times New Roman" w:cs="Times New Roman"/>
          <w:sz w:val="24"/>
          <w:szCs w:val="24"/>
        </w:rPr>
        <w:t xml:space="preserve"> these notices out.</w:t>
      </w:r>
    </w:p>
    <w:p w14:paraId="0D9642B8" w14:textId="77777777" w:rsidR="00105610" w:rsidRDefault="00105610" w:rsidP="004C07EA">
      <w:pPr>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Cash received for </w:t>
      </w:r>
      <w:r w:rsidR="009A4D38">
        <w:rPr>
          <w:rFonts w:ascii="Times New Roman" w:hAnsi="Times New Roman" w:cs="Times New Roman"/>
          <w:sz w:val="24"/>
          <w:szCs w:val="24"/>
        </w:rPr>
        <w:t>lost or damaged materials</w:t>
      </w:r>
      <w:r>
        <w:rPr>
          <w:rFonts w:ascii="Times New Roman" w:hAnsi="Times New Roman" w:cs="Times New Roman"/>
          <w:sz w:val="24"/>
          <w:szCs w:val="24"/>
        </w:rPr>
        <w:t xml:space="preserve"> is </w:t>
      </w:r>
      <w:r w:rsidRPr="00C42001">
        <w:rPr>
          <w:rFonts w:ascii="Times New Roman" w:hAnsi="Times New Roman" w:cs="Times New Roman"/>
          <w:sz w:val="24"/>
          <w:szCs w:val="24"/>
        </w:rPr>
        <w:t xml:space="preserve">deposited </w:t>
      </w:r>
      <w:r>
        <w:rPr>
          <w:rFonts w:ascii="Times New Roman" w:hAnsi="Times New Roman" w:cs="Times New Roman"/>
          <w:sz w:val="24"/>
          <w:szCs w:val="24"/>
        </w:rPr>
        <w:t>with the City Finance Department by the next business day</w:t>
      </w:r>
      <w:r w:rsidRPr="00C42001">
        <w:rPr>
          <w:rFonts w:ascii="Times New Roman" w:hAnsi="Times New Roman" w:cs="Times New Roman"/>
          <w:sz w:val="24"/>
          <w:szCs w:val="24"/>
        </w:rPr>
        <w:t>.</w:t>
      </w:r>
    </w:p>
    <w:p w14:paraId="588A43C4" w14:textId="77777777" w:rsidR="00105610" w:rsidRDefault="00105610" w:rsidP="00105610">
      <w:pPr>
        <w:spacing w:after="0" w:line="240" w:lineRule="auto"/>
        <w:rPr>
          <w:rFonts w:ascii="Times New Roman" w:hAnsi="Times New Roman" w:cs="Times New Roman"/>
          <w:sz w:val="24"/>
          <w:szCs w:val="24"/>
        </w:rPr>
      </w:pPr>
    </w:p>
    <w:p w14:paraId="4B569583" w14:textId="77777777" w:rsidR="00105610" w:rsidRPr="00B81622" w:rsidRDefault="00105610" w:rsidP="00105610">
      <w:pPr>
        <w:spacing w:after="160" w:line="259" w:lineRule="auto"/>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v. </w:t>
      </w:r>
      <w:proofErr w:type="spellStart"/>
      <w:r>
        <w:rPr>
          <w:rFonts w:ascii="Times New Roman" w:hAnsi="Times New Roman" w:cs="Times New Roman"/>
          <w:b/>
          <w:sz w:val="24"/>
          <w:szCs w:val="24"/>
        </w:rPr>
        <w:t>Biblionix</w:t>
      </w:r>
      <w:proofErr w:type="spellEnd"/>
    </w:p>
    <w:p w14:paraId="53B29E3A" w14:textId="77777777" w:rsidR="00105610" w:rsidRDefault="00105610" w:rsidP="004C07EA">
      <w:pPr>
        <w:pStyle w:val="ListParagraph"/>
        <w:numPr>
          <w:ilvl w:val="0"/>
          <w:numId w:val="55"/>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Consult the </w:t>
      </w:r>
      <w:proofErr w:type="spellStart"/>
      <w:r>
        <w:rPr>
          <w:rFonts w:ascii="Times New Roman" w:hAnsi="Times New Roman" w:cs="Times New Roman"/>
          <w:sz w:val="24"/>
          <w:szCs w:val="24"/>
        </w:rPr>
        <w:t>Biblionix</w:t>
      </w:r>
      <w:proofErr w:type="spellEnd"/>
      <w:r>
        <w:rPr>
          <w:rFonts w:ascii="Times New Roman" w:hAnsi="Times New Roman" w:cs="Times New Roman"/>
          <w:sz w:val="24"/>
          <w:szCs w:val="24"/>
        </w:rPr>
        <w:t xml:space="preserve"> Online Public Access Catalog (OPAC) Manual and webinars for details about Circulation and </w:t>
      </w:r>
      <w:proofErr w:type="gramStart"/>
      <w:r>
        <w:rPr>
          <w:rFonts w:ascii="Times New Roman" w:hAnsi="Times New Roman" w:cs="Times New Roman"/>
          <w:sz w:val="24"/>
          <w:szCs w:val="24"/>
        </w:rPr>
        <w:t>Materials, or</w:t>
      </w:r>
      <w:proofErr w:type="gramEnd"/>
      <w:r>
        <w:rPr>
          <w:rFonts w:ascii="Times New Roman" w:hAnsi="Times New Roman" w:cs="Times New Roman"/>
          <w:sz w:val="24"/>
          <w:szCs w:val="24"/>
        </w:rPr>
        <w:t xml:space="preserve"> consult with the Director or senior staff.  It is the responsibility of every staff member to understand how the </w:t>
      </w:r>
      <w:proofErr w:type="spellStart"/>
      <w:r>
        <w:rPr>
          <w:rFonts w:ascii="Times New Roman" w:hAnsi="Times New Roman" w:cs="Times New Roman"/>
          <w:sz w:val="24"/>
          <w:szCs w:val="24"/>
        </w:rPr>
        <w:t>Biblionix</w:t>
      </w:r>
      <w:proofErr w:type="spellEnd"/>
      <w:r>
        <w:rPr>
          <w:rFonts w:ascii="Times New Roman" w:hAnsi="Times New Roman" w:cs="Times New Roman"/>
          <w:sz w:val="24"/>
          <w:szCs w:val="24"/>
        </w:rPr>
        <w:t xml:space="preserve"> system works to account for circulation and materials.</w:t>
      </w:r>
    </w:p>
    <w:p w14:paraId="066CF688" w14:textId="77777777" w:rsidR="00D669E4" w:rsidRPr="00D669E4" w:rsidRDefault="00D669E4" w:rsidP="00D669E4">
      <w:pPr>
        <w:spacing w:after="160" w:line="259" w:lineRule="auto"/>
        <w:rPr>
          <w:rFonts w:ascii="Times New Roman" w:hAnsi="Times New Roman" w:cs="Times New Roman"/>
          <w:i/>
          <w:sz w:val="24"/>
          <w:szCs w:val="24"/>
        </w:rPr>
      </w:pPr>
      <w:r>
        <w:rPr>
          <w:rFonts w:ascii="Times New Roman" w:hAnsi="Times New Roman" w:cs="Times New Roman"/>
          <w:i/>
          <w:sz w:val="24"/>
          <w:szCs w:val="24"/>
        </w:rPr>
        <w:t>Revised and Approved November 4, 202</w:t>
      </w:r>
      <w:r w:rsidR="009A4D38">
        <w:rPr>
          <w:rFonts w:ascii="Times New Roman" w:hAnsi="Times New Roman" w:cs="Times New Roman"/>
          <w:i/>
          <w:sz w:val="24"/>
          <w:szCs w:val="24"/>
        </w:rPr>
        <w:t>2</w:t>
      </w:r>
      <w:r>
        <w:rPr>
          <w:rFonts w:ascii="Times New Roman" w:hAnsi="Times New Roman" w:cs="Times New Roman"/>
          <w:i/>
          <w:sz w:val="24"/>
          <w:szCs w:val="24"/>
        </w:rPr>
        <w:t>.</w:t>
      </w:r>
    </w:p>
    <w:p w14:paraId="1D3A829F" w14:textId="77777777" w:rsidR="001412B1" w:rsidRPr="00D764F9" w:rsidRDefault="001412B1" w:rsidP="00105610">
      <w:pPr>
        <w:spacing w:after="160" w:line="259" w:lineRule="auto"/>
        <w:rPr>
          <w:rFonts w:ascii="Times New Roman" w:hAnsi="Times New Roman" w:cs="Times New Roman"/>
          <w:sz w:val="24"/>
          <w:szCs w:val="24"/>
        </w:rPr>
      </w:pPr>
      <w:r w:rsidRPr="00D764F9">
        <w:rPr>
          <w:rFonts w:ascii="Times New Roman" w:hAnsi="Times New Roman" w:cs="Times New Roman"/>
          <w:sz w:val="24"/>
          <w:szCs w:val="24"/>
        </w:rPr>
        <w:br w:type="page"/>
      </w:r>
    </w:p>
    <w:p w14:paraId="68B1BE9D" w14:textId="77777777" w:rsidR="00A015AF" w:rsidRPr="00C42001" w:rsidRDefault="00123239" w:rsidP="00A015AF">
      <w:pPr>
        <w:spacing w:after="160" w:line="240" w:lineRule="auto"/>
        <w:contextualSpacing/>
        <w:rPr>
          <w:rFonts w:ascii="Times New Roman" w:hAnsi="Times New Roman" w:cs="Times New Roman"/>
          <w:b/>
          <w:sz w:val="48"/>
          <w:szCs w:val="48"/>
        </w:rPr>
      </w:pPr>
      <w:r>
        <w:rPr>
          <w:rFonts w:ascii="Times New Roman" w:hAnsi="Times New Roman" w:cs="Times New Roman"/>
          <w:b/>
          <w:sz w:val="48"/>
          <w:szCs w:val="48"/>
        </w:rPr>
        <w:lastRenderedPageBreak/>
        <w:t>J</w:t>
      </w:r>
      <w:r w:rsidR="00AD09F3" w:rsidRPr="00C42001">
        <w:rPr>
          <w:rFonts w:ascii="Times New Roman" w:hAnsi="Times New Roman" w:cs="Times New Roman"/>
          <w:b/>
          <w:sz w:val="48"/>
          <w:szCs w:val="48"/>
        </w:rPr>
        <w:t>. Reference Service Policy</w:t>
      </w:r>
    </w:p>
    <w:p w14:paraId="05EA775D" w14:textId="77777777" w:rsidR="00AD09F3" w:rsidRPr="00C42001" w:rsidRDefault="00B81622" w:rsidP="00492529">
      <w:pPr>
        <w:spacing w:after="160" w:line="360" w:lineRule="auto"/>
        <w:contextualSpacing/>
        <w:rPr>
          <w:rFonts w:ascii="Times New Roman" w:hAnsi="Times New Roman" w:cs="Times New Roman"/>
          <w:sz w:val="24"/>
          <w:szCs w:val="24"/>
        </w:rPr>
      </w:pPr>
      <w:r>
        <w:rPr>
          <w:rFonts w:ascii="Times New Roman" w:hAnsi="Times New Roman" w:cs="Times New Roman"/>
          <w:sz w:val="24"/>
          <w:szCs w:val="24"/>
        </w:rPr>
        <w:t>1</w:t>
      </w:r>
      <w:r w:rsidR="00A00DE0" w:rsidRPr="00C42001">
        <w:rPr>
          <w:rFonts w:ascii="Times New Roman" w:hAnsi="Times New Roman" w:cs="Times New Roman"/>
          <w:sz w:val="24"/>
          <w:szCs w:val="24"/>
        </w:rPr>
        <w:t xml:space="preserve">. </w:t>
      </w:r>
      <w:r w:rsidR="00AD09F3" w:rsidRPr="00C42001">
        <w:rPr>
          <w:rFonts w:ascii="Times New Roman" w:hAnsi="Times New Roman" w:cs="Times New Roman"/>
          <w:sz w:val="24"/>
          <w:szCs w:val="24"/>
        </w:rPr>
        <w:t xml:space="preserve">The Library and </w:t>
      </w:r>
      <w:r>
        <w:rPr>
          <w:rFonts w:ascii="Times New Roman" w:hAnsi="Times New Roman" w:cs="Times New Roman"/>
          <w:sz w:val="24"/>
          <w:szCs w:val="24"/>
        </w:rPr>
        <w:t>Museum</w:t>
      </w:r>
      <w:r w:rsidR="00AD09F3" w:rsidRPr="00C42001">
        <w:rPr>
          <w:rFonts w:ascii="Times New Roman" w:hAnsi="Times New Roman" w:cs="Times New Roman"/>
          <w:sz w:val="24"/>
          <w:szCs w:val="24"/>
        </w:rPr>
        <w:t xml:space="preserve"> Branch:</w:t>
      </w:r>
    </w:p>
    <w:p w14:paraId="0EF1D499" w14:textId="77777777" w:rsidR="00AD09F3" w:rsidRPr="00C42001" w:rsidRDefault="00AD09F3" w:rsidP="004C07EA">
      <w:pPr>
        <w:numPr>
          <w:ilvl w:val="0"/>
          <w:numId w:val="56"/>
        </w:numPr>
        <w:spacing w:before="100" w:beforeAutospacing="1" w:after="100" w:afterAutospacing="1" w:line="360" w:lineRule="auto"/>
        <w:contextualSpacing/>
        <w:rPr>
          <w:rFonts w:ascii="Times New Roman" w:hAnsi="Times New Roman" w:cs="Times New Roman"/>
          <w:sz w:val="24"/>
          <w:szCs w:val="24"/>
        </w:rPr>
      </w:pPr>
      <w:r w:rsidRPr="00C42001">
        <w:rPr>
          <w:rFonts w:ascii="Times New Roman" w:hAnsi="Times New Roman" w:cs="Times New Roman"/>
          <w:sz w:val="24"/>
          <w:szCs w:val="24"/>
        </w:rPr>
        <w:t xml:space="preserve">will provide information in the form of short answers to specific questions and guidance in locating material for </w:t>
      </w:r>
      <w:r w:rsidR="00D034FA">
        <w:rPr>
          <w:rFonts w:ascii="Times New Roman" w:hAnsi="Times New Roman" w:cs="Times New Roman"/>
          <w:sz w:val="24"/>
          <w:szCs w:val="24"/>
        </w:rPr>
        <w:t>member</w:t>
      </w:r>
      <w:r w:rsidRPr="00C42001">
        <w:rPr>
          <w:rFonts w:ascii="Times New Roman" w:hAnsi="Times New Roman" w:cs="Times New Roman"/>
          <w:sz w:val="24"/>
          <w:szCs w:val="24"/>
        </w:rPr>
        <w:t xml:space="preserve">s who appear in person, call on the telephone, or request information through </w:t>
      </w:r>
      <w:r w:rsidR="00B81622">
        <w:rPr>
          <w:rFonts w:ascii="Times New Roman" w:hAnsi="Times New Roman" w:cs="Times New Roman"/>
          <w:sz w:val="24"/>
          <w:szCs w:val="24"/>
        </w:rPr>
        <w:t xml:space="preserve">email or </w:t>
      </w:r>
      <w:proofErr w:type="gramStart"/>
      <w:r w:rsidRPr="00C42001">
        <w:rPr>
          <w:rFonts w:ascii="Times New Roman" w:hAnsi="Times New Roman" w:cs="Times New Roman"/>
          <w:sz w:val="24"/>
          <w:szCs w:val="24"/>
        </w:rPr>
        <w:t>correspondence;</w:t>
      </w:r>
      <w:proofErr w:type="gramEnd"/>
    </w:p>
    <w:p w14:paraId="6E75B2B1" w14:textId="77777777" w:rsidR="00AD09F3" w:rsidRPr="00C42001" w:rsidRDefault="00AD09F3" w:rsidP="004C07EA">
      <w:pPr>
        <w:numPr>
          <w:ilvl w:val="0"/>
          <w:numId w:val="56"/>
        </w:numPr>
        <w:spacing w:before="100" w:beforeAutospacing="1" w:after="100" w:afterAutospacing="1" w:line="360" w:lineRule="auto"/>
        <w:contextualSpacing/>
        <w:rPr>
          <w:rFonts w:ascii="Times New Roman" w:hAnsi="Times New Roman" w:cs="Times New Roman"/>
          <w:sz w:val="24"/>
          <w:szCs w:val="24"/>
        </w:rPr>
      </w:pPr>
      <w:r w:rsidRPr="00C42001">
        <w:rPr>
          <w:rFonts w:ascii="Times New Roman" w:hAnsi="Times New Roman" w:cs="Times New Roman"/>
          <w:sz w:val="24"/>
          <w:szCs w:val="24"/>
        </w:rPr>
        <w:t xml:space="preserve">will assist </w:t>
      </w:r>
      <w:r w:rsidR="00D034FA">
        <w:rPr>
          <w:rFonts w:ascii="Times New Roman" w:hAnsi="Times New Roman" w:cs="Times New Roman"/>
          <w:sz w:val="24"/>
          <w:szCs w:val="24"/>
        </w:rPr>
        <w:t>member</w:t>
      </w:r>
      <w:r w:rsidRPr="00C42001">
        <w:rPr>
          <w:rFonts w:ascii="Times New Roman" w:hAnsi="Times New Roman" w:cs="Times New Roman"/>
          <w:sz w:val="24"/>
          <w:szCs w:val="24"/>
        </w:rPr>
        <w:t xml:space="preserve">s in the use of the </w:t>
      </w:r>
      <w:proofErr w:type="gramStart"/>
      <w:r w:rsidRPr="00C42001">
        <w:rPr>
          <w:rFonts w:ascii="Times New Roman" w:hAnsi="Times New Roman" w:cs="Times New Roman"/>
          <w:sz w:val="24"/>
          <w:szCs w:val="24"/>
        </w:rPr>
        <w:t>Library</w:t>
      </w:r>
      <w:proofErr w:type="gramEnd"/>
      <w:r w:rsidRPr="00C42001">
        <w:rPr>
          <w:rFonts w:ascii="Times New Roman" w:hAnsi="Times New Roman" w:cs="Times New Roman"/>
          <w:sz w:val="24"/>
          <w:szCs w:val="24"/>
        </w:rPr>
        <w:t xml:space="preserve"> and teach basic research methodology, when appropriate (this includes providing help in developing a research strategy and advice on whether a trip to the Library would be worthwhile for individuals who </w:t>
      </w:r>
      <w:r w:rsidR="00B81622">
        <w:rPr>
          <w:rFonts w:ascii="Times New Roman" w:hAnsi="Times New Roman" w:cs="Times New Roman"/>
          <w:sz w:val="24"/>
          <w:szCs w:val="24"/>
        </w:rPr>
        <w:t xml:space="preserve">email, write or </w:t>
      </w:r>
      <w:r w:rsidRPr="00C42001">
        <w:rPr>
          <w:rFonts w:ascii="Times New Roman" w:hAnsi="Times New Roman" w:cs="Times New Roman"/>
          <w:sz w:val="24"/>
          <w:szCs w:val="24"/>
        </w:rPr>
        <w:t>telephone);</w:t>
      </w:r>
    </w:p>
    <w:p w14:paraId="34552A96" w14:textId="77777777" w:rsidR="00AD09F3" w:rsidRPr="00C42001" w:rsidRDefault="00AD09F3" w:rsidP="004C07EA">
      <w:pPr>
        <w:numPr>
          <w:ilvl w:val="0"/>
          <w:numId w:val="56"/>
        </w:numPr>
        <w:spacing w:before="100" w:beforeAutospacing="1" w:after="100" w:afterAutospacing="1" w:line="360" w:lineRule="auto"/>
        <w:contextualSpacing/>
        <w:rPr>
          <w:rFonts w:ascii="Times New Roman" w:hAnsi="Times New Roman" w:cs="Times New Roman"/>
          <w:sz w:val="24"/>
          <w:szCs w:val="24"/>
        </w:rPr>
      </w:pPr>
      <w:r w:rsidRPr="00C42001">
        <w:rPr>
          <w:rFonts w:ascii="Times New Roman" w:hAnsi="Times New Roman" w:cs="Times New Roman"/>
          <w:sz w:val="24"/>
          <w:szCs w:val="24"/>
        </w:rPr>
        <w:t xml:space="preserve">will provide bibliographic verification of items both in the </w:t>
      </w:r>
      <w:proofErr w:type="gramStart"/>
      <w:r w:rsidRPr="00C42001">
        <w:rPr>
          <w:rFonts w:ascii="Times New Roman" w:hAnsi="Times New Roman" w:cs="Times New Roman"/>
          <w:sz w:val="24"/>
          <w:szCs w:val="24"/>
        </w:rPr>
        <w:t>Library</w:t>
      </w:r>
      <w:proofErr w:type="gramEnd"/>
      <w:r w:rsidRPr="00C42001">
        <w:rPr>
          <w:rFonts w:ascii="Times New Roman" w:hAnsi="Times New Roman" w:cs="Times New Roman"/>
          <w:sz w:val="24"/>
          <w:szCs w:val="24"/>
        </w:rPr>
        <w:t xml:space="preserve"> and not owned by the Library</w:t>
      </w:r>
      <w:r w:rsidR="00B81622">
        <w:rPr>
          <w:rFonts w:ascii="Times New Roman" w:hAnsi="Times New Roman" w:cs="Times New Roman"/>
          <w:sz w:val="24"/>
          <w:szCs w:val="24"/>
        </w:rPr>
        <w:t>,</w:t>
      </w:r>
      <w:r w:rsidRPr="00C42001">
        <w:rPr>
          <w:rFonts w:ascii="Times New Roman" w:hAnsi="Times New Roman" w:cs="Times New Roman"/>
          <w:sz w:val="24"/>
          <w:szCs w:val="24"/>
        </w:rPr>
        <w:t xml:space="preserve"> and will assist </w:t>
      </w:r>
      <w:r w:rsidR="00D034FA">
        <w:rPr>
          <w:rFonts w:ascii="Times New Roman" w:hAnsi="Times New Roman" w:cs="Times New Roman"/>
          <w:sz w:val="24"/>
          <w:szCs w:val="24"/>
        </w:rPr>
        <w:t>member</w:t>
      </w:r>
      <w:r w:rsidRPr="00C42001">
        <w:rPr>
          <w:rFonts w:ascii="Times New Roman" w:hAnsi="Times New Roman" w:cs="Times New Roman"/>
          <w:sz w:val="24"/>
          <w:szCs w:val="24"/>
        </w:rPr>
        <w:t>s in obtaining materials through interlibrary loan when appropriate;</w:t>
      </w:r>
    </w:p>
    <w:p w14:paraId="424F80C1" w14:textId="77777777" w:rsidR="00AD09F3" w:rsidRPr="00C42001" w:rsidRDefault="00B066E7" w:rsidP="004C07EA">
      <w:pPr>
        <w:numPr>
          <w:ilvl w:val="0"/>
          <w:numId w:val="56"/>
        </w:num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may refer L</w:t>
      </w:r>
      <w:r w:rsidR="00AD09F3" w:rsidRPr="00C42001">
        <w:rPr>
          <w:rFonts w:ascii="Times New Roman" w:hAnsi="Times New Roman" w:cs="Times New Roman"/>
          <w:sz w:val="24"/>
          <w:szCs w:val="24"/>
        </w:rPr>
        <w:t xml:space="preserve">ibrary </w:t>
      </w:r>
      <w:r w:rsidR="00D034FA">
        <w:rPr>
          <w:rFonts w:ascii="Times New Roman" w:hAnsi="Times New Roman" w:cs="Times New Roman"/>
          <w:sz w:val="24"/>
          <w:szCs w:val="24"/>
        </w:rPr>
        <w:t>member</w:t>
      </w:r>
      <w:r w:rsidR="00AD09F3" w:rsidRPr="00C42001">
        <w:rPr>
          <w:rFonts w:ascii="Times New Roman" w:hAnsi="Times New Roman" w:cs="Times New Roman"/>
          <w:sz w:val="24"/>
          <w:szCs w:val="24"/>
        </w:rPr>
        <w:t xml:space="preserve">s to other agencies and libraries in pursuit of needed </w:t>
      </w:r>
      <w:proofErr w:type="gramStart"/>
      <w:r w:rsidR="00AD09F3" w:rsidRPr="00C42001">
        <w:rPr>
          <w:rFonts w:ascii="Times New Roman" w:hAnsi="Times New Roman" w:cs="Times New Roman"/>
          <w:sz w:val="24"/>
          <w:szCs w:val="24"/>
        </w:rPr>
        <w:t>information;</w:t>
      </w:r>
      <w:proofErr w:type="gramEnd"/>
    </w:p>
    <w:p w14:paraId="7F0B31CB" w14:textId="77777777" w:rsidR="00AD09F3" w:rsidRPr="00C42001" w:rsidRDefault="00AD09F3" w:rsidP="004C07EA">
      <w:pPr>
        <w:numPr>
          <w:ilvl w:val="0"/>
          <w:numId w:val="56"/>
        </w:numPr>
        <w:spacing w:before="100" w:beforeAutospacing="1" w:after="100" w:afterAutospacing="1" w:line="360" w:lineRule="auto"/>
        <w:contextualSpacing/>
        <w:rPr>
          <w:rFonts w:ascii="Times New Roman" w:hAnsi="Times New Roman" w:cs="Times New Roman"/>
          <w:sz w:val="24"/>
          <w:szCs w:val="24"/>
        </w:rPr>
      </w:pPr>
      <w:r w:rsidRPr="00C42001">
        <w:rPr>
          <w:rFonts w:ascii="Times New Roman" w:hAnsi="Times New Roman" w:cs="Times New Roman"/>
          <w:sz w:val="24"/>
          <w:szCs w:val="24"/>
        </w:rPr>
        <w:t xml:space="preserve">may use not only the </w:t>
      </w:r>
      <w:proofErr w:type="gramStart"/>
      <w:r w:rsidRPr="00C42001">
        <w:rPr>
          <w:rFonts w:ascii="Times New Roman" w:hAnsi="Times New Roman" w:cs="Times New Roman"/>
          <w:sz w:val="24"/>
          <w:szCs w:val="24"/>
        </w:rPr>
        <w:t>Library's</w:t>
      </w:r>
      <w:proofErr w:type="gramEnd"/>
      <w:r w:rsidRPr="00C42001">
        <w:rPr>
          <w:rFonts w:ascii="Times New Roman" w:hAnsi="Times New Roman" w:cs="Times New Roman"/>
          <w:sz w:val="24"/>
          <w:szCs w:val="24"/>
        </w:rPr>
        <w:t xml:space="preserve"> resources in printed form, but consult appropriate digital resources as well as the regional resource library and other agencies by </w:t>
      </w:r>
      <w:r w:rsidR="00B81622">
        <w:rPr>
          <w:rFonts w:ascii="Times New Roman" w:hAnsi="Times New Roman" w:cs="Times New Roman"/>
          <w:sz w:val="24"/>
          <w:szCs w:val="24"/>
        </w:rPr>
        <w:t xml:space="preserve">email or </w:t>
      </w:r>
      <w:r w:rsidRPr="00C42001">
        <w:rPr>
          <w:rFonts w:ascii="Times New Roman" w:hAnsi="Times New Roman" w:cs="Times New Roman"/>
          <w:sz w:val="24"/>
          <w:szCs w:val="24"/>
        </w:rPr>
        <w:t>telephone in pursuit of "ready reference" information.</w:t>
      </w:r>
    </w:p>
    <w:p w14:paraId="6B823619" w14:textId="77777777" w:rsidR="00A00DE0" w:rsidRPr="00C42001" w:rsidRDefault="00365DED" w:rsidP="00CB1F08">
      <w:p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2</w:t>
      </w:r>
      <w:r w:rsidR="00A00DE0" w:rsidRPr="00C42001">
        <w:rPr>
          <w:rFonts w:ascii="Times New Roman" w:hAnsi="Times New Roman" w:cs="Times New Roman"/>
          <w:sz w:val="24"/>
          <w:szCs w:val="24"/>
        </w:rPr>
        <w:t xml:space="preserve">. </w:t>
      </w:r>
      <w:r w:rsidR="009C368A" w:rsidRPr="00C42001">
        <w:rPr>
          <w:rFonts w:ascii="Times New Roman" w:hAnsi="Times New Roman" w:cs="Times New Roman"/>
          <w:sz w:val="24"/>
          <w:szCs w:val="24"/>
        </w:rPr>
        <w:t xml:space="preserve">The </w:t>
      </w:r>
      <w:r w:rsidR="00B81622">
        <w:rPr>
          <w:rFonts w:ascii="Times New Roman" w:hAnsi="Times New Roman" w:cs="Times New Roman"/>
          <w:sz w:val="24"/>
          <w:szCs w:val="24"/>
        </w:rPr>
        <w:t>Museum</w:t>
      </w:r>
      <w:r>
        <w:rPr>
          <w:rFonts w:ascii="Times New Roman" w:hAnsi="Times New Roman" w:cs="Times New Roman"/>
          <w:sz w:val="24"/>
          <w:szCs w:val="24"/>
        </w:rPr>
        <w:t xml:space="preserve"> Branch</w:t>
      </w:r>
      <w:r w:rsidR="009C368A" w:rsidRPr="00C42001">
        <w:rPr>
          <w:rFonts w:ascii="Times New Roman" w:hAnsi="Times New Roman" w:cs="Times New Roman"/>
          <w:sz w:val="24"/>
          <w:szCs w:val="24"/>
        </w:rPr>
        <w:t>:</w:t>
      </w:r>
    </w:p>
    <w:p w14:paraId="7D6258EF" w14:textId="77777777" w:rsidR="009C368A" w:rsidRPr="00C42001" w:rsidRDefault="009C368A" w:rsidP="004C07EA">
      <w:pPr>
        <w:pStyle w:val="ListParagraph"/>
        <w:numPr>
          <w:ilvl w:val="0"/>
          <w:numId w:val="57"/>
        </w:numPr>
        <w:spacing w:before="100" w:beforeAutospacing="1" w:after="100" w:afterAutospacing="1" w:line="360" w:lineRule="auto"/>
        <w:contextualSpacing w:val="0"/>
        <w:rPr>
          <w:rFonts w:ascii="Times New Roman" w:hAnsi="Times New Roman" w:cs="Times New Roman"/>
          <w:sz w:val="24"/>
          <w:szCs w:val="24"/>
        </w:rPr>
      </w:pPr>
      <w:r w:rsidRPr="00C42001">
        <w:rPr>
          <w:rFonts w:ascii="Times New Roman" w:hAnsi="Times New Roman" w:cs="Times New Roman"/>
          <w:sz w:val="24"/>
          <w:szCs w:val="24"/>
        </w:rPr>
        <w:t>W</w:t>
      </w:r>
      <w:r w:rsidR="00CB1F08">
        <w:rPr>
          <w:rFonts w:ascii="Times New Roman" w:hAnsi="Times New Roman" w:cs="Times New Roman"/>
          <w:sz w:val="24"/>
          <w:szCs w:val="24"/>
        </w:rPr>
        <w:t>ill accept w</w:t>
      </w:r>
      <w:r w:rsidRPr="00C42001">
        <w:rPr>
          <w:rFonts w:ascii="Times New Roman" w:hAnsi="Times New Roman" w:cs="Times New Roman"/>
          <w:sz w:val="24"/>
          <w:szCs w:val="24"/>
        </w:rPr>
        <w:t>ritten queries for specific searches among the archives and special materials housed at th</w:t>
      </w:r>
      <w:r w:rsidR="00123239">
        <w:rPr>
          <w:rFonts w:ascii="Times New Roman" w:hAnsi="Times New Roman" w:cs="Times New Roman"/>
          <w:sz w:val="24"/>
          <w:szCs w:val="24"/>
        </w:rPr>
        <w:t xml:space="preserve">e </w:t>
      </w:r>
      <w:r w:rsidR="00365DED">
        <w:rPr>
          <w:rFonts w:ascii="Times New Roman" w:hAnsi="Times New Roman" w:cs="Times New Roman"/>
          <w:sz w:val="24"/>
          <w:szCs w:val="24"/>
        </w:rPr>
        <w:t>Museum</w:t>
      </w:r>
      <w:r w:rsidR="00123239">
        <w:rPr>
          <w:rFonts w:ascii="Times New Roman" w:hAnsi="Times New Roman" w:cs="Times New Roman"/>
          <w:sz w:val="24"/>
          <w:szCs w:val="24"/>
        </w:rPr>
        <w:t xml:space="preserve"> (Appendix P</w:t>
      </w:r>
      <w:r w:rsidRPr="00C42001">
        <w:rPr>
          <w:rFonts w:ascii="Times New Roman" w:hAnsi="Times New Roman" w:cs="Times New Roman"/>
          <w:sz w:val="24"/>
          <w:szCs w:val="24"/>
        </w:rPr>
        <w:t xml:space="preserve">).  </w:t>
      </w:r>
    </w:p>
    <w:p w14:paraId="40FAD2C4" w14:textId="77777777" w:rsidR="009C368A" w:rsidRPr="00C42001" w:rsidRDefault="009C368A" w:rsidP="004C07EA">
      <w:pPr>
        <w:pStyle w:val="ListParagraph"/>
        <w:numPr>
          <w:ilvl w:val="0"/>
          <w:numId w:val="57"/>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 xml:space="preserve">Because of the delicate and rare nature of some of the materials at the Branch Library, </w:t>
      </w:r>
      <w:r w:rsidR="00D034FA">
        <w:rPr>
          <w:rFonts w:ascii="Times New Roman" w:hAnsi="Times New Roman" w:cs="Times New Roman"/>
          <w:sz w:val="24"/>
          <w:szCs w:val="24"/>
        </w:rPr>
        <w:t>member</w:t>
      </w:r>
      <w:r w:rsidRPr="00C42001">
        <w:rPr>
          <w:rFonts w:ascii="Times New Roman" w:hAnsi="Times New Roman" w:cs="Times New Roman"/>
          <w:sz w:val="24"/>
          <w:szCs w:val="24"/>
        </w:rPr>
        <w:t>s may be required to complete a Duplication Request</w:t>
      </w:r>
      <w:r w:rsidR="00123239">
        <w:rPr>
          <w:rFonts w:ascii="Times New Roman" w:hAnsi="Times New Roman" w:cs="Times New Roman"/>
          <w:sz w:val="24"/>
          <w:szCs w:val="24"/>
        </w:rPr>
        <w:t xml:space="preserve"> Form (Appendix Q</w:t>
      </w:r>
      <w:r w:rsidRPr="00C42001">
        <w:rPr>
          <w:rFonts w:ascii="Times New Roman" w:hAnsi="Times New Roman" w:cs="Times New Roman"/>
          <w:sz w:val="24"/>
          <w:szCs w:val="24"/>
        </w:rPr>
        <w:t xml:space="preserve">) to receive copies of Branch Library materials.  </w:t>
      </w:r>
    </w:p>
    <w:p w14:paraId="7174927A" w14:textId="77777777" w:rsidR="009C368A" w:rsidRPr="00C42001" w:rsidRDefault="009C368A" w:rsidP="004C07EA">
      <w:pPr>
        <w:pStyle w:val="ListParagraph"/>
        <w:numPr>
          <w:ilvl w:val="0"/>
          <w:numId w:val="58"/>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Paper flags must be used to indicate materials to be duplicated.  All materials must be left in their respective folders and/or boxes.</w:t>
      </w:r>
    </w:p>
    <w:p w14:paraId="20243407" w14:textId="77777777" w:rsidR="009C368A" w:rsidRPr="00C42001" w:rsidRDefault="00365DED" w:rsidP="004C07EA">
      <w:pPr>
        <w:pStyle w:val="ListParagraph"/>
        <w:numPr>
          <w:ilvl w:val="0"/>
          <w:numId w:val="5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Museum</w:t>
      </w:r>
      <w:r w:rsidR="009C368A" w:rsidRPr="00C42001">
        <w:rPr>
          <w:rFonts w:ascii="Times New Roman" w:hAnsi="Times New Roman" w:cs="Times New Roman"/>
          <w:sz w:val="24"/>
          <w:szCs w:val="24"/>
        </w:rPr>
        <w:t xml:space="preserve"> reserves the right to decline to copy any materials that might be harmed in the copy process, or where there are donor or copyright restrictions against providing copies.</w:t>
      </w:r>
    </w:p>
    <w:p w14:paraId="27ECC4FD" w14:textId="77777777" w:rsidR="009C368A" w:rsidRPr="00C42001" w:rsidRDefault="009C368A" w:rsidP="004C07EA">
      <w:pPr>
        <w:pStyle w:val="ListParagraph"/>
        <w:numPr>
          <w:ilvl w:val="0"/>
          <w:numId w:val="58"/>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 xml:space="preserve">Duplication of materials is not an authorization to publish.  </w:t>
      </w:r>
      <w:r w:rsidR="00D034FA">
        <w:rPr>
          <w:rFonts w:ascii="Times New Roman" w:hAnsi="Times New Roman" w:cs="Times New Roman"/>
          <w:sz w:val="24"/>
          <w:szCs w:val="24"/>
        </w:rPr>
        <w:t>Member</w:t>
      </w:r>
      <w:r w:rsidRPr="00C42001">
        <w:rPr>
          <w:rFonts w:ascii="Times New Roman" w:hAnsi="Times New Roman" w:cs="Times New Roman"/>
          <w:sz w:val="24"/>
          <w:szCs w:val="24"/>
        </w:rPr>
        <w:t xml:space="preserve">s assume all responsibility for conforming with copyright laws and conventions, libel </w:t>
      </w:r>
      <w:r w:rsidRPr="00C42001">
        <w:rPr>
          <w:rFonts w:ascii="Times New Roman" w:hAnsi="Times New Roman" w:cs="Times New Roman"/>
          <w:sz w:val="24"/>
          <w:szCs w:val="24"/>
        </w:rPr>
        <w:lastRenderedPageBreak/>
        <w:t xml:space="preserve">laws and individual’s rights to privacy, and for the literary property rights that may be involved with the use of any Museum materials.  </w:t>
      </w:r>
    </w:p>
    <w:p w14:paraId="414DEC96" w14:textId="77777777" w:rsidR="009C368A" w:rsidRPr="00C42001" w:rsidRDefault="00D034FA" w:rsidP="004C07EA">
      <w:pPr>
        <w:pStyle w:val="ListParagraph"/>
        <w:numPr>
          <w:ilvl w:val="0"/>
          <w:numId w:val="5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Member</w:t>
      </w:r>
      <w:r w:rsidR="009C368A" w:rsidRPr="00C42001">
        <w:rPr>
          <w:rFonts w:ascii="Times New Roman" w:hAnsi="Times New Roman" w:cs="Times New Roman"/>
          <w:sz w:val="24"/>
          <w:szCs w:val="24"/>
        </w:rPr>
        <w:t>s must sign the following statement on the Duplication Request Form:</w:t>
      </w:r>
    </w:p>
    <w:p w14:paraId="657A05B0" w14:textId="77777777" w:rsidR="009C368A" w:rsidRPr="00C42001" w:rsidRDefault="009C368A" w:rsidP="00365DED">
      <w:pPr>
        <w:pStyle w:val="ListParagraph"/>
        <w:spacing w:before="100" w:beforeAutospacing="1" w:after="100" w:afterAutospacing="1" w:line="360" w:lineRule="auto"/>
        <w:ind w:left="2520"/>
        <w:rPr>
          <w:rFonts w:ascii="Times New Roman" w:hAnsi="Times New Roman" w:cs="Times New Roman"/>
          <w:sz w:val="24"/>
          <w:szCs w:val="24"/>
        </w:rPr>
      </w:pPr>
      <w:r w:rsidRPr="00C42001">
        <w:rPr>
          <w:rFonts w:ascii="Times New Roman" w:hAnsi="Times New Roman" w:cs="Times New Roman"/>
          <w:sz w:val="24"/>
          <w:szCs w:val="24"/>
        </w:rPr>
        <w:t xml:space="preserve">I will defend and hold harmless the </w:t>
      </w:r>
      <w:r w:rsidR="00365DED">
        <w:rPr>
          <w:rFonts w:ascii="Times New Roman" w:hAnsi="Times New Roman" w:cs="Times New Roman"/>
          <w:sz w:val="24"/>
          <w:szCs w:val="24"/>
        </w:rPr>
        <w:t>B</w:t>
      </w:r>
      <w:r w:rsidR="00365DED" w:rsidRPr="00C42001">
        <w:rPr>
          <w:rFonts w:ascii="Times New Roman" w:hAnsi="Times New Roman" w:cs="Times New Roman"/>
          <w:sz w:val="24"/>
          <w:szCs w:val="24"/>
        </w:rPr>
        <w:t>elen Public Library,</w:t>
      </w:r>
      <w:r w:rsidR="00365DED">
        <w:rPr>
          <w:rFonts w:ascii="Times New Roman" w:hAnsi="Times New Roman" w:cs="Times New Roman"/>
          <w:sz w:val="24"/>
          <w:szCs w:val="24"/>
        </w:rPr>
        <w:t xml:space="preserve"> the </w:t>
      </w:r>
      <w:r w:rsidRPr="00C42001">
        <w:rPr>
          <w:rFonts w:ascii="Times New Roman" w:hAnsi="Times New Roman" w:cs="Times New Roman"/>
          <w:sz w:val="24"/>
          <w:szCs w:val="24"/>
        </w:rPr>
        <w:t>Belen Harvey House Museum</w:t>
      </w:r>
      <w:r w:rsidR="00365DED">
        <w:rPr>
          <w:rFonts w:ascii="Times New Roman" w:hAnsi="Times New Roman" w:cs="Times New Roman"/>
          <w:sz w:val="24"/>
          <w:szCs w:val="24"/>
        </w:rPr>
        <w:t xml:space="preserve"> Branch Library, </w:t>
      </w:r>
      <w:r w:rsidRPr="00C42001">
        <w:rPr>
          <w:rFonts w:ascii="Times New Roman" w:hAnsi="Times New Roman" w:cs="Times New Roman"/>
          <w:sz w:val="24"/>
          <w:szCs w:val="24"/>
        </w:rPr>
        <w:t xml:space="preserve">the City of Belen, its </w:t>
      </w:r>
      <w:r w:rsidR="00D92DC1">
        <w:rPr>
          <w:rFonts w:ascii="Times New Roman" w:hAnsi="Times New Roman" w:cs="Times New Roman"/>
          <w:sz w:val="24"/>
          <w:szCs w:val="24"/>
        </w:rPr>
        <w:t>B</w:t>
      </w:r>
      <w:r w:rsidRPr="00C42001">
        <w:rPr>
          <w:rFonts w:ascii="Times New Roman" w:hAnsi="Times New Roman" w:cs="Times New Roman"/>
          <w:sz w:val="24"/>
          <w:szCs w:val="24"/>
        </w:rPr>
        <w:t xml:space="preserve">oard of </w:t>
      </w:r>
      <w:r w:rsidR="00D92DC1">
        <w:rPr>
          <w:rFonts w:ascii="Times New Roman" w:hAnsi="Times New Roman" w:cs="Times New Roman"/>
          <w:sz w:val="24"/>
          <w:szCs w:val="24"/>
        </w:rPr>
        <w:t>T</w:t>
      </w:r>
      <w:r w:rsidRPr="00C42001">
        <w:rPr>
          <w:rFonts w:ascii="Times New Roman" w:hAnsi="Times New Roman" w:cs="Times New Roman"/>
          <w:sz w:val="24"/>
          <w:szCs w:val="24"/>
        </w:rPr>
        <w:t>rustees, officers, employees and agents against all claims, demands, costs, and expenses</w:t>
      </w:r>
      <w:r w:rsidR="00365DED">
        <w:rPr>
          <w:rFonts w:ascii="Times New Roman" w:hAnsi="Times New Roman" w:cs="Times New Roman"/>
          <w:sz w:val="24"/>
          <w:szCs w:val="24"/>
        </w:rPr>
        <w:t>,</w:t>
      </w:r>
      <w:r w:rsidRPr="00C42001">
        <w:rPr>
          <w:rFonts w:ascii="Times New Roman" w:hAnsi="Times New Roman" w:cs="Times New Roman"/>
          <w:sz w:val="24"/>
          <w:szCs w:val="24"/>
        </w:rPr>
        <w:t xml:space="preserve"> including attorneys’ fees</w:t>
      </w:r>
      <w:r w:rsidR="00365DED">
        <w:rPr>
          <w:rFonts w:ascii="Times New Roman" w:hAnsi="Times New Roman" w:cs="Times New Roman"/>
          <w:sz w:val="24"/>
          <w:szCs w:val="24"/>
        </w:rPr>
        <w:t>,</w:t>
      </w:r>
      <w:r w:rsidRPr="00C42001">
        <w:rPr>
          <w:rFonts w:ascii="Times New Roman" w:hAnsi="Times New Roman" w:cs="Times New Roman"/>
          <w:sz w:val="24"/>
          <w:szCs w:val="24"/>
        </w:rPr>
        <w:t xml:space="preserve"> incurred by copyright infringements or any other legal or regulatory</w:t>
      </w:r>
      <w:r w:rsidR="00015187" w:rsidRPr="00C42001">
        <w:rPr>
          <w:rFonts w:ascii="Times New Roman" w:hAnsi="Times New Roman" w:cs="Times New Roman"/>
          <w:sz w:val="24"/>
          <w:szCs w:val="24"/>
        </w:rPr>
        <w:t xml:space="preserve"> cause of action arising from </w:t>
      </w:r>
      <w:r w:rsidR="00365DED">
        <w:rPr>
          <w:rFonts w:ascii="Times New Roman" w:hAnsi="Times New Roman" w:cs="Times New Roman"/>
          <w:sz w:val="24"/>
          <w:szCs w:val="24"/>
        </w:rPr>
        <w:t>use of their</w:t>
      </w:r>
      <w:r w:rsidR="00015187" w:rsidRPr="00C42001">
        <w:rPr>
          <w:rFonts w:ascii="Times New Roman" w:hAnsi="Times New Roman" w:cs="Times New Roman"/>
          <w:sz w:val="24"/>
          <w:szCs w:val="24"/>
        </w:rPr>
        <w:t xml:space="preserve"> materials.</w:t>
      </w:r>
    </w:p>
    <w:p w14:paraId="153930EB" w14:textId="77777777" w:rsidR="00674726" w:rsidRPr="00C42001" w:rsidRDefault="00674726" w:rsidP="004C07EA">
      <w:pPr>
        <w:pStyle w:val="ListParagraph"/>
        <w:numPr>
          <w:ilvl w:val="0"/>
          <w:numId w:val="58"/>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Duplication services are limited to staff availability, and will incur charges at the following rates:</w:t>
      </w:r>
    </w:p>
    <w:p w14:paraId="4E166423" w14:textId="77777777" w:rsidR="00A015AF" w:rsidRPr="00C42001" w:rsidRDefault="00674726" w:rsidP="004C07EA">
      <w:pPr>
        <w:pStyle w:val="ListParagraph"/>
        <w:numPr>
          <w:ilvl w:val="1"/>
          <w:numId w:val="58"/>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Photocopies an</w:t>
      </w:r>
      <w:r w:rsidR="00A015AF" w:rsidRPr="00C42001">
        <w:rPr>
          <w:rFonts w:ascii="Times New Roman" w:hAnsi="Times New Roman" w:cs="Times New Roman"/>
          <w:sz w:val="24"/>
          <w:szCs w:val="24"/>
        </w:rPr>
        <w:t xml:space="preserve">d low-resolution Scans of Documents and Texts: </w:t>
      </w:r>
    </w:p>
    <w:p w14:paraId="4C0C7878" w14:textId="77777777" w:rsidR="00674726" w:rsidRPr="00C42001" w:rsidRDefault="00A015AF" w:rsidP="00365DED">
      <w:pPr>
        <w:pStyle w:val="ListParagraph"/>
        <w:spacing w:before="100" w:beforeAutospacing="1" w:after="100" w:afterAutospacing="1" w:line="360" w:lineRule="auto"/>
        <w:ind w:left="3960"/>
        <w:rPr>
          <w:rFonts w:ascii="Times New Roman" w:hAnsi="Times New Roman" w:cs="Times New Roman"/>
          <w:sz w:val="24"/>
          <w:szCs w:val="24"/>
        </w:rPr>
      </w:pPr>
      <w:r w:rsidRPr="00C42001">
        <w:rPr>
          <w:rFonts w:ascii="Times New Roman" w:hAnsi="Times New Roman" w:cs="Times New Roman"/>
          <w:sz w:val="24"/>
          <w:szCs w:val="24"/>
        </w:rPr>
        <w:t>$5.00 plus .50 per page</w:t>
      </w:r>
    </w:p>
    <w:p w14:paraId="157660B3" w14:textId="77777777" w:rsidR="00A015AF" w:rsidRPr="00C42001" w:rsidRDefault="00A015AF" w:rsidP="004C07EA">
      <w:pPr>
        <w:pStyle w:val="ListParagraph"/>
        <w:numPr>
          <w:ilvl w:val="1"/>
          <w:numId w:val="58"/>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 xml:space="preserve">High Resolution Scans of photographs and documents (600 dpi, </w:t>
      </w:r>
      <w:proofErr w:type="spellStart"/>
      <w:r w:rsidRPr="00C42001">
        <w:rPr>
          <w:rFonts w:ascii="Times New Roman" w:hAnsi="Times New Roman" w:cs="Times New Roman"/>
          <w:sz w:val="24"/>
          <w:szCs w:val="24"/>
        </w:rPr>
        <w:t>tif</w:t>
      </w:r>
      <w:proofErr w:type="spellEnd"/>
      <w:r w:rsidRPr="00C42001">
        <w:rPr>
          <w:rFonts w:ascii="Times New Roman" w:hAnsi="Times New Roman" w:cs="Times New Roman"/>
          <w:sz w:val="24"/>
          <w:szCs w:val="24"/>
        </w:rPr>
        <w:t>):</w:t>
      </w:r>
    </w:p>
    <w:p w14:paraId="796862FA" w14:textId="77777777" w:rsidR="00A015AF" w:rsidRPr="00C42001" w:rsidRDefault="00A015AF" w:rsidP="00365DED">
      <w:pPr>
        <w:pStyle w:val="ListParagraph"/>
        <w:spacing w:before="100" w:beforeAutospacing="1" w:after="100" w:afterAutospacing="1" w:line="360" w:lineRule="auto"/>
        <w:ind w:left="3960"/>
        <w:rPr>
          <w:rFonts w:ascii="Times New Roman" w:hAnsi="Times New Roman" w:cs="Times New Roman"/>
          <w:sz w:val="24"/>
          <w:szCs w:val="24"/>
        </w:rPr>
      </w:pPr>
      <w:r w:rsidRPr="00C42001">
        <w:rPr>
          <w:rFonts w:ascii="Times New Roman" w:hAnsi="Times New Roman" w:cs="Times New Roman"/>
          <w:sz w:val="24"/>
          <w:szCs w:val="24"/>
        </w:rPr>
        <w:t>$15 per image</w:t>
      </w:r>
    </w:p>
    <w:p w14:paraId="34AA1A9D" w14:textId="77777777" w:rsidR="00A015AF" w:rsidRPr="00C42001" w:rsidRDefault="00A015AF" w:rsidP="004C07EA">
      <w:pPr>
        <w:pStyle w:val="ListParagraph"/>
        <w:numPr>
          <w:ilvl w:val="1"/>
          <w:numId w:val="58"/>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Mailing charges: calculated on a case-by-case basis</w:t>
      </w:r>
    </w:p>
    <w:p w14:paraId="7CCBD45F" w14:textId="77777777" w:rsidR="005C0C20" w:rsidRPr="00C42001" w:rsidRDefault="00A015AF" w:rsidP="004C07EA">
      <w:pPr>
        <w:pStyle w:val="ListParagraph"/>
        <w:numPr>
          <w:ilvl w:val="1"/>
          <w:numId w:val="58"/>
        </w:numPr>
        <w:spacing w:before="100" w:beforeAutospacing="1" w:after="100" w:afterAutospacing="1" w:line="360" w:lineRule="auto"/>
        <w:rPr>
          <w:rFonts w:ascii="Times New Roman" w:eastAsia="Times New Roman" w:hAnsi="Times New Roman" w:cs="Times New Roman"/>
          <w:sz w:val="24"/>
          <w:szCs w:val="24"/>
        </w:rPr>
      </w:pPr>
      <w:r w:rsidRPr="00C42001">
        <w:rPr>
          <w:rFonts w:ascii="Times New Roman" w:hAnsi="Times New Roman" w:cs="Times New Roman"/>
          <w:sz w:val="24"/>
          <w:szCs w:val="24"/>
        </w:rPr>
        <w:t>UPS or FedEx only sent collect to established accounts</w:t>
      </w:r>
      <w:r w:rsidRPr="00C42001">
        <w:rPr>
          <w:rFonts w:ascii="Times New Roman" w:hAnsi="Times New Roman" w:cs="Times New Roman"/>
          <w:sz w:val="24"/>
          <w:szCs w:val="24"/>
        </w:rPr>
        <w:tab/>
      </w:r>
      <w:r w:rsidR="00AD09F3" w:rsidRPr="00C42001">
        <w:rPr>
          <w:rFonts w:ascii="Times New Roman" w:hAnsi="Times New Roman" w:cs="Times New Roman"/>
          <w:b/>
          <w:sz w:val="24"/>
          <w:szCs w:val="24"/>
        </w:rPr>
        <w:t xml:space="preserve"> </w:t>
      </w:r>
    </w:p>
    <w:p w14:paraId="329F2A76" w14:textId="77777777" w:rsidR="00A015AF" w:rsidRPr="00C42001" w:rsidRDefault="00A015AF" w:rsidP="004C07EA">
      <w:pPr>
        <w:pStyle w:val="ListParagraph"/>
        <w:numPr>
          <w:ilvl w:val="0"/>
          <w:numId w:val="58"/>
        </w:numPr>
        <w:spacing w:before="100" w:beforeAutospacing="1" w:after="100" w:afterAutospacing="1" w:line="360" w:lineRule="auto"/>
        <w:rPr>
          <w:rFonts w:ascii="Times New Roman" w:hAnsi="Times New Roman" w:cs="Times New Roman"/>
          <w:sz w:val="24"/>
          <w:szCs w:val="24"/>
        </w:rPr>
      </w:pPr>
      <w:r w:rsidRPr="00C42001">
        <w:rPr>
          <w:rFonts w:ascii="Times New Roman" w:hAnsi="Times New Roman" w:cs="Times New Roman"/>
          <w:sz w:val="24"/>
          <w:szCs w:val="24"/>
        </w:rPr>
        <w:t>An In</w:t>
      </w:r>
      <w:r w:rsidR="00123239">
        <w:rPr>
          <w:rFonts w:ascii="Times New Roman" w:hAnsi="Times New Roman" w:cs="Times New Roman"/>
          <w:sz w:val="24"/>
          <w:szCs w:val="24"/>
        </w:rPr>
        <w:t>tent to Publish Form (Appendix R</w:t>
      </w:r>
      <w:r w:rsidRPr="00C42001">
        <w:rPr>
          <w:rFonts w:ascii="Times New Roman" w:hAnsi="Times New Roman" w:cs="Times New Roman"/>
          <w:sz w:val="24"/>
          <w:szCs w:val="24"/>
        </w:rPr>
        <w:t xml:space="preserve">) must be submitted by </w:t>
      </w:r>
      <w:r w:rsidR="00D034FA">
        <w:rPr>
          <w:rFonts w:ascii="Times New Roman" w:hAnsi="Times New Roman" w:cs="Times New Roman"/>
          <w:sz w:val="24"/>
          <w:szCs w:val="24"/>
        </w:rPr>
        <w:t>member</w:t>
      </w:r>
      <w:r w:rsidRPr="00C42001">
        <w:rPr>
          <w:rFonts w:ascii="Times New Roman" w:hAnsi="Times New Roman" w:cs="Times New Roman"/>
          <w:sz w:val="24"/>
          <w:szCs w:val="24"/>
        </w:rPr>
        <w:t>s intending to use materials from the archival collection in a publication.</w:t>
      </w:r>
    </w:p>
    <w:p w14:paraId="1F2CC4B7" w14:textId="77777777" w:rsidR="00A015AF" w:rsidRPr="00365DED" w:rsidRDefault="00A015AF" w:rsidP="004C07EA">
      <w:pPr>
        <w:pStyle w:val="ListParagraph"/>
        <w:numPr>
          <w:ilvl w:val="0"/>
          <w:numId w:val="58"/>
        </w:numPr>
        <w:spacing w:after="160" w:line="259" w:lineRule="auto"/>
        <w:rPr>
          <w:rFonts w:ascii="Times New Roman" w:hAnsi="Times New Roman" w:cs="Times New Roman"/>
          <w:sz w:val="24"/>
          <w:szCs w:val="24"/>
        </w:rPr>
      </w:pPr>
      <w:r w:rsidRPr="00365DED">
        <w:rPr>
          <w:rFonts w:ascii="Times New Roman" w:hAnsi="Times New Roman" w:cs="Times New Roman"/>
          <w:sz w:val="24"/>
          <w:szCs w:val="24"/>
        </w:rPr>
        <w:br w:type="page"/>
      </w:r>
    </w:p>
    <w:p w14:paraId="13835DC6" w14:textId="77777777" w:rsidR="00D3210D" w:rsidRPr="00C42001" w:rsidRDefault="00123239" w:rsidP="00A015AF">
      <w:pPr>
        <w:pStyle w:val="NormalWeb"/>
        <w:ind w:left="720" w:hanging="720"/>
        <w:rPr>
          <w:b/>
          <w:sz w:val="48"/>
          <w:szCs w:val="48"/>
        </w:rPr>
      </w:pPr>
      <w:r>
        <w:rPr>
          <w:b/>
          <w:sz w:val="48"/>
          <w:szCs w:val="48"/>
        </w:rPr>
        <w:lastRenderedPageBreak/>
        <w:t>K</w:t>
      </w:r>
      <w:r w:rsidR="00A015AF" w:rsidRPr="00C42001">
        <w:rPr>
          <w:b/>
          <w:sz w:val="48"/>
          <w:szCs w:val="48"/>
        </w:rPr>
        <w:t>. Programming Policy</w:t>
      </w:r>
    </w:p>
    <w:p w14:paraId="31B13EBC" w14:textId="77777777" w:rsidR="00365DED" w:rsidRDefault="00365DED" w:rsidP="00492529">
      <w:pPr>
        <w:pStyle w:val="NormalWeb"/>
      </w:pPr>
      <w:r>
        <w:t xml:space="preserve">The Library and Museum will provide diverse and easily accessible materials, services and programs in an atmosphere which encourages the free flow of ideas to educate, inform, enrich, and entertain </w:t>
      </w:r>
      <w:proofErr w:type="gramStart"/>
      <w:r>
        <w:t>local residents</w:t>
      </w:r>
      <w:proofErr w:type="gramEnd"/>
      <w:r>
        <w:t xml:space="preserve">. Special emphasis is placed on supporting students at all academic levels and on stimulating young children’s </w:t>
      </w:r>
      <w:proofErr w:type="gramStart"/>
      <w:r>
        <w:t>interest</w:t>
      </w:r>
      <w:proofErr w:type="gramEnd"/>
      <w:r>
        <w:t xml:space="preserve"> and appreciation for reading and learning.</w:t>
      </w:r>
    </w:p>
    <w:p w14:paraId="77C088E9" w14:textId="77777777" w:rsidR="00492529" w:rsidRPr="00C42001" w:rsidRDefault="00492529" w:rsidP="00492529">
      <w:pPr>
        <w:pStyle w:val="NormalWeb"/>
      </w:pPr>
      <w:r w:rsidRPr="00C42001">
        <w:t>A "program" is a p</w:t>
      </w:r>
      <w:r w:rsidR="002C04F3">
        <w:t>lanned interaction between the L</w:t>
      </w:r>
      <w:r w:rsidRPr="00C42001">
        <w:t xml:space="preserve">ibrary and </w:t>
      </w:r>
      <w:r w:rsidR="002C04F3">
        <w:t>M</w:t>
      </w:r>
      <w:r w:rsidRPr="00C42001">
        <w:t xml:space="preserve">useum staff and the program participants for the purpose of promoting </w:t>
      </w:r>
      <w:r w:rsidR="002C04F3">
        <w:t>Library or M</w:t>
      </w:r>
      <w:r w:rsidRPr="00C42001">
        <w:t>useum materials, facilities, or services, as well as offering the community an informational, entertaining, or cultural experience.</w:t>
      </w:r>
    </w:p>
    <w:p w14:paraId="305151F3" w14:textId="77777777" w:rsidR="00492529" w:rsidRPr="00C42001" w:rsidRDefault="00365DED" w:rsidP="00492529">
      <w:pPr>
        <w:pStyle w:val="NormalWeb"/>
      </w:pPr>
      <w:r>
        <w:t xml:space="preserve">Programming includes </w:t>
      </w:r>
      <w:r w:rsidR="00492529" w:rsidRPr="00C42001">
        <w:t>activities</w:t>
      </w:r>
      <w:r>
        <w:t xml:space="preserve"> for all age groups, such as</w:t>
      </w:r>
      <w:r w:rsidR="00492529" w:rsidRPr="00C42001">
        <w:t xml:space="preserve"> story times, films</w:t>
      </w:r>
      <w:r>
        <w:t>,</w:t>
      </w:r>
      <w:r w:rsidR="00492529" w:rsidRPr="00C42001">
        <w:t xml:space="preserve"> activi</w:t>
      </w:r>
      <w:r w:rsidR="00B066E7">
        <w:t xml:space="preserve">ties on </w:t>
      </w:r>
      <w:proofErr w:type="gramStart"/>
      <w:r w:rsidR="00B066E7">
        <w:t>no</w:t>
      </w:r>
      <w:proofErr w:type="gramEnd"/>
      <w:r w:rsidR="00B066E7">
        <w:t>-school days, summer L</w:t>
      </w:r>
      <w:r>
        <w:t>ibrary programs</w:t>
      </w:r>
      <w:r w:rsidR="00492529" w:rsidRPr="00C42001">
        <w:t xml:space="preserve">, speakers, historical reenactments, </w:t>
      </w:r>
      <w:r w:rsidR="007C3ED6" w:rsidRPr="00C42001">
        <w:t xml:space="preserve">tour groups, </w:t>
      </w:r>
      <w:r w:rsidR="00492529" w:rsidRPr="00C42001">
        <w:t>and book or aut</w:t>
      </w:r>
      <w:r>
        <w:t>hor discussion groups</w:t>
      </w:r>
      <w:r w:rsidR="00492529" w:rsidRPr="00C42001">
        <w:t>.</w:t>
      </w:r>
      <w:r w:rsidR="007C3ED6" w:rsidRPr="00C42001">
        <w:t xml:space="preserve">  Groups who request a special tour of the Museum must first submit a Tour Sched</w:t>
      </w:r>
      <w:r>
        <w:t>ule Information form (Appendix S</w:t>
      </w:r>
      <w:r w:rsidR="007C3ED6" w:rsidRPr="00C42001">
        <w:t>).</w:t>
      </w:r>
    </w:p>
    <w:p w14:paraId="3AC1A222" w14:textId="77777777" w:rsidR="00492529" w:rsidRPr="00C42001" w:rsidRDefault="00492529" w:rsidP="00492529">
      <w:pPr>
        <w:pStyle w:val="NormalWeb"/>
      </w:pPr>
      <w:r w:rsidRPr="00C42001">
        <w:t xml:space="preserve">The </w:t>
      </w:r>
      <w:r w:rsidR="00A008EE">
        <w:t>L</w:t>
      </w:r>
      <w:r w:rsidRPr="00C42001">
        <w:t xml:space="preserve">ibrary </w:t>
      </w:r>
      <w:r w:rsidR="00A008EE">
        <w:t>D</w:t>
      </w:r>
      <w:r w:rsidRPr="00C42001">
        <w:t>irector will establish a budget and goals for programming to facilitate the effective implementation of this service.</w:t>
      </w:r>
    </w:p>
    <w:p w14:paraId="3175B770" w14:textId="77777777" w:rsidR="007C3ED6" w:rsidRPr="00C42001" w:rsidRDefault="007C3ED6" w:rsidP="00492529">
      <w:pPr>
        <w:pStyle w:val="NormalWeb"/>
      </w:pPr>
      <w:r w:rsidRPr="00C42001">
        <w:t>When programming is offered that results in recording or media coverage of any kind, a Release form must be obtained from all participants prior to their engagement with that recordi</w:t>
      </w:r>
      <w:r w:rsidR="00673128">
        <w:t>ng or media coverage (Appendix T</w:t>
      </w:r>
      <w:r w:rsidRPr="00C42001">
        <w:t xml:space="preserve">).  </w:t>
      </w:r>
    </w:p>
    <w:p w14:paraId="0C0B094D" w14:textId="77777777" w:rsidR="00673128" w:rsidRDefault="0067312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E7078A3" w14:textId="77777777" w:rsidR="00BE0F7B" w:rsidRPr="00C42001" w:rsidRDefault="00123239" w:rsidP="007516C3">
      <w:pPr>
        <w:spacing w:after="160" w:line="259" w:lineRule="auto"/>
        <w:rPr>
          <w:rFonts w:ascii="Times New Roman" w:hAnsi="Times New Roman" w:cs="Times New Roman"/>
          <w:b/>
          <w:sz w:val="48"/>
          <w:szCs w:val="48"/>
        </w:rPr>
      </w:pPr>
      <w:r>
        <w:rPr>
          <w:rFonts w:ascii="Times New Roman" w:hAnsi="Times New Roman" w:cs="Times New Roman"/>
          <w:b/>
          <w:sz w:val="48"/>
          <w:szCs w:val="48"/>
        </w:rPr>
        <w:lastRenderedPageBreak/>
        <w:t>L</w:t>
      </w:r>
      <w:r w:rsidR="007516C3" w:rsidRPr="00C42001">
        <w:rPr>
          <w:rFonts w:ascii="Times New Roman" w:hAnsi="Times New Roman" w:cs="Times New Roman"/>
          <w:b/>
          <w:sz w:val="48"/>
          <w:szCs w:val="48"/>
        </w:rPr>
        <w:t>. Public Relations Policy</w:t>
      </w:r>
    </w:p>
    <w:p w14:paraId="5BD0B864" w14:textId="77777777" w:rsidR="007516C3" w:rsidRPr="00C42001" w:rsidRDefault="007516C3" w:rsidP="004C07EA">
      <w:pPr>
        <w:pStyle w:val="NormalWeb"/>
        <w:numPr>
          <w:ilvl w:val="0"/>
          <w:numId w:val="59"/>
        </w:numPr>
      </w:pPr>
      <w:r w:rsidRPr="00C42001">
        <w:t>Public relations goals of the Library and Museum are:</w:t>
      </w:r>
    </w:p>
    <w:p w14:paraId="713EB07D" w14:textId="77777777" w:rsidR="007516C3" w:rsidRPr="00673128" w:rsidRDefault="007516C3" w:rsidP="004C07EA">
      <w:pPr>
        <w:pStyle w:val="ListParagraph"/>
        <w:numPr>
          <w:ilvl w:val="1"/>
          <w:numId w:val="59"/>
        </w:numPr>
        <w:spacing w:before="100" w:beforeAutospacing="1" w:after="100" w:afterAutospacing="1" w:line="240" w:lineRule="auto"/>
        <w:contextualSpacing w:val="0"/>
        <w:rPr>
          <w:rFonts w:ascii="Times New Roman" w:hAnsi="Times New Roman" w:cs="Times New Roman"/>
        </w:rPr>
      </w:pPr>
      <w:r w:rsidRPr="00673128">
        <w:rPr>
          <w:rFonts w:ascii="Times New Roman" w:hAnsi="Times New Roman" w:cs="Times New Roman"/>
        </w:rPr>
        <w:t>to promote a good understanding of the Library</w:t>
      </w:r>
      <w:r w:rsidR="00673128">
        <w:rPr>
          <w:rFonts w:ascii="Times New Roman" w:hAnsi="Times New Roman" w:cs="Times New Roman"/>
        </w:rPr>
        <w:t xml:space="preserve"> and Museum</w:t>
      </w:r>
      <w:r w:rsidRPr="00673128">
        <w:rPr>
          <w:rFonts w:ascii="Times New Roman" w:hAnsi="Times New Roman" w:cs="Times New Roman"/>
        </w:rPr>
        <w:t xml:space="preserve">'s objectives and services among governing officials, civic leaders, and the general </w:t>
      </w:r>
      <w:proofErr w:type="gramStart"/>
      <w:r w:rsidRPr="00673128">
        <w:rPr>
          <w:rFonts w:ascii="Times New Roman" w:hAnsi="Times New Roman" w:cs="Times New Roman"/>
        </w:rPr>
        <w:t>public;</w:t>
      </w:r>
      <w:proofErr w:type="gramEnd"/>
    </w:p>
    <w:p w14:paraId="0D05954A" w14:textId="77777777" w:rsidR="00673128" w:rsidRDefault="007516C3" w:rsidP="004C07EA">
      <w:pPr>
        <w:pStyle w:val="ListParagraph"/>
        <w:numPr>
          <w:ilvl w:val="1"/>
          <w:numId w:val="59"/>
        </w:numPr>
        <w:spacing w:before="100" w:beforeAutospacing="1" w:after="100" w:afterAutospacing="1" w:line="240" w:lineRule="auto"/>
        <w:contextualSpacing w:val="0"/>
        <w:rPr>
          <w:rFonts w:ascii="Times New Roman" w:hAnsi="Times New Roman" w:cs="Times New Roman"/>
        </w:rPr>
      </w:pPr>
      <w:r w:rsidRPr="00673128">
        <w:rPr>
          <w:rFonts w:ascii="Times New Roman" w:hAnsi="Times New Roman" w:cs="Times New Roman"/>
        </w:rPr>
        <w:t xml:space="preserve">to promote active participation in the </w:t>
      </w:r>
      <w:r w:rsidR="00B066E7" w:rsidRPr="00673128">
        <w:rPr>
          <w:rFonts w:ascii="Times New Roman" w:hAnsi="Times New Roman" w:cs="Times New Roman"/>
        </w:rPr>
        <w:t>varied services offered by the L</w:t>
      </w:r>
      <w:r w:rsidRPr="00673128">
        <w:rPr>
          <w:rFonts w:ascii="Times New Roman" w:hAnsi="Times New Roman" w:cs="Times New Roman"/>
        </w:rPr>
        <w:t xml:space="preserve">ibrary </w:t>
      </w:r>
      <w:r w:rsidR="00673128">
        <w:rPr>
          <w:rFonts w:ascii="Times New Roman" w:hAnsi="Times New Roman" w:cs="Times New Roman"/>
        </w:rPr>
        <w:t xml:space="preserve">and Museum </w:t>
      </w:r>
      <w:r w:rsidRPr="00673128">
        <w:rPr>
          <w:rFonts w:ascii="Times New Roman" w:hAnsi="Times New Roman" w:cs="Times New Roman"/>
        </w:rPr>
        <w:t>to people of all ages.</w:t>
      </w:r>
    </w:p>
    <w:p w14:paraId="2A3CDE53" w14:textId="77777777" w:rsidR="007516C3" w:rsidRPr="00C42001" w:rsidRDefault="007516C3" w:rsidP="004C07EA">
      <w:pPr>
        <w:pStyle w:val="NormalWeb"/>
        <w:numPr>
          <w:ilvl w:val="0"/>
          <w:numId w:val="59"/>
        </w:numPr>
      </w:pPr>
      <w:r w:rsidRPr="00C42001">
        <w:t xml:space="preserve">The Board recognizes that public relations </w:t>
      </w:r>
      <w:proofErr w:type="gramStart"/>
      <w:r w:rsidRPr="00C42001">
        <w:t>involves</w:t>
      </w:r>
      <w:proofErr w:type="gramEnd"/>
      <w:r w:rsidRPr="00C42001">
        <w:t xml:space="preserve"> every person who has </w:t>
      </w:r>
      <w:proofErr w:type="gramStart"/>
      <w:r w:rsidRPr="00C42001">
        <w:t>connection</w:t>
      </w:r>
      <w:proofErr w:type="gramEnd"/>
      <w:r w:rsidRPr="00C42001">
        <w:t xml:space="preserve"> with the Library and Museum. The Board urges </w:t>
      </w:r>
      <w:r w:rsidR="00673128">
        <w:t>the Trustees</w:t>
      </w:r>
      <w:r w:rsidRPr="00C42001">
        <w:t xml:space="preserve"> and every staff member to realize</w:t>
      </w:r>
      <w:r w:rsidR="002C04F3">
        <w:t xml:space="preserve"> that he or she represents the L</w:t>
      </w:r>
      <w:r w:rsidRPr="00C42001">
        <w:t xml:space="preserve">ibrary and </w:t>
      </w:r>
      <w:r w:rsidR="002C04F3">
        <w:t>M</w:t>
      </w:r>
      <w:r w:rsidRPr="00C42001">
        <w:t>useum in every public contact. Good service supports good public relations.</w:t>
      </w:r>
    </w:p>
    <w:p w14:paraId="7C29D098" w14:textId="77777777" w:rsidR="00673128" w:rsidRPr="00C42001" w:rsidRDefault="007516C3" w:rsidP="004C07EA">
      <w:pPr>
        <w:pStyle w:val="NormalWeb"/>
        <w:numPr>
          <w:ilvl w:val="0"/>
          <w:numId w:val="59"/>
        </w:numPr>
      </w:pPr>
      <w:r w:rsidRPr="00C42001">
        <w:t>The director will be expected to make presentations and to participate in c</w:t>
      </w:r>
      <w:r w:rsidR="002C04F3">
        <w:t>ommunity activities to promote L</w:t>
      </w:r>
      <w:r w:rsidRPr="00C42001">
        <w:t xml:space="preserve">ibrary and </w:t>
      </w:r>
      <w:r w:rsidR="002C04F3">
        <w:t>M</w:t>
      </w:r>
      <w:r w:rsidRPr="00C42001">
        <w:t>useum se</w:t>
      </w:r>
      <w:r w:rsidR="00B066E7">
        <w:t>rvices. A reasonable amount of L</w:t>
      </w:r>
      <w:r w:rsidRPr="00C42001">
        <w:t xml:space="preserve">ibrary time will be allowed for preparation and speaking. Materials to be used by press, radio, or television will be approved by the </w:t>
      </w:r>
      <w:r w:rsidR="00A008EE">
        <w:t>D</w:t>
      </w:r>
      <w:r w:rsidRPr="00C42001">
        <w:t>irector.</w:t>
      </w:r>
    </w:p>
    <w:p w14:paraId="6B344B21" w14:textId="77777777" w:rsidR="004E3521" w:rsidRDefault="007516C3" w:rsidP="004C07EA">
      <w:pPr>
        <w:pStyle w:val="NormalWeb"/>
        <w:numPr>
          <w:ilvl w:val="0"/>
          <w:numId w:val="59"/>
        </w:numPr>
      </w:pPr>
      <w:r w:rsidRPr="00C42001">
        <w:t>The Director will encourage the City of Belen to establish a publications budget to cover costs related to printing, publication, supplies, and miscellaneous needs related to the public relations effort.</w:t>
      </w:r>
    </w:p>
    <w:p w14:paraId="50333131" w14:textId="77777777" w:rsidR="004E3521" w:rsidRDefault="004E3521">
      <w:pPr>
        <w:spacing w:after="160" w:line="259" w:lineRule="auto"/>
        <w:rPr>
          <w:rFonts w:ascii="Times New Roman" w:eastAsia="Times New Roman" w:hAnsi="Times New Roman" w:cs="Times New Roman"/>
          <w:sz w:val="24"/>
          <w:szCs w:val="24"/>
        </w:rPr>
      </w:pPr>
      <w:r>
        <w:br w:type="page"/>
      </w:r>
    </w:p>
    <w:p w14:paraId="56F2F68C" w14:textId="77777777" w:rsidR="004E3521" w:rsidRDefault="00123239" w:rsidP="004E3521">
      <w:pPr>
        <w:pStyle w:val="NormalWeb"/>
        <w:jc w:val="both"/>
        <w:rPr>
          <w:b/>
          <w:sz w:val="48"/>
          <w:szCs w:val="48"/>
        </w:rPr>
      </w:pPr>
      <w:r>
        <w:rPr>
          <w:b/>
          <w:sz w:val="48"/>
          <w:szCs w:val="48"/>
        </w:rPr>
        <w:lastRenderedPageBreak/>
        <w:t>M</w:t>
      </w:r>
      <w:r w:rsidR="004E3521">
        <w:rPr>
          <w:b/>
          <w:sz w:val="48"/>
          <w:szCs w:val="48"/>
        </w:rPr>
        <w:t xml:space="preserve">. </w:t>
      </w:r>
      <w:r w:rsidR="007430F4">
        <w:rPr>
          <w:b/>
          <w:sz w:val="48"/>
          <w:szCs w:val="48"/>
        </w:rPr>
        <w:t xml:space="preserve">Technology Plan </w:t>
      </w:r>
    </w:p>
    <w:p w14:paraId="41E93938" w14:textId="77777777" w:rsidR="001A5AAE" w:rsidRDefault="00D034FA" w:rsidP="001A5AAE">
      <w:pPr>
        <w:pStyle w:val="NormalWeb"/>
      </w:pPr>
      <w:r>
        <w:t>Member</w:t>
      </w:r>
      <w:r w:rsidR="00673128">
        <w:t xml:space="preserve">s of the </w:t>
      </w:r>
      <w:r w:rsidR="007430F4">
        <w:t>Library</w:t>
      </w:r>
      <w:r w:rsidR="00673128">
        <w:t xml:space="preserve"> and Museum guests</w:t>
      </w:r>
      <w:r w:rsidR="007430F4">
        <w:t xml:space="preserve"> will have electronic access to a collection of relevant materials to answer questions relating to school, work, and personal life and will receive assistance from knowledgeable staff in locating and using these resources.</w:t>
      </w:r>
      <w:r w:rsidR="001A5AAE" w:rsidRPr="001A5AAE">
        <w:t xml:space="preserve"> </w:t>
      </w:r>
    </w:p>
    <w:p w14:paraId="2B44E373" w14:textId="77777777" w:rsidR="001A5AAE" w:rsidRDefault="001A5AAE" w:rsidP="001A5AAE">
      <w:pPr>
        <w:pStyle w:val="NormalWeb"/>
      </w:pPr>
      <w:r>
        <w:t xml:space="preserve">The Library </w:t>
      </w:r>
      <w:r w:rsidR="00673128">
        <w:t xml:space="preserve">and Museum </w:t>
      </w:r>
      <w:r>
        <w:t>will:</w:t>
      </w:r>
    </w:p>
    <w:p w14:paraId="0CD67EE8" w14:textId="5EDE34C3" w:rsidR="001A5AAE" w:rsidRDefault="00BB2516" w:rsidP="007430F4">
      <w:pPr>
        <w:pStyle w:val="NormalWeb"/>
      </w:pPr>
      <w:r>
        <w:t>1</w:t>
      </w:r>
      <w:r w:rsidR="001A5AAE">
        <w:t xml:space="preserve">. Enhance </w:t>
      </w:r>
      <w:r w:rsidR="00D034FA">
        <w:t>member</w:t>
      </w:r>
      <w:r w:rsidR="007430F4">
        <w:t>s</w:t>
      </w:r>
      <w:r w:rsidR="00DF7001">
        <w:t>’</w:t>
      </w:r>
      <w:r w:rsidR="007430F4">
        <w:t xml:space="preserve"> access to materials and in</w:t>
      </w:r>
      <w:r w:rsidR="001A5AAE">
        <w:t>formation through technology, including online resources, computer processing, and e-readers and e-resources.</w:t>
      </w:r>
    </w:p>
    <w:p w14:paraId="1BCF52BD" w14:textId="0D9B1777" w:rsidR="001A5AAE" w:rsidRDefault="00BB2516" w:rsidP="007430F4">
      <w:pPr>
        <w:pStyle w:val="NormalWeb"/>
      </w:pPr>
      <w:r>
        <w:t>2</w:t>
      </w:r>
      <w:r w:rsidR="001A5AAE">
        <w:t xml:space="preserve">. </w:t>
      </w:r>
      <w:r w:rsidR="007430F4">
        <w:t>Train sta</w:t>
      </w:r>
      <w:r w:rsidR="001A5AAE">
        <w:t xml:space="preserve">ff </w:t>
      </w:r>
      <w:r>
        <w:t xml:space="preserve">and volunteers </w:t>
      </w:r>
      <w:r w:rsidR="001A5AAE">
        <w:t xml:space="preserve">on the use of technology so they may in turn provide instruction to </w:t>
      </w:r>
      <w:r w:rsidR="00D034FA">
        <w:t>member</w:t>
      </w:r>
      <w:r w:rsidR="001A5AAE">
        <w:t xml:space="preserve">s, including </w:t>
      </w:r>
      <w:r w:rsidR="007430F4">
        <w:t xml:space="preserve">basic computer classes to </w:t>
      </w:r>
      <w:r w:rsidR="00D034FA">
        <w:t>member</w:t>
      </w:r>
      <w:r w:rsidR="007430F4">
        <w:t>s o</w:t>
      </w:r>
      <w:r w:rsidR="001A5AAE">
        <w:t>n topics of interest.</w:t>
      </w:r>
      <w:r w:rsidR="001A5AAE">
        <w:br/>
      </w:r>
      <w:r w:rsidR="001A5AAE">
        <w:br/>
      </w:r>
      <w:r>
        <w:t>3</w:t>
      </w:r>
      <w:r w:rsidR="001A5AAE">
        <w:t xml:space="preserve">. </w:t>
      </w:r>
      <w:r w:rsidR="007430F4">
        <w:t xml:space="preserve"> Survey </w:t>
      </w:r>
      <w:r w:rsidR="00D034FA">
        <w:t>member</w:t>
      </w:r>
      <w:r w:rsidR="007430F4">
        <w:t>s to determine desired topics f</w:t>
      </w:r>
      <w:r w:rsidR="001A5AAE">
        <w:t>or computer instruction and i</w:t>
      </w:r>
      <w:r w:rsidR="007430F4">
        <w:t>mplement a schedule for</w:t>
      </w:r>
      <w:r w:rsidR="001A5AAE">
        <w:t xml:space="preserve"> identified computer classes.</w:t>
      </w:r>
    </w:p>
    <w:p w14:paraId="7BA5E8EF" w14:textId="77777777" w:rsidR="001A5AAE" w:rsidRDefault="00BB2516" w:rsidP="007430F4">
      <w:pPr>
        <w:pStyle w:val="NormalWeb"/>
      </w:pPr>
      <w:r>
        <w:t>4</w:t>
      </w:r>
      <w:r w:rsidR="001A5AAE">
        <w:t xml:space="preserve">. Maintain a quality Online Public Access Catalog (OPAC) to provide members with access to information about Library </w:t>
      </w:r>
      <w:r>
        <w:t xml:space="preserve">and Museum </w:t>
      </w:r>
      <w:r w:rsidR="001A5AAE">
        <w:t xml:space="preserve">resources and connection to online resources either at or away from the </w:t>
      </w:r>
      <w:proofErr w:type="gramStart"/>
      <w:r w:rsidR="001A5AAE">
        <w:t>Library</w:t>
      </w:r>
      <w:proofErr w:type="gramEnd"/>
      <w:r w:rsidR="001A5AAE">
        <w:t>.</w:t>
      </w:r>
    </w:p>
    <w:p w14:paraId="26E61595" w14:textId="77777777" w:rsidR="00123239" w:rsidRDefault="00BB2516" w:rsidP="007430F4">
      <w:pPr>
        <w:pStyle w:val="NormalWeb"/>
      </w:pPr>
      <w:r>
        <w:t>5</w:t>
      </w:r>
      <w:r w:rsidR="001A5AAE">
        <w:t xml:space="preserve">. </w:t>
      </w:r>
      <w:r w:rsidR="007430F4">
        <w:t xml:space="preserve">Instruct </w:t>
      </w:r>
      <w:r w:rsidR="00D034FA">
        <w:t>member</w:t>
      </w:r>
      <w:r w:rsidR="007430F4">
        <w:t xml:space="preserve">s on the use of, and the information contained on, the Library’s </w:t>
      </w:r>
      <w:r w:rsidR="001A5AAE">
        <w:t>OPAC</w:t>
      </w:r>
      <w:r w:rsidR="007430F4">
        <w:t xml:space="preserve"> through handout</w:t>
      </w:r>
      <w:r w:rsidR="001A5AAE">
        <w:t>s and instruction.</w:t>
      </w:r>
      <w:r w:rsidR="007430F4">
        <w:br/>
      </w:r>
      <w:r w:rsidR="007430F4">
        <w:br/>
      </w:r>
      <w:r>
        <w:t>6</w:t>
      </w:r>
      <w:r w:rsidR="001A5AAE">
        <w:t xml:space="preserve">. </w:t>
      </w:r>
      <w:r w:rsidR="007430F4">
        <w:t>Inform teachers and students about the r</w:t>
      </w:r>
      <w:r w:rsidR="00D2747D">
        <w:t xml:space="preserve">esources available through the </w:t>
      </w:r>
      <w:proofErr w:type="gramStart"/>
      <w:r w:rsidR="00D2747D">
        <w:t>L</w:t>
      </w:r>
      <w:r w:rsidR="007430F4">
        <w:t>ibrary</w:t>
      </w:r>
      <w:proofErr w:type="gramEnd"/>
      <w:r w:rsidR="007430F4">
        <w:t xml:space="preserve"> through handouts and/ or f</w:t>
      </w:r>
      <w:r w:rsidR="001A5AAE">
        <w:t>ormal presentations</w:t>
      </w:r>
    </w:p>
    <w:p w14:paraId="63D6B93D" w14:textId="77777777" w:rsidR="00BB2516" w:rsidRDefault="00BB2516" w:rsidP="007430F4">
      <w:pPr>
        <w:pStyle w:val="NormalWeb"/>
      </w:pPr>
      <w:r>
        <w:t xml:space="preserve">7. Staff may provide assistance in locating online forms and </w:t>
      </w:r>
      <w:proofErr w:type="gramStart"/>
      <w:r>
        <w:t>sites, but</w:t>
      </w:r>
      <w:proofErr w:type="gramEnd"/>
      <w:r>
        <w:t xml:space="preserve"> may NOT help members complete online forms or applications, including Voter Registration forms, job applications, or government sites.</w:t>
      </w:r>
    </w:p>
    <w:p w14:paraId="3F8D3745" w14:textId="77777777" w:rsidR="00BB2516" w:rsidRDefault="00BB2516" w:rsidP="007430F4">
      <w:pPr>
        <w:pStyle w:val="NormalWeb"/>
      </w:pPr>
      <w:r>
        <w:t xml:space="preserve">8. To the extent possible, staff shall NOT handle equipment or devices belonging to members or </w:t>
      </w:r>
      <w:proofErr w:type="gramStart"/>
      <w:r>
        <w:t>guests, but</w:t>
      </w:r>
      <w:proofErr w:type="gramEnd"/>
      <w:r>
        <w:t xml:space="preserve"> shall provide directions ONLY.</w:t>
      </w:r>
    </w:p>
    <w:p w14:paraId="278E314D" w14:textId="77777777" w:rsidR="00123239" w:rsidRDefault="00123239">
      <w:pPr>
        <w:spacing w:after="160" w:line="259" w:lineRule="auto"/>
        <w:rPr>
          <w:rFonts w:ascii="Times New Roman" w:eastAsia="Times New Roman" w:hAnsi="Times New Roman" w:cs="Times New Roman"/>
          <w:sz w:val="24"/>
          <w:szCs w:val="24"/>
        </w:rPr>
      </w:pPr>
      <w:r>
        <w:br w:type="page"/>
      </w:r>
    </w:p>
    <w:p w14:paraId="15062BA5" w14:textId="6D017233" w:rsidR="007430F4" w:rsidRDefault="00123239" w:rsidP="007430F4">
      <w:pPr>
        <w:pStyle w:val="NormalWeb"/>
        <w:rPr>
          <w:rStyle w:val="Strong"/>
        </w:rPr>
      </w:pPr>
      <w:r w:rsidRPr="00285AC5">
        <w:rPr>
          <w:b/>
          <w:sz w:val="48"/>
          <w:szCs w:val="48"/>
        </w:rPr>
        <w:lastRenderedPageBreak/>
        <w:t>N. Equipment</w:t>
      </w:r>
      <w:r w:rsidR="0078058F" w:rsidRPr="00285AC5">
        <w:rPr>
          <w:b/>
          <w:sz w:val="48"/>
          <w:szCs w:val="48"/>
        </w:rPr>
        <w:t>,</w:t>
      </w:r>
      <w:r w:rsidRPr="00285AC5">
        <w:rPr>
          <w:b/>
          <w:sz w:val="48"/>
          <w:szCs w:val="48"/>
        </w:rPr>
        <w:t xml:space="preserve"> Internet</w:t>
      </w:r>
      <w:r w:rsidR="0078058F" w:rsidRPr="00285AC5">
        <w:rPr>
          <w:b/>
          <w:sz w:val="48"/>
          <w:szCs w:val="48"/>
        </w:rPr>
        <w:t xml:space="preserve"> and </w:t>
      </w:r>
      <w:proofErr w:type="spellStart"/>
      <w:r w:rsidR="0078058F" w:rsidRPr="00285AC5">
        <w:rPr>
          <w:b/>
          <w:sz w:val="48"/>
          <w:szCs w:val="48"/>
        </w:rPr>
        <w:t>MakerSpace</w:t>
      </w:r>
      <w:proofErr w:type="spellEnd"/>
      <w:r w:rsidRPr="00285AC5">
        <w:rPr>
          <w:b/>
          <w:sz w:val="48"/>
          <w:szCs w:val="48"/>
        </w:rPr>
        <w:t xml:space="preserve"> Use Policy</w:t>
      </w:r>
      <w:r w:rsidR="007430F4">
        <w:br/>
      </w:r>
      <w:r w:rsidR="007430F4">
        <w:br/>
      </w:r>
      <w:r w:rsidR="001412B1">
        <w:rPr>
          <w:rStyle w:val="Strong"/>
        </w:rPr>
        <w:t xml:space="preserve">1. </w:t>
      </w:r>
      <w:r w:rsidR="001A5AAE">
        <w:rPr>
          <w:rStyle w:val="Strong"/>
        </w:rPr>
        <w:t>Equipment Use:</w:t>
      </w:r>
    </w:p>
    <w:p w14:paraId="28C51629" w14:textId="77777777" w:rsidR="00BB2516" w:rsidRDefault="00BB2516" w:rsidP="007430F4">
      <w:pPr>
        <w:pStyle w:val="NormalWeb"/>
      </w:pPr>
      <w:r>
        <w:rPr>
          <w:rStyle w:val="Strong"/>
        </w:rPr>
        <w:tab/>
        <w:t>a. Computers</w:t>
      </w:r>
    </w:p>
    <w:p w14:paraId="2BEFE5BB" w14:textId="77777777" w:rsidR="004E3521" w:rsidRPr="00BB2516" w:rsidRDefault="001B7B2B" w:rsidP="00BB2516">
      <w:pPr>
        <w:pStyle w:val="NormalWeb"/>
        <w:ind w:left="720"/>
        <w:jc w:val="both"/>
      </w:pPr>
      <w:r w:rsidRPr="00BB2516">
        <w:t xml:space="preserve">Computers are available to </w:t>
      </w:r>
      <w:r w:rsidR="00D034FA" w:rsidRPr="00BB2516">
        <w:t>member</w:t>
      </w:r>
      <w:r w:rsidRPr="00BB2516">
        <w:t xml:space="preserve">s on a first-come, first-served basis. There is no charge for </w:t>
      </w:r>
      <w:proofErr w:type="gramStart"/>
      <w:r w:rsidRPr="00BB2516">
        <w:t>use</w:t>
      </w:r>
      <w:proofErr w:type="gramEnd"/>
      <w:r w:rsidRPr="00BB2516">
        <w:t xml:space="preserve"> of computers</w:t>
      </w:r>
      <w:r w:rsidR="004E3521" w:rsidRPr="00BB2516">
        <w:t xml:space="preserve">.  </w:t>
      </w:r>
      <w:proofErr w:type="gramStart"/>
      <w:r w:rsidR="004E3521" w:rsidRPr="00BB2516">
        <w:t>As long as</w:t>
      </w:r>
      <w:proofErr w:type="gramEnd"/>
      <w:r w:rsidR="004E3521" w:rsidRPr="00BB2516">
        <w:t xml:space="preserve"> there is no </w:t>
      </w:r>
      <w:r w:rsidR="00D034FA" w:rsidRPr="00BB2516">
        <w:t>member</w:t>
      </w:r>
      <w:r w:rsidR="00BB2516">
        <w:t xml:space="preserve"> waiting for the service, a </w:t>
      </w:r>
      <w:r w:rsidR="00D034FA" w:rsidRPr="00BB2516">
        <w:t>member</w:t>
      </w:r>
      <w:r w:rsidR="004E3521" w:rsidRPr="00BB2516">
        <w:t xml:space="preserve"> can continue their computer session, but after 30 minutes of service the </w:t>
      </w:r>
      <w:r w:rsidR="00D034FA" w:rsidRPr="00BB2516">
        <w:t>member</w:t>
      </w:r>
      <w:r w:rsidR="004E3521" w:rsidRPr="00BB2516">
        <w:t xml:space="preserve"> must abandon use of the computer if another </w:t>
      </w:r>
      <w:r w:rsidR="00D034FA" w:rsidRPr="00BB2516">
        <w:t>member</w:t>
      </w:r>
      <w:r w:rsidR="004E3521" w:rsidRPr="00BB2516">
        <w:t xml:space="preserve"> is waiting for use of the service.</w:t>
      </w:r>
    </w:p>
    <w:p w14:paraId="2D4D11AC" w14:textId="77777777" w:rsidR="001B7B2B" w:rsidRPr="00BB2516" w:rsidRDefault="001B7B2B" w:rsidP="00BB2516">
      <w:pPr>
        <w:pStyle w:val="NormalWeb"/>
        <w:ind w:left="720"/>
      </w:pPr>
      <w:r w:rsidRPr="00BB2516">
        <w:t xml:space="preserve">Library </w:t>
      </w:r>
      <w:r w:rsidR="00BB2516">
        <w:t xml:space="preserve">and Museum </w:t>
      </w:r>
      <w:r w:rsidRPr="00BB2516">
        <w:t xml:space="preserve">staff </w:t>
      </w:r>
      <w:r w:rsidR="00BB2516">
        <w:t>are</w:t>
      </w:r>
      <w:r w:rsidRPr="00BB2516">
        <w:t xml:space="preserve"> available for general assistance in using computers. However, staff are not expected to train </w:t>
      </w:r>
      <w:r w:rsidR="00D034FA" w:rsidRPr="00BB2516">
        <w:t>member</w:t>
      </w:r>
      <w:r w:rsidRPr="00BB2516">
        <w:t>s in the use of application programs unless the staff are conducting a specific computer training session or workshop. Tutorial materials or manuals will be provided when available.</w:t>
      </w:r>
    </w:p>
    <w:p w14:paraId="00ABCC0E" w14:textId="77777777" w:rsidR="004E3521" w:rsidRPr="00BB2516" w:rsidRDefault="004E3521" w:rsidP="00BB2516">
      <w:pPr>
        <w:pStyle w:val="NormalWeb"/>
        <w:ind w:left="720"/>
      </w:pPr>
      <w:r w:rsidRPr="00BB2516">
        <w:t xml:space="preserve">Prior to being granted access to a computer, every </w:t>
      </w:r>
      <w:r w:rsidR="00D034FA" w:rsidRPr="00BB2516">
        <w:t>member</w:t>
      </w:r>
      <w:r w:rsidRPr="00BB2516">
        <w:t xml:space="preserve"> must agree to the City of Belen</w:t>
      </w:r>
      <w:r w:rsidR="00BD35AA" w:rsidRPr="00BB2516">
        <w:t xml:space="preserve">’s Public </w:t>
      </w:r>
      <w:r w:rsidR="00BB2516">
        <w:t>Computer</w:t>
      </w:r>
      <w:r w:rsidRPr="00BB2516">
        <w:t xml:space="preserve"> Acceptable Use Policy that appears at the beginning of each computer session.  The Acceptable Use Policy states:</w:t>
      </w:r>
    </w:p>
    <w:p w14:paraId="59BFDD05" w14:textId="77777777" w:rsidR="00BD35AA" w:rsidRPr="00BB2516" w:rsidRDefault="00BD35A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 xml:space="preserve">This computer and network system is the property of the City of Belen.  It is for authorized use only.  </w:t>
      </w:r>
    </w:p>
    <w:p w14:paraId="308F01E7" w14:textId="77777777" w:rsidR="00BD35AA" w:rsidRPr="00BB2516" w:rsidRDefault="00BD35A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 xml:space="preserve">The </w:t>
      </w:r>
      <w:proofErr w:type="gramStart"/>
      <w:r w:rsidRPr="00BB2516">
        <w:rPr>
          <w:rFonts w:ascii="Times New Roman" w:hAnsi="Times New Roman" w:cs="Times New Roman"/>
          <w:i/>
          <w:sz w:val="24"/>
          <w:szCs w:val="24"/>
        </w:rPr>
        <w:t>Library</w:t>
      </w:r>
      <w:proofErr w:type="gramEnd"/>
      <w:r w:rsidRPr="00BB2516">
        <w:rPr>
          <w:rFonts w:ascii="Times New Roman" w:hAnsi="Times New Roman" w:cs="Times New Roman"/>
          <w:i/>
          <w:sz w:val="24"/>
          <w:szCs w:val="24"/>
        </w:rPr>
        <w:t xml:space="preserve"> offers Internet Access to its </w:t>
      </w:r>
      <w:r w:rsidR="00D034FA" w:rsidRPr="00BB2516">
        <w:rPr>
          <w:rFonts w:ascii="Times New Roman" w:hAnsi="Times New Roman" w:cs="Times New Roman"/>
          <w:i/>
          <w:sz w:val="24"/>
          <w:szCs w:val="24"/>
        </w:rPr>
        <w:t>member</w:t>
      </w:r>
      <w:r w:rsidRPr="00BB2516">
        <w:rPr>
          <w:rFonts w:ascii="Times New Roman" w:hAnsi="Times New Roman" w:cs="Times New Roman"/>
          <w:i/>
          <w:sz w:val="24"/>
          <w:szCs w:val="24"/>
        </w:rPr>
        <w:t xml:space="preserve">s as another information resource. While the Internet provides a variety of resources for different age levels and points of view, the Library's Internet service is intended for educational and informational uses. The </w:t>
      </w:r>
      <w:proofErr w:type="gramStart"/>
      <w:r w:rsidRPr="00BB2516">
        <w:rPr>
          <w:rFonts w:ascii="Times New Roman" w:hAnsi="Times New Roman" w:cs="Times New Roman"/>
          <w:i/>
          <w:sz w:val="24"/>
          <w:szCs w:val="24"/>
        </w:rPr>
        <w:t>Library</w:t>
      </w:r>
      <w:proofErr w:type="gramEnd"/>
      <w:r w:rsidRPr="00BB2516">
        <w:rPr>
          <w:rFonts w:ascii="Times New Roman" w:hAnsi="Times New Roman" w:cs="Times New Roman"/>
          <w:i/>
          <w:sz w:val="24"/>
          <w:szCs w:val="24"/>
        </w:rPr>
        <w:t xml:space="preserve"> cannot guarantee, and is not responsible for, the accuracy of the information obtained via the Internet. The accuracy of the information is the responsibility of each originator and/or producer.</w:t>
      </w:r>
    </w:p>
    <w:p w14:paraId="7948CE3C" w14:textId="77777777" w:rsidR="00BD35AA" w:rsidRPr="00BB2516" w:rsidRDefault="00BD35A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 xml:space="preserve">As with more traditional resources, the </w:t>
      </w:r>
      <w:proofErr w:type="gramStart"/>
      <w:r w:rsidRPr="00BB2516">
        <w:rPr>
          <w:rFonts w:ascii="Times New Roman" w:hAnsi="Times New Roman" w:cs="Times New Roman"/>
          <w:i/>
          <w:sz w:val="24"/>
          <w:szCs w:val="24"/>
        </w:rPr>
        <w:t>Library</w:t>
      </w:r>
      <w:proofErr w:type="gramEnd"/>
      <w:r w:rsidRPr="00BB2516">
        <w:rPr>
          <w:rFonts w:ascii="Times New Roman" w:hAnsi="Times New Roman" w:cs="Times New Roman"/>
          <w:i/>
          <w:sz w:val="24"/>
          <w:szCs w:val="24"/>
        </w:rPr>
        <w:t xml:space="preserve"> does not act in place of a parent and cannot be responsible for enforcing restrictions which a parent or guardian may place on a minor's use of this resource beyond requested direction to a filtered station.</w:t>
      </w:r>
    </w:p>
    <w:p w14:paraId="791CD366" w14:textId="77777777" w:rsidR="00BD35AA" w:rsidRPr="00BB2516" w:rsidRDefault="00BD35A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 xml:space="preserve">The </w:t>
      </w:r>
      <w:proofErr w:type="gramStart"/>
      <w:r w:rsidRPr="00BB2516">
        <w:rPr>
          <w:rFonts w:ascii="Times New Roman" w:hAnsi="Times New Roman" w:cs="Times New Roman"/>
          <w:i/>
          <w:sz w:val="24"/>
          <w:szCs w:val="24"/>
        </w:rPr>
        <w:t>Library</w:t>
      </w:r>
      <w:proofErr w:type="gramEnd"/>
      <w:r w:rsidRPr="00BB2516">
        <w:rPr>
          <w:rFonts w:ascii="Times New Roman" w:hAnsi="Times New Roman" w:cs="Times New Roman"/>
          <w:i/>
          <w:sz w:val="24"/>
          <w:szCs w:val="24"/>
        </w:rPr>
        <w:t xml:space="preserve"> will not be held responsible for any charges incurred by </w:t>
      </w:r>
      <w:r w:rsidR="00D034FA" w:rsidRPr="00BB2516">
        <w:rPr>
          <w:rFonts w:ascii="Times New Roman" w:hAnsi="Times New Roman" w:cs="Times New Roman"/>
          <w:i/>
          <w:sz w:val="24"/>
          <w:szCs w:val="24"/>
        </w:rPr>
        <w:t xml:space="preserve">members’ use </w:t>
      </w:r>
      <w:r w:rsidRPr="00BB2516">
        <w:rPr>
          <w:rFonts w:ascii="Times New Roman" w:hAnsi="Times New Roman" w:cs="Times New Roman"/>
          <w:i/>
          <w:sz w:val="24"/>
          <w:szCs w:val="24"/>
        </w:rPr>
        <w:t>of the Internet.</w:t>
      </w:r>
    </w:p>
    <w:p w14:paraId="61E6D6C8" w14:textId="77777777" w:rsidR="00BD35AA" w:rsidRDefault="00D034F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Member</w:t>
      </w:r>
      <w:r w:rsidR="00BD35AA" w:rsidRPr="00BB2516">
        <w:rPr>
          <w:rFonts w:ascii="Times New Roman" w:hAnsi="Times New Roman" w:cs="Times New Roman"/>
          <w:i/>
          <w:sz w:val="24"/>
          <w:szCs w:val="24"/>
        </w:rPr>
        <w:t>s are guests on the system and should act with respect and consideration for one another.</w:t>
      </w:r>
    </w:p>
    <w:p w14:paraId="6FCA91B1" w14:textId="77777777" w:rsidR="00BB2516" w:rsidRPr="00BB2516" w:rsidRDefault="00BB2516" w:rsidP="00BB2516">
      <w:pPr>
        <w:pStyle w:val="NormalWeb"/>
        <w:ind w:left="720"/>
        <w:rPr>
          <w:b/>
          <w:i/>
        </w:rPr>
      </w:pPr>
      <w:r w:rsidRPr="00BB2516">
        <w:rPr>
          <w:b/>
          <w:i/>
        </w:rPr>
        <w:t>No eating or drinking is allowed while using computer equipment.</w:t>
      </w:r>
    </w:p>
    <w:p w14:paraId="494427BD" w14:textId="77777777" w:rsidR="00BD35AA" w:rsidRPr="00BB2516" w:rsidRDefault="00D034F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Member</w:t>
      </w:r>
      <w:r w:rsidR="00BD35AA" w:rsidRPr="00BB2516">
        <w:rPr>
          <w:rFonts w:ascii="Times New Roman" w:hAnsi="Times New Roman" w:cs="Times New Roman"/>
          <w:i/>
          <w:sz w:val="24"/>
          <w:szCs w:val="24"/>
        </w:rPr>
        <w:t>s shall comply with all applicable Internet protocols.</w:t>
      </w:r>
    </w:p>
    <w:p w14:paraId="56B561FD" w14:textId="77777777" w:rsidR="00BD35AA" w:rsidRPr="00BB2516" w:rsidRDefault="00D034F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lastRenderedPageBreak/>
        <w:t>Member</w:t>
      </w:r>
      <w:r w:rsidR="00BD35AA" w:rsidRPr="00BB2516">
        <w:rPr>
          <w:rFonts w:ascii="Times New Roman" w:hAnsi="Times New Roman" w:cs="Times New Roman"/>
          <w:i/>
          <w:sz w:val="24"/>
          <w:szCs w:val="24"/>
        </w:rPr>
        <w:t>s shall strictly comply with and be subject to the Library's Internet service provider agreement.</w:t>
      </w:r>
    </w:p>
    <w:p w14:paraId="077D0912" w14:textId="77777777" w:rsidR="00BD35AA" w:rsidRPr="00BB2516" w:rsidRDefault="00BD35A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 xml:space="preserve">The </w:t>
      </w:r>
      <w:proofErr w:type="gramStart"/>
      <w:r w:rsidRPr="00BB2516">
        <w:rPr>
          <w:rFonts w:ascii="Times New Roman" w:hAnsi="Times New Roman" w:cs="Times New Roman"/>
          <w:i/>
          <w:sz w:val="24"/>
          <w:szCs w:val="24"/>
        </w:rPr>
        <w:t>Library</w:t>
      </w:r>
      <w:proofErr w:type="gramEnd"/>
      <w:r w:rsidRPr="00BB2516">
        <w:rPr>
          <w:rFonts w:ascii="Times New Roman" w:hAnsi="Times New Roman" w:cs="Times New Roman"/>
          <w:i/>
          <w:sz w:val="24"/>
          <w:szCs w:val="24"/>
        </w:rPr>
        <w:t xml:space="preserve"> reserves the right to implement and enforce usage procedures as necessary, including posting of rules and regulations, and to withdraw access privileges or impose other appropriate sanctions for those who do not comply with the protocols, rules, regulations or service provider agreement.</w:t>
      </w:r>
    </w:p>
    <w:p w14:paraId="62D1A911" w14:textId="77777777" w:rsidR="00BD35AA" w:rsidRPr="00BB2516" w:rsidRDefault="00D034F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Member</w:t>
      </w:r>
      <w:r w:rsidR="00BD35AA" w:rsidRPr="00BB2516">
        <w:rPr>
          <w:rFonts w:ascii="Times New Roman" w:hAnsi="Times New Roman" w:cs="Times New Roman"/>
          <w:i/>
          <w:sz w:val="24"/>
          <w:szCs w:val="24"/>
        </w:rPr>
        <w:t xml:space="preserve">s (authorized or unauthorized) have no explicit or implicit expectation of privacy.  Any </w:t>
      </w:r>
      <w:r w:rsidRPr="00BB2516">
        <w:rPr>
          <w:rFonts w:ascii="Times New Roman" w:hAnsi="Times New Roman" w:cs="Times New Roman"/>
          <w:i/>
          <w:sz w:val="24"/>
          <w:szCs w:val="24"/>
        </w:rPr>
        <w:t>member</w:t>
      </w:r>
      <w:r w:rsidR="00BD35AA" w:rsidRPr="00BB2516">
        <w:rPr>
          <w:rFonts w:ascii="Times New Roman" w:hAnsi="Times New Roman" w:cs="Times New Roman"/>
          <w:i/>
          <w:sz w:val="24"/>
          <w:szCs w:val="24"/>
        </w:rPr>
        <w:t xml:space="preserve">s of this system and all files on this system may be intercepted, monitored, recorded, copied, audited, inspected and disclosed to authorized City of Belen staff and law enforcement personnel, as well as authorized officials of other agencies, both domestic and foreign.  </w:t>
      </w:r>
    </w:p>
    <w:p w14:paraId="204FCD7D" w14:textId="77777777" w:rsidR="00BD35AA" w:rsidRPr="00BB2516" w:rsidRDefault="00BD35A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 xml:space="preserve">The Internet service at the </w:t>
      </w:r>
      <w:proofErr w:type="gramStart"/>
      <w:r w:rsidRPr="00BB2516">
        <w:rPr>
          <w:rFonts w:ascii="Times New Roman" w:hAnsi="Times New Roman" w:cs="Times New Roman"/>
          <w:i/>
          <w:sz w:val="24"/>
          <w:szCs w:val="24"/>
        </w:rPr>
        <w:t>Library</w:t>
      </w:r>
      <w:proofErr w:type="gramEnd"/>
      <w:r w:rsidRPr="00BB2516">
        <w:rPr>
          <w:rFonts w:ascii="Times New Roman" w:hAnsi="Times New Roman" w:cs="Times New Roman"/>
          <w:i/>
          <w:sz w:val="24"/>
          <w:szCs w:val="24"/>
        </w:rPr>
        <w:t xml:space="preserve"> is not to be used for purposes contrary to </w:t>
      </w:r>
      <w:proofErr w:type="gramStart"/>
      <w:r w:rsidRPr="00BB2516">
        <w:rPr>
          <w:rFonts w:ascii="Times New Roman" w:hAnsi="Times New Roman" w:cs="Times New Roman"/>
          <w:i/>
          <w:sz w:val="24"/>
          <w:szCs w:val="24"/>
        </w:rPr>
        <w:t>law</w:t>
      </w:r>
      <w:proofErr w:type="gramEnd"/>
      <w:r w:rsidRPr="00BB2516">
        <w:rPr>
          <w:rFonts w:ascii="Times New Roman" w:hAnsi="Times New Roman" w:cs="Times New Roman"/>
          <w:i/>
          <w:sz w:val="24"/>
          <w:szCs w:val="24"/>
        </w:rPr>
        <w:t>.  Unauthorized or inappropriate use of this system may result in administrative disciplinary action and civil and criminal penalties per City Resolution 2010-19, Information Security Policies and Standards, August 16, 201</w:t>
      </w:r>
      <w:r w:rsidR="00BB2516">
        <w:rPr>
          <w:rFonts w:ascii="Times New Roman" w:hAnsi="Times New Roman" w:cs="Times New Roman"/>
          <w:i/>
          <w:sz w:val="24"/>
          <w:szCs w:val="24"/>
        </w:rPr>
        <w:t>6</w:t>
      </w:r>
      <w:r w:rsidRPr="00BB2516">
        <w:rPr>
          <w:rFonts w:ascii="Times New Roman" w:hAnsi="Times New Roman" w:cs="Times New Roman"/>
          <w:i/>
          <w:sz w:val="24"/>
          <w:szCs w:val="24"/>
        </w:rPr>
        <w:t xml:space="preserve">, and revised City Resolution 2013-17, Information Security Policy and Standards, August 19, 2013.  </w:t>
      </w:r>
    </w:p>
    <w:p w14:paraId="308B05DC" w14:textId="77777777" w:rsidR="00BD35AA" w:rsidRPr="00BB2516" w:rsidRDefault="00BD35AA" w:rsidP="00BB2516">
      <w:pPr>
        <w:spacing w:line="240" w:lineRule="auto"/>
        <w:ind w:left="1440" w:hanging="720"/>
        <w:rPr>
          <w:rFonts w:ascii="Times New Roman" w:hAnsi="Times New Roman" w:cs="Times New Roman"/>
          <w:i/>
          <w:sz w:val="24"/>
          <w:szCs w:val="24"/>
        </w:rPr>
      </w:pPr>
      <w:r w:rsidRPr="00BB2516">
        <w:rPr>
          <w:rFonts w:ascii="Times New Roman" w:hAnsi="Times New Roman" w:cs="Times New Roman"/>
          <w:i/>
          <w:sz w:val="24"/>
          <w:szCs w:val="24"/>
        </w:rPr>
        <w:t xml:space="preserve">Press the OK button to indicate your awareness of </w:t>
      </w:r>
      <w:proofErr w:type="spellStart"/>
      <w:r w:rsidRPr="00BB2516">
        <w:rPr>
          <w:rFonts w:ascii="Times New Roman" w:hAnsi="Times New Roman" w:cs="Times New Roman"/>
          <w:i/>
          <w:sz w:val="24"/>
          <w:szCs w:val="24"/>
        </w:rPr>
        <w:t>and</w:t>
      </w:r>
      <w:proofErr w:type="spellEnd"/>
      <w:r w:rsidRPr="00BB2516">
        <w:rPr>
          <w:rFonts w:ascii="Times New Roman" w:hAnsi="Times New Roman" w:cs="Times New Roman"/>
          <w:i/>
          <w:sz w:val="24"/>
          <w:szCs w:val="24"/>
        </w:rPr>
        <w:t xml:space="preserve"> agreement with the terms and conditions of this notice.  If you do not agree with these terms and conditions DISCONTINUE all efforts.</w:t>
      </w:r>
    </w:p>
    <w:p w14:paraId="606C8D68" w14:textId="77777777" w:rsidR="00BB2516" w:rsidRPr="00BB2516" w:rsidRDefault="00BB2516" w:rsidP="00BB2516">
      <w:pPr>
        <w:pStyle w:val="NormalWeb"/>
        <w:ind w:left="720"/>
        <w:rPr>
          <w:b/>
        </w:rPr>
      </w:pPr>
      <w:r>
        <w:rPr>
          <w:b/>
        </w:rPr>
        <w:t>b. Printers, Copiers and Fax Machines</w:t>
      </w:r>
    </w:p>
    <w:p w14:paraId="3F79A95F" w14:textId="77777777" w:rsidR="001B7B2B" w:rsidRPr="00BB2516" w:rsidRDefault="001B7B2B" w:rsidP="00BB2516">
      <w:pPr>
        <w:pStyle w:val="NormalWeb"/>
        <w:ind w:left="720"/>
      </w:pPr>
      <w:r w:rsidRPr="00BB2516">
        <w:t xml:space="preserve">A printer is available. Black and white printing costs $ .15 per sheet and color printing costs $.35 per sheet.  Printing must be paid for at the conclusion of the </w:t>
      </w:r>
      <w:r w:rsidR="00D034FA" w:rsidRPr="00BB2516">
        <w:t>member</w:t>
      </w:r>
      <w:r w:rsidRPr="00BB2516">
        <w:t xml:space="preserve">s </w:t>
      </w:r>
      <w:r w:rsidR="00BB2516">
        <w:t xml:space="preserve">or guests </w:t>
      </w:r>
      <w:r w:rsidRPr="00BB2516">
        <w:t>computer session.</w:t>
      </w:r>
    </w:p>
    <w:p w14:paraId="39636C24" w14:textId="77777777" w:rsidR="001E1789" w:rsidRPr="00BB2516" w:rsidRDefault="001E1789" w:rsidP="00BB2516">
      <w:pPr>
        <w:pStyle w:val="NormalWeb"/>
        <w:ind w:left="720"/>
      </w:pPr>
      <w:r w:rsidRPr="00BB2516">
        <w:t xml:space="preserve">Downloading is permitted and jump drives may be purchased from the </w:t>
      </w:r>
      <w:proofErr w:type="gramStart"/>
      <w:r w:rsidRPr="00BB2516">
        <w:t>Library</w:t>
      </w:r>
      <w:proofErr w:type="gramEnd"/>
      <w:r w:rsidRPr="00BB2516">
        <w:t xml:space="preserve"> for $3.00.</w:t>
      </w:r>
    </w:p>
    <w:p w14:paraId="3638779F" w14:textId="641CBC7E" w:rsidR="001B7B2B" w:rsidRPr="00BB2516" w:rsidRDefault="001B7B2B" w:rsidP="00BB2516">
      <w:pPr>
        <w:pStyle w:val="NormalWeb"/>
        <w:ind w:left="720"/>
      </w:pPr>
      <w:r w:rsidRPr="00BB2516">
        <w:t xml:space="preserve">A photocopy machine is available to </w:t>
      </w:r>
      <w:r w:rsidR="00D034FA" w:rsidRPr="00BB2516">
        <w:t>member</w:t>
      </w:r>
      <w:r w:rsidRPr="00BB2516">
        <w:t>s who wish to copy materials at the rate of $.15 per page for black and white copies and $.35 per page for color copies.</w:t>
      </w:r>
      <w:r w:rsidR="000B2C18">
        <w:t xml:space="preserve">  Students printing homework will be charged $.01 per page.</w:t>
      </w:r>
    </w:p>
    <w:p w14:paraId="2F51E0BC" w14:textId="77777777" w:rsidR="001B7B2B" w:rsidRPr="00BB2516" w:rsidRDefault="001B7B2B" w:rsidP="00BB2516">
      <w:pPr>
        <w:pStyle w:val="NormalWeb"/>
        <w:ind w:left="720"/>
      </w:pPr>
      <w:r w:rsidRPr="00BB2516">
        <w:t>Copy machine users are advised that there are restrictions on copyrighted materials. Any violation of copyright is the responsibility of the copy machine user.</w:t>
      </w:r>
    </w:p>
    <w:p w14:paraId="73275B32" w14:textId="77777777" w:rsidR="001B7B2B" w:rsidRPr="00BB2516" w:rsidRDefault="001B7B2B" w:rsidP="00BB2516">
      <w:pPr>
        <w:pStyle w:val="NormalWeb"/>
        <w:ind w:left="720"/>
      </w:pPr>
      <w:r w:rsidRPr="00BB2516">
        <w:t xml:space="preserve">A fax machine is available to </w:t>
      </w:r>
      <w:r w:rsidR="00D034FA" w:rsidRPr="00BB2516">
        <w:t>member</w:t>
      </w:r>
      <w:r w:rsidRPr="00BB2516">
        <w:t>s who wish to s</w:t>
      </w:r>
      <w:r w:rsidR="00BB2516">
        <w:t xml:space="preserve">end a fax </w:t>
      </w:r>
      <w:r w:rsidRPr="00BB2516">
        <w:t>at the rate of $.15 per page.</w:t>
      </w:r>
    </w:p>
    <w:p w14:paraId="47E27145" w14:textId="77777777" w:rsidR="00123239" w:rsidRDefault="004E3521" w:rsidP="0079121D">
      <w:pPr>
        <w:pStyle w:val="NormalWeb"/>
        <w:ind w:left="720"/>
      </w:pPr>
      <w:r w:rsidRPr="00BB2516">
        <w:t xml:space="preserve">Copyright and “Fair Use” notifications will be posted near all computer and printing </w:t>
      </w:r>
      <w:r w:rsidR="001412B1" w:rsidRPr="00BB2516">
        <w:t>equipment (Appendix Y).</w:t>
      </w:r>
    </w:p>
    <w:p w14:paraId="63848414" w14:textId="77777777" w:rsidR="006F1E54" w:rsidRDefault="006F1E54" w:rsidP="0079121D">
      <w:pPr>
        <w:pStyle w:val="NormalWeb"/>
        <w:ind w:left="720"/>
      </w:pPr>
    </w:p>
    <w:p w14:paraId="433CC04B" w14:textId="77777777" w:rsidR="006F1E54" w:rsidRDefault="006F1E54" w:rsidP="0079121D">
      <w:pPr>
        <w:pStyle w:val="NormalWeb"/>
        <w:ind w:left="720"/>
      </w:pPr>
    </w:p>
    <w:p w14:paraId="29154C23" w14:textId="23D4175B" w:rsidR="0079121D" w:rsidRPr="00285AC5" w:rsidRDefault="0079121D" w:rsidP="0079121D">
      <w:pPr>
        <w:pStyle w:val="NormalWeb"/>
        <w:ind w:left="720"/>
      </w:pPr>
      <w:r w:rsidRPr="00285AC5">
        <w:rPr>
          <w:b/>
          <w:bCs/>
        </w:rPr>
        <w:t>c. TECH Devices</w:t>
      </w:r>
    </w:p>
    <w:p w14:paraId="3CCEE0C5" w14:textId="7E6773B4" w:rsidR="0079121D" w:rsidRDefault="0079121D" w:rsidP="0079121D">
      <w:pPr>
        <w:pStyle w:val="NormalWeb"/>
        <w:ind w:left="720"/>
      </w:pPr>
      <w:r w:rsidRPr="00285AC5">
        <w:t>Limited numbers of technological devices, including hotspots, laptops, and DIY equipment, are available for checkout to encourage self-sufficiency and life-long learning.  See Circulation Policy I.4.e. for details.</w:t>
      </w:r>
      <w:r w:rsidR="00EC7E07" w:rsidRPr="00285AC5">
        <w:t xml:space="preserve">  For each device borrowed, a Device Checkout Agreement (See Appendix CC), or a Wi-Fi Hotspot Program agreement and Hotspot Checkout Survey (See Appendices Z and AA), must be completed by the </w:t>
      </w:r>
      <w:r w:rsidR="0035378B" w:rsidRPr="00285AC5">
        <w:t>member</w:t>
      </w:r>
      <w:r w:rsidR="00EC7E07" w:rsidRPr="00285AC5">
        <w:t>.</w:t>
      </w:r>
    </w:p>
    <w:p w14:paraId="55203151" w14:textId="77777777" w:rsidR="001B7B2B" w:rsidRPr="00123239" w:rsidRDefault="001412B1" w:rsidP="00DE474F">
      <w:pPr>
        <w:pStyle w:val="NormalWeb"/>
        <w:rPr>
          <w:b/>
        </w:rPr>
      </w:pPr>
      <w:r>
        <w:rPr>
          <w:b/>
        </w:rPr>
        <w:t>2. I</w:t>
      </w:r>
      <w:r w:rsidR="001B7B2B" w:rsidRPr="00123239">
        <w:rPr>
          <w:b/>
        </w:rPr>
        <w:t>nternet Use Policy</w:t>
      </w:r>
    </w:p>
    <w:p w14:paraId="4F10D4AE" w14:textId="77777777" w:rsidR="001B7B2B" w:rsidRDefault="00BB2516" w:rsidP="00DE474F">
      <w:pPr>
        <w:pStyle w:val="NormalWeb"/>
        <w:ind w:left="720"/>
      </w:pPr>
      <w:r>
        <w:t xml:space="preserve">a. </w:t>
      </w:r>
      <w:r w:rsidR="00C42001">
        <w:t>The Belen Public Library is committed to serving the information and lifelong learning needs of all its citizens.  Computing resources greatly expand the availability of information beyond the traditional collections.</w:t>
      </w:r>
      <w:r w:rsidR="001E1789">
        <w:t xml:space="preserve">  Library computing resources will be used to increase information</w:t>
      </w:r>
      <w:r w:rsidR="00C42001">
        <w:t xml:space="preserve"> services, educate the public in the use of new technology, and improve the effi</w:t>
      </w:r>
      <w:r w:rsidR="001E1789">
        <w:t xml:space="preserve">ciency of the </w:t>
      </w:r>
      <w:proofErr w:type="gramStart"/>
      <w:r w:rsidR="00D2747D">
        <w:t>L</w:t>
      </w:r>
      <w:r w:rsidR="001E1789">
        <w:t>ibrary</w:t>
      </w:r>
      <w:proofErr w:type="gramEnd"/>
      <w:r w:rsidR="001E1789">
        <w:t xml:space="preserve">.  </w:t>
      </w:r>
      <w:r>
        <w:t xml:space="preserve">The Library and </w:t>
      </w:r>
      <w:r w:rsidR="001B7B2B">
        <w:t>Museum provid</w:t>
      </w:r>
      <w:r w:rsidR="001E1789">
        <w:t>e</w:t>
      </w:r>
      <w:r w:rsidR="001B7B2B">
        <w:t xml:space="preserve"> access to the Internet as a means to enhance the information and learning opportu</w:t>
      </w:r>
      <w:r w:rsidR="00D2747D">
        <w:t xml:space="preserve">nities for the citizens of the </w:t>
      </w:r>
      <w:proofErr w:type="gramStart"/>
      <w:r w:rsidR="00D2747D">
        <w:t>L</w:t>
      </w:r>
      <w:r w:rsidR="001B7B2B">
        <w:t>ibrary's</w:t>
      </w:r>
      <w:proofErr w:type="gramEnd"/>
      <w:r w:rsidR="001B7B2B">
        <w:t xml:space="preserve"> service area. The Board of Trustees has established </w:t>
      </w:r>
      <w:proofErr w:type="gramStart"/>
      <w:r w:rsidR="001B7B2B">
        <w:t>the</w:t>
      </w:r>
      <w:proofErr w:type="gramEnd"/>
      <w:r w:rsidR="001B7B2B">
        <w:t xml:space="preserve"> Internet use policy to ensure appropriate and effective use of this resource.</w:t>
      </w:r>
    </w:p>
    <w:p w14:paraId="53BBF266" w14:textId="77777777" w:rsidR="001B7B2B" w:rsidRDefault="00BB2516" w:rsidP="00DE474F">
      <w:pPr>
        <w:pStyle w:val="NormalWeb"/>
        <w:ind w:left="720"/>
      </w:pPr>
      <w:r>
        <w:t xml:space="preserve">b. </w:t>
      </w:r>
      <w:r w:rsidR="001B7B2B">
        <w:t xml:space="preserve">Access to the Internet is available to all </w:t>
      </w:r>
      <w:r w:rsidR="00D034FA">
        <w:t>member</w:t>
      </w:r>
      <w:r w:rsidR="001B7B2B">
        <w:t xml:space="preserve">s.  However, this service may be restricted at any time for use not consistent with the guidelines. </w:t>
      </w:r>
      <w:r w:rsidR="00560030">
        <w:t xml:space="preserve">The City of Belen filters all Internet </w:t>
      </w:r>
      <w:proofErr w:type="gramStart"/>
      <w:r w:rsidR="00560030">
        <w:t>service</w:t>
      </w:r>
      <w:proofErr w:type="gramEnd"/>
      <w:r w:rsidR="00560030">
        <w:t xml:space="preserve"> at the Library and Museum using the City Sonic Wall Firewall.</w:t>
      </w:r>
      <w:r w:rsidR="00560030">
        <w:rPr>
          <w:color w:val="1F497D"/>
        </w:rPr>
        <w:t xml:space="preserve"> </w:t>
      </w:r>
      <w:r w:rsidR="001B7B2B">
        <w:t>Parents of minor children must assume responsibility f</w:t>
      </w:r>
      <w:r w:rsidR="00D2747D">
        <w:t>or their children's use of the L</w:t>
      </w:r>
      <w:r w:rsidR="001B7B2B">
        <w:t xml:space="preserve">ibrary's Internet service.  Prior to being granted access to the Internet, every </w:t>
      </w:r>
      <w:r w:rsidR="00D034FA">
        <w:t>member</w:t>
      </w:r>
      <w:r w:rsidR="001B7B2B">
        <w:t xml:space="preserve"> must</w:t>
      </w:r>
      <w:r w:rsidR="004E3521">
        <w:t xml:space="preserve"> agree to</w:t>
      </w:r>
      <w:r w:rsidR="001B7B2B">
        <w:t xml:space="preserve"> the </w:t>
      </w:r>
      <w:r w:rsidR="004E3521">
        <w:t>City of Belen Acceptable</w:t>
      </w:r>
      <w:r w:rsidR="001B7B2B">
        <w:t xml:space="preserve"> Use</w:t>
      </w:r>
      <w:r w:rsidR="004E3521">
        <w:t xml:space="preserve"> Policy </w:t>
      </w:r>
      <w:r w:rsidR="001B7B2B">
        <w:t>that appears at the beginning of each computer session.</w:t>
      </w:r>
    </w:p>
    <w:p w14:paraId="6C4F0F10" w14:textId="77777777" w:rsidR="001B7B2B" w:rsidRPr="00BB2516" w:rsidRDefault="00BB2516" w:rsidP="00DE474F">
      <w:pPr>
        <w:pStyle w:val="Heading4"/>
        <w:ind w:left="720"/>
        <w:rPr>
          <w:rFonts w:ascii="Times New Roman" w:hAnsi="Times New Roman" w:cs="Times New Roman"/>
          <w:b/>
          <w:i w:val="0"/>
          <w:color w:val="auto"/>
          <w:sz w:val="24"/>
          <w:szCs w:val="24"/>
        </w:rPr>
      </w:pPr>
      <w:r w:rsidRPr="00BB2516">
        <w:rPr>
          <w:rFonts w:ascii="Times New Roman" w:hAnsi="Times New Roman" w:cs="Times New Roman"/>
          <w:b/>
          <w:i w:val="0"/>
          <w:color w:val="auto"/>
          <w:sz w:val="24"/>
          <w:szCs w:val="24"/>
        </w:rPr>
        <w:t xml:space="preserve">c. </w:t>
      </w:r>
      <w:r w:rsidR="001B7B2B" w:rsidRPr="00BB2516">
        <w:rPr>
          <w:rFonts w:ascii="Times New Roman" w:hAnsi="Times New Roman" w:cs="Times New Roman"/>
          <w:b/>
          <w:i w:val="0"/>
          <w:color w:val="auto"/>
          <w:sz w:val="24"/>
          <w:szCs w:val="24"/>
        </w:rPr>
        <w:t>Expectations:</w:t>
      </w:r>
    </w:p>
    <w:p w14:paraId="3001DB1D" w14:textId="77777777" w:rsidR="001B7B2B" w:rsidRDefault="00D034FA" w:rsidP="00DE474F">
      <w:pPr>
        <w:pStyle w:val="NormalWeb"/>
        <w:ind w:left="720"/>
      </w:pPr>
      <w:r>
        <w:t>Member</w:t>
      </w:r>
      <w:r w:rsidR="001B7B2B">
        <w:t xml:space="preserve">s should be aware that the inappropriate use of electronic information resources can be a violation of local, state, and federal laws and can lead to prosecution. The </w:t>
      </w:r>
      <w:r>
        <w:t>member</w:t>
      </w:r>
      <w:r w:rsidR="001B7B2B">
        <w:t xml:space="preserve"> will be held responsible for his/her actions using the Internet. </w:t>
      </w:r>
      <w:r>
        <w:t>Member</w:t>
      </w:r>
      <w:r w:rsidR="001B7B2B">
        <w:t>s are expected to abide by the policies below which include generally accepted rules of network etiquette. Unacceptable uses of the service will result in the suspension or revocation of Internet use privileges.</w:t>
      </w:r>
    </w:p>
    <w:p w14:paraId="523FBC94" w14:textId="77777777" w:rsidR="001B7B2B" w:rsidRPr="00BB2516" w:rsidRDefault="00BB2516" w:rsidP="00DE474F">
      <w:pPr>
        <w:pStyle w:val="Heading4"/>
        <w:ind w:left="720"/>
        <w:rPr>
          <w:rFonts w:ascii="Times New Roman" w:hAnsi="Times New Roman" w:cs="Times New Roman"/>
          <w:b/>
          <w:i w:val="0"/>
          <w:color w:val="auto"/>
          <w:sz w:val="24"/>
          <w:szCs w:val="24"/>
        </w:rPr>
      </w:pPr>
      <w:r w:rsidRPr="00BB2516">
        <w:rPr>
          <w:rFonts w:ascii="Times New Roman" w:hAnsi="Times New Roman" w:cs="Times New Roman"/>
          <w:b/>
          <w:i w:val="0"/>
          <w:color w:val="auto"/>
          <w:sz w:val="24"/>
          <w:szCs w:val="24"/>
        </w:rPr>
        <w:t xml:space="preserve">d. </w:t>
      </w:r>
      <w:r w:rsidR="001B7B2B" w:rsidRPr="00BB2516">
        <w:rPr>
          <w:rFonts w:ascii="Times New Roman" w:hAnsi="Times New Roman" w:cs="Times New Roman"/>
          <w:b/>
          <w:i w:val="0"/>
          <w:color w:val="auto"/>
          <w:sz w:val="24"/>
          <w:szCs w:val="24"/>
        </w:rPr>
        <w:t>Warnings:</w:t>
      </w:r>
    </w:p>
    <w:p w14:paraId="723259D2" w14:textId="77777777" w:rsidR="001B7B2B" w:rsidRDefault="001B7B2B" w:rsidP="00DE474F">
      <w:pPr>
        <w:pStyle w:val="NormalWeb"/>
        <w:ind w:left="720"/>
      </w:pPr>
      <w:r>
        <w:t xml:space="preserve">The Internet is a decentralized, unmoderated global network; the </w:t>
      </w:r>
      <w:proofErr w:type="gramStart"/>
      <w:r>
        <w:t>Library</w:t>
      </w:r>
      <w:proofErr w:type="gramEnd"/>
      <w:r>
        <w:t xml:space="preserve"> has no control over the content found there. The </w:t>
      </w:r>
      <w:proofErr w:type="gramStart"/>
      <w:r w:rsidR="00D2747D">
        <w:t>L</w:t>
      </w:r>
      <w:r>
        <w:t>ibrary</w:t>
      </w:r>
      <w:proofErr w:type="gramEnd"/>
      <w:r>
        <w:t xml:space="preserve"> will not censor access to material nor protect </w:t>
      </w:r>
      <w:r w:rsidR="00D034FA">
        <w:t>member</w:t>
      </w:r>
      <w:r>
        <w:t>s from offensive information, and it is not responsible for the availability and accuracy of information found on the Internet.</w:t>
      </w:r>
    </w:p>
    <w:p w14:paraId="10ACC840" w14:textId="77777777" w:rsidR="001B7B2B" w:rsidRDefault="00D2747D" w:rsidP="00DE474F">
      <w:pPr>
        <w:pStyle w:val="NormalWeb"/>
        <w:ind w:left="720"/>
      </w:pPr>
      <w:r>
        <w:lastRenderedPageBreak/>
        <w:t xml:space="preserve">The </w:t>
      </w:r>
      <w:proofErr w:type="gramStart"/>
      <w:r>
        <w:t>L</w:t>
      </w:r>
      <w:r w:rsidR="001B7B2B">
        <w:t>ibrary</w:t>
      </w:r>
      <w:proofErr w:type="gramEnd"/>
      <w:r w:rsidR="001B7B2B">
        <w:t xml:space="preserve"> cannot </w:t>
      </w:r>
      <w:proofErr w:type="gramStart"/>
      <w:r w:rsidR="001B7B2B">
        <w:t>assure</w:t>
      </w:r>
      <w:proofErr w:type="gramEnd"/>
      <w:r w:rsidR="001B7B2B">
        <w:t xml:space="preserve"> that data or files downloaded by </w:t>
      </w:r>
      <w:r w:rsidR="00D034FA">
        <w:t>member</w:t>
      </w:r>
      <w:r w:rsidR="001B7B2B">
        <w:t xml:space="preserve">s are virus-free. The </w:t>
      </w:r>
      <w:proofErr w:type="gramStart"/>
      <w:r>
        <w:t>L</w:t>
      </w:r>
      <w:r w:rsidR="001B7B2B">
        <w:t>ibrary</w:t>
      </w:r>
      <w:proofErr w:type="gramEnd"/>
      <w:r w:rsidR="001B7B2B">
        <w:t xml:space="preserve"> is not responsible for damages to equipment or data on a </w:t>
      </w:r>
      <w:r w:rsidR="00D034FA">
        <w:t>member</w:t>
      </w:r>
      <w:r w:rsidR="001B7B2B">
        <w:t>'s personal computer from the use of data downloaded from t</w:t>
      </w:r>
      <w:r>
        <w:t>he L</w:t>
      </w:r>
      <w:r w:rsidR="001B7B2B">
        <w:t>ibrary's Internet service.</w:t>
      </w:r>
    </w:p>
    <w:p w14:paraId="4F8AF593" w14:textId="77777777" w:rsidR="001B7B2B" w:rsidRDefault="001B7B2B" w:rsidP="00DE474F">
      <w:pPr>
        <w:pStyle w:val="NormalWeb"/>
        <w:ind w:left="720"/>
      </w:pPr>
      <w:r>
        <w:t>The use of the Internet and e-mail is not guaranteed to be private. Messages relating to or in support of illegal activities will be reported to the proper authorities.</w:t>
      </w:r>
    </w:p>
    <w:p w14:paraId="20FBD654" w14:textId="378C2AD6" w:rsidR="001B7B2B" w:rsidRPr="001E1789" w:rsidRDefault="0078058F" w:rsidP="0078058F">
      <w:pPr>
        <w:pStyle w:val="Heading4"/>
        <w:ind w:left="360"/>
        <w:rPr>
          <w:rFonts w:ascii="Times New Roman" w:hAnsi="Times New Roman" w:cs="Times New Roman"/>
          <w:b/>
          <w:i w:val="0"/>
          <w:color w:val="auto"/>
          <w:sz w:val="24"/>
          <w:szCs w:val="24"/>
        </w:rPr>
      </w:pPr>
      <w:r>
        <w:rPr>
          <w:rFonts w:ascii="Times New Roman" w:hAnsi="Times New Roman" w:cs="Times New Roman"/>
          <w:b/>
          <w:i w:val="0"/>
          <w:color w:val="auto"/>
          <w:sz w:val="24"/>
          <w:szCs w:val="24"/>
        </w:rPr>
        <w:t>e</w:t>
      </w:r>
      <w:r w:rsidR="00DE474F">
        <w:rPr>
          <w:rFonts w:ascii="Times New Roman" w:hAnsi="Times New Roman" w:cs="Times New Roman"/>
          <w:b/>
          <w:i w:val="0"/>
          <w:color w:val="auto"/>
          <w:sz w:val="24"/>
          <w:szCs w:val="24"/>
        </w:rPr>
        <w:t xml:space="preserve">. </w:t>
      </w:r>
      <w:r w:rsidR="001B7B2B" w:rsidRPr="001E1789">
        <w:rPr>
          <w:rFonts w:ascii="Times New Roman" w:hAnsi="Times New Roman" w:cs="Times New Roman"/>
          <w:b/>
          <w:i w:val="0"/>
          <w:color w:val="auto"/>
          <w:sz w:val="24"/>
          <w:szCs w:val="24"/>
        </w:rPr>
        <w:t>Guidelines:</w:t>
      </w:r>
    </w:p>
    <w:p w14:paraId="785A2AC1" w14:textId="77777777" w:rsidR="001B7B2B"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B7B2B" w:rsidRPr="001E1789">
        <w:rPr>
          <w:rFonts w:ascii="Times New Roman" w:hAnsi="Times New Roman" w:cs="Times New Roman"/>
          <w:sz w:val="24"/>
          <w:szCs w:val="24"/>
        </w:rPr>
        <w:t>s may use the Internet for research and the acquisition of information to address their educational, vocational, cultural, and recreational needs</w:t>
      </w:r>
    </w:p>
    <w:p w14:paraId="362730F0" w14:textId="77777777" w:rsidR="001B7B2B"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B7B2B" w:rsidRPr="001E1789">
        <w:rPr>
          <w:rFonts w:ascii="Times New Roman" w:hAnsi="Times New Roman" w:cs="Times New Roman"/>
          <w:sz w:val="24"/>
          <w:szCs w:val="24"/>
        </w:rPr>
        <w:t>s may use the Internet for the receipt and transmission of electronic mail (e-mail) as long as they use a free e-mail service which will establish and mai</w:t>
      </w:r>
      <w:r w:rsidR="00D2747D">
        <w:rPr>
          <w:rFonts w:ascii="Times New Roman" w:hAnsi="Times New Roman" w:cs="Times New Roman"/>
          <w:sz w:val="24"/>
          <w:szCs w:val="24"/>
        </w:rPr>
        <w:t xml:space="preserve">ntain an account for them; the </w:t>
      </w:r>
      <w:proofErr w:type="gramStart"/>
      <w:r w:rsidR="00D2747D">
        <w:rPr>
          <w:rFonts w:ascii="Times New Roman" w:hAnsi="Times New Roman" w:cs="Times New Roman"/>
          <w:sz w:val="24"/>
          <w:szCs w:val="24"/>
        </w:rPr>
        <w:t>L</w:t>
      </w:r>
      <w:r w:rsidR="001B7B2B" w:rsidRPr="001E1789">
        <w:rPr>
          <w:rFonts w:ascii="Times New Roman" w:hAnsi="Times New Roman" w:cs="Times New Roman"/>
          <w:sz w:val="24"/>
          <w:szCs w:val="24"/>
        </w:rPr>
        <w:t>ibrary</w:t>
      </w:r>
      <w:proofErr w:type="gramEnd"/>
      <w:r w:rsidR="001B7B2B" w:rsidRPr="001E1789">
        <w:rPr>
          <w:rFonts w:ascii="Times New Roman" w:hAnsi="Times New Roman" w:cs="Times New Roman"/>
          <w:sz w:val="24"/>
          <w:szCs w:val="24"/>
        </w:rPr>
        <w:t xml:space="preserve"> is unable to manage e-mail accounts for any organizations or individuals</w:t>
      </w:r>
    </w:p>
    <w:p w14:paraId="188D46B9" w14:textId="77777777" w:rsidR="001B7B2B" w:rsidRPr="001E1789" w:rsidRDefault="001B7B2B"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sidRPr="001E1789">
        <w:rPr>
          <w:rFonts w:ascii="Times New Roman" w:hAnsi="Times New Roman" w:cs="Times New Roman"/>
          <w:sz w:val="24"/>
          <w:szCs w:val="24"/>
        </w:rPr>
        <w:t xml:space="preserve">Internet use is offered on a first-come, first-served basis.  </w:t>
      </w:r>
      <w:proofErr w:type="gramStart"/>
      <w:r w:rsidRPr="001E1789">
        <w:rPr>
          <w:rFonts w:ascii="Times New Roman" w:hAnsi="Times New Roman" w:cs="Times New Roman"/>
          <w:sz w:val="24"/>
          <w:szCs w:val="24"/>
        </w:rPr>
        <w:t>As long as</w:t>
      </w:r>
      <w:proofErr w:type="gramEnd"/>
      <w:r w:rsidRPr="001E1789">
        <w:rPr>
          <w:rFonts w:ascii="Times New Roman" w:hAnsi="Times New Roman" w:cs="Times New Roman"/>
          <w:sz w:val="24"/>
          <w:szCs w:val="24"/>
        </w:rPr>
        <w:t xml:space="preserve"> there is no </w:t>
      </w:r>
      <w:r w:rsidR="00D034FA">
        <w:rPr>
          <w:rFonts w:ascii="Times New Roman" w:hAnsi="Times New Roman" w:cs="Times New Roman"/>
          <w:sz w:val="24"/>
          <w:szCs w:val="24"/>
        </w:rPr>
        <w:t>member</w:t>
      </w:r>
      <w:r w:rsidRPr="001E1789">
        <w:rPr>
          <w:rFonts w:ascii="Times New Roman" w:hAnsi="Times New Roman" w:cs="Times New Roman"/>
          <w:sz w:val="24"/>
          <w:szCs w:val="24"/>
        </w:rPr>
        <w:t xml:space="preserve"> waiting for the service, </w:t>
      </w:r>
      <w:r w:rsidR="00DE474F">
        <w:rPr>
          <w:rFonts w:ascii="Times New Roman" w:hAnsi="Times New Roman" w:cs="Times New Roman"/>
          <w:sz w:val="24"/>
          <w:szCs w:val="24"/>
        </w:rPr>
        <w:t>a</w:t>
      </w:r>
      <w:r w:rsidRPr="001E1789">
        <w:rPr>
          <w:rFonts w:ascii="Times New Roman" w:hAnsi="Times New Roman" w:cs="Times New Roman"/>
          <w:sz w:val="24"/>
          <w:szCs w:val="24"/>
        </w:rPr>
        <w:t xml:space="preserve"> </w:t>
      </w:r>
      <w:r w:rsidR="00D034FA">
        <w:rPr>
          <w:rFonts w:ascii="Times New Roman" w:hAnsi="Times New Roman" w:cs="Times New Roman"/>
          <w:sz w:val="24"/>
          <w:szCs w:val="24"/>
        </w:rPr>
        <w:t>member</w:t>
      </w:r>
      <w:r w:rsidRPr="001E1789">
        <w:rPr>
          <w:rFonts w:ascii="Times New Roman" w:hAnsi="Times New Roman" w:cs="Times New Roman"/>
          <w:sz w:val="24"/>
          <w:szCs w:val="24"/>
        </w:rPr>
        <w:t xml:space="preserve"> can continue their session, but after 30 minutes of </w:t>
      </w:r>
      <w:r w:rsidR="00DE474F">
        <w:rPr>
          <w:rFonts w:ascii="Times New Roman" w:hAnsi="Times New Roman" w:cs="Times New Roman"/>
          <w:sz w:val="24"/>
          <w:szCs w:val="24"/>
        </w:rPr>
        <w:t>service that</w:t>
      </w:r>
      <w:r w:rsidRPr="001E1789">
        <w:rPr>
          <w:rFonts w:ascii="Times New Roman" w:hAnsi="Times New Roman" w:cs="Times New Roman"/>
          <w:sz w:val="24"/>
          <w:szCs w:val="24"/>
        </w:rPr>
        <w:t xml:space="preserve"> </w:t>
      </w:r>
      <w:r w:rsidR="00D034FA">
        <w:rPr>
          <w:rFonts w:ascii="Times New Roman" w:hAnsi="Times New Roman" w:cs="Times New Roman"/>
          <w:sz w:val="24"/>
          <w:szCs w:val="24"/>
        </w:rPr>
        <w:t>member</w:t>
      </w:r>
      <w:r w:rsidRPr="001E1789">
        <w:rPr>
          <w:rFonts w:ascii="Times New Roman" w:hAnsi="Times New Roman" w:cs="Times New Roman"/>
          <w:sz w:val="24"/>
          <w:szCs w:val="24"/>
        </w:rPr>
        <w:t xml:space="preserve"> must abandon use of the Internet if another </w:t>
      </w:r>
      <w:r w:rsidR="00D034FA">
        <w:rPr>
          <w:rFonts w:ascii="Times New Roman" w:hAnsi="Times New Roman" w:cs="Times New Roman"/>
          <w:sz w:val="24"/>
          <w:szCs w:val="24"/>
        </w:rPr>
        <w:t>member</w:t>
      </w:r>
      <w:r w:rsidRPr="001E1789">
        <w:rPr>
          <w:rFonts w:ascii="Times New Roman" w:hAnsi="Times New Roman" w:cs="Times New Roman"/>
          <w:sz w:val="24"/>
          <w:szCs w:val="24"/>
        </w:rPr>
        <w:t xml:space="preserve"> </w:t>
      </w:r>
      <w:r w:rsidR="00C42001" w:rsidRPr="001E1789">
        <w:rPr>
          <w:rFonts w:ascii="Times New Roman" w:hAnsi="Times New Roman" w:cs="Times New Roman"/>
          <w:sz w:val="24"/>
          <w:szCs w:val="24"/>
        </w:rPr>
        <w:t>is waiting for us</w:t>
      </w:r>
      <w:r w:rsidRPr="001E1789">
        <w:rPr>
          <w:rFonts w:ascii="Times New Roman" w:hAnsi="Times New Roman" w:cs="Times New Roman"/>
          <w:sz w:val="24"/>
          <w:szCs w:val="24"/>
        </w:rPr>
        <w:t>e of the service</w:t>
      </w:r>
    </w:p>
    <w:p w14:paraId="7EDEF162" w14:textId="77777777" w:rsidR="001B7B2B"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B7B2B" w:rsidRPr="001E1789">
        <w:rPr>
          <w:rFonts w:ascii="Times New Roman" w:hAnsi="Times New Roman" w:cs="Times New Roman"/>
          <w:sz w:val="24"/>
          <w:szCs w:val="24"/>
        </w:rPr>
        <w:t>s will respect and uphold copyright laws and all other applicable laws and regulations; they will not use it for illegal purposes</w:t>
      </w:r>
      <w:r w:rsidR="004E3521">
        <w:rPr>
          <w:rFonts w:ascii="Times New Roman" w:hAnsi="Times New Roman" w:cs="Times New Roman"/>
          <w:sz w:val="24"/>
          <w:szCs w:val="24"/>
        </w:rPr>
        <w:t>.  Copyright and “Fair Use” notifications will be poste</w:t>
      </w:r>
      <w:r w:rsidR="001412B1">
        <w:rPr>
          <w:rFonts w:ascii="Times New Roman" w:hAnsi="Times New Roman" w:cs="Times New Roman"/>
          <w:sz w:val="24"/>
          <w:szCs w:val="24"/>
        </w:rPr>
        <w:t>d near public computer stations (Appendix Y).</w:t>
      </w:r>
    </w:p>
    <w:p w14:paraId="49DF360F" w14:textId="77777777" w:rsidR="001E1789"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E1789" w:rsidRPr="001E1789">
        <w:rPr>
          <w:rFonts w:ascii="Times New Roman" w:hAnsi="Times New Roman" w:cs="Times New Roman"/>
          <w:sz w:val="24"/>
          <w:szCs w:val="24"/>
        </w:rPr>
        <w:t>s will not view pages which display graphic pornography that is inappropriate for a public and open environment</w:t>
      </w:r>
    </w:p>
    <w:p w14:paraId="1329C83A" w14:textId="77777777" w:rsidR="001B7B2B"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B7B2B" w:rsidRPr="001E1789">
        <w:rPr>
          <w:rFonts w:ascii="Times New Roman" w:hAnsi="Times New Roman" w:cs="Times New Roman"/>
          <w:sz w:val="24"/>
          <w:szCs w:val="24"/>
        </w:rPr>
        <w:t>s will respect the rights and privacy of others by not accessing private files</w:t>
      </w:r>
    </w:p>
    <w:p w14:paraId="44F30654" w14:textId="77777777" w:rsidR="001B7B2B"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B7B2B" w:rsidRPr="001E1789">
        <w:rPr>
          <w:rFonts w:ascii="Times New Roman" w:hAnsi="Times New Roman" w:cs="Times New Roman"/>
          <w:sz w:val="24"/>
          <w:szCs w:val="24"/>
        </w:rPr>
        <w:t xml:space="preserve">s agree not to incur any costs for the </w:t>
      </w:r>
      <w:proofErr w:type="gramStart"/>
      <w:r w:rsidR="00D2747D">
        <w:rPr>
          <w:rFonts w:ascii="Times New Roman" w:hAnsi="Times New Roman" w:cs="Times New Roman"/>
          <w:sz w:val="24"/>
          <w:szCs w:val="24"/>
        </w:rPr>
        <w:t>L</w:t>
      </w:r>
      <w:r w:rsidR="001B7B2B" w:rsidRPr="001E1789">
        <w:rPr>
          <w:rFonts w:ascii="Times New Roman" w:hAnsi="Times New Roman" w:cs="Times New Roman"/>
          <w:sz w:val="24"/>
          <w:szCs w:val="24"/>
        </w:rPr>
        <w:t>ibrary</w:t>
      </w:r>
      <w:proofErr w:type="gramEnd"/>
      <w:r w:rsidR="001B7B2B" w:rsidRPr="001E1789">
        <w:rPr>
          <w:rFonts w:ascii="Times New Roman" w:hAnsi="Times New Roman" w:cs="Times New Roman"/>
          <w:sz w:val="24"/>
          <w:szCs w:val="24"/>
        </w:rPr>
        <w:t xml:space="preserve"> through their use of the Internet service</w:t>
      </w:r>
    </w:p>
    <w:p w14:paraId="3A469344" w14:textId="77777777" w:rsidR="001B7B2B"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B7B2B" w:rsidRPr="001E1789">
        <w:rPr>
          <w:rFonts w:ascii="Times New Roman" w:hAnsi="Times New Roman" w:cs="Times New Roman"/>
          <w:sz w:val="24"/>
          <w:szCs w:val="24"/>
        </w:rPr>
        <w:t>s shall not create and/or distribute computer viruses over the Internet</w:t>
      </w:r>
    </w:p>
    <w:p w14:paraId="408C6DDF" w14:textId="77777777" w:rsidR="001B7B2B" w:rsidRPr="001E1789" w:rsidRDefault="00D034FA"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Pr>
          <w:rFonts w:ascii="Times New Roman" w:hAnsi="Times New Roman" w:cs="Times New Roman"/>
          <w:sz w:val="24"/>
          <w:szCs w:val="24"/>
        </w:rPr>
        <w:t>Member</w:t>
      </w:r>
      <w:r w:rsidR="001B7B2B" w:rsidRPr="001E1789">
        <w:rPr>
          <w:rFonts w:ascii="Times New Roman" w:hAnsi="Times New Roman" w:cs="Times New Roman"/>
          <w:sz w:val="24"/>
          <w:szCs w:val="24"/>
        </w:rPr>
        <w:t>s shall not deliberately or willfully cause damage to computer equipment, programs, or parameters</w:t>
      </w:r>
    </w:p>
    <w:p w14:paraId="665FD981" w14:textId="77777777" w:rsidR="001E1789" w:rsidRPr="001E1789" w:rsidRDefault="001E1789" w:rsidP="004C07EA">
      <w:pPr>
        <w:numPr>
          <w:ilvl w:val="0"/>
          <w:numId w:val="60"/>
        </w:numPr>
        <w:suppressAutoHyphens/>
        <w:autoSpaceDN w:val="0"/>
        <w:spacing w:before="100" w:after="100" w:line="240" w:lineRule="auto"/>
        <w:textAlignment w:val="baseline"/>
        <w:rPr>
          <w:rFonts w:ascii="Times New Roman" w:hAnsi="Times New Roman" w:cs="Times New Roman"/>
          <w:sz w:val="24"/>
          <w:szCs w:val="24"/>
        </w:rPr>
      </w:pPr>
      <w:r w:rsidRPr="001E1789">
        <w:rPr>
          <w:rFonts w:ascii="Times New Roman" w:hAnsi="Times New Roman" w:cs="Times New Roman"/>
          <w:sz w:val="24"/>
          <w:szCs w:val="24"/>
        </w:rPr>
        <w:t xml:space="preserve">Activities which disrupt the </w:t>
      </w:r>
      <w:proofErr w:type="gramStart"/>
      <w:r w:rsidRPr="001E1789">
        <w:rPr>
          <w:rFonts w:ascii="Times New Roman" w:hAnsi="Times New Roman" w:cs="Times New Roman"/>
          <w:sz w:val="24"/>
          <w:szCs w:val="24"/>
        </w:rPr>
        <w:t>Library</w:t>
      </w:r>
      <w:proofErr w:type="gramEnd"/>
      <w:r w:rsidRPr="001E1789">
        <w:rPr>
          <w:rFonts w:ascii="Times New Roman" w:hAnsi="Times New Roman" w:cs="Times New Roman"/>
          <w:sz w:val="24"/>
          <w:szCs w:val="24"/>
        </w:rPr>
        <w:t xml:space="preserve"> are prohibited</w:t>
      </w:r>
    </w:p>
    <w:p w14:paraId="467FBC32" w14:textId="77777777" w:rsidR="00812651" w:rsidRPr="00483C2D" w:rsidRDefault="00812651" w:rsidP="00812651">
      <w:pPr>
        <w:pStyle w:val="NormalWeb"/>
        <w:shd w:val="clear" w:color="auto" w:fill="FFFFFF"/>
        <w:rPr>
          <w:color w:val="3B3B3B"/>
        </w:rPr>
      </w:pPr>
      <w:r>
        <w:rPr>
          <w:rStyle w:val="Strong"/>
          <w:color w:val="3B3B3B"/>
        </w:rPr>
        <w:t>3</w:t>
      </w:r>
      <w:r w:rsidRPr="00483C2D">
        <w:rPr>
          <w:rStyle w:val="Strong"/>
          <w:color w:val="3B3B3B"/>
        </w:rPr>
        <w:t>. Social Media Policy</w:t>
      </w:r>
    </w:p>
    <w:p w14:paraId="2D6392D9" w14:textId="77777777" w:rsidR="00812651" w:rsidRPr="00483C2D" w:rsidRDefault="00812651" w:rsidP="00812651">
      <w:pPr>
        <w:pStyle w:val="NormalWeb"/>
        <w:shd w:val="clear" w:color="auto" w:fill="FFFFFF"/>
        <w:ind w:left="720"/>
        <w:rPr>
          <w:rStyle w:val="Strong"/>
          <w:color w:val="3B3B3B"/>
        </w:rPr>
      </w:pPr>
      <w:r>
        <w:rPr>
          <w:rStyle w:val="Strong"/>
          <w:color w:val="3B3B3B"/>
        </w:rPr>
        <w:t>a</w:t>
      </w:r>
      <w:r w:rsidRPr="00483C2D">
        <w:rPr>
          <w:rStyle w:val="Strong"/>
          <w:color w:val="3B3B3B"/>
        </w:rPr>
        <w:t xml:space="preserve">. Purpose </w:t>
      </w:r>
    </w:p>
    <w:p w14:paraId="600549A6" w14:textId="77777777" w:rsidR="00812651" w:rsidRPr="00483C2D" w:rsidRDefault="00812651" w:rsidP="00812651">
      <w:pPr>
        <w:pStyle w:val="NormalWeb"/>
        <w:shd w:val="clear" w:color="auto" w:fill="FFFFFF"/>
        <w:ind w:left="720"/>
        <w:rPr>
          <w:color w:val="3B3B3B"/>
        </w:rPr>
      </w:pPr>
      <w:r w:rsidRPr="00483C2D">
        <w:rPr>
          <w:rStyle w:val="Strong"/>
          <w:color w:val="3B3B3B"/>
        </w:rPr>
        <w:t xml:space="preserve">Social media provides different platforms for the Belen Public Library to share information about programs, events, projects and services the library offers. </w:t>
      </w:r>
    </w:p>
    <w:p w14:paraId="45E755B2" w14:textId="77777777" w:rsidR="00812651" w:rsidRPr="00483C2D" w:rsidRDefault="00812651" w:rsidP="00812651">
      <w:pPr>
        <w:pStyle w:val="NormalWeb"/>
        <w:shd w:val="clear" w:color="auto" w:fill="FFFFFF"/>
        <w:ind w:left="720"/>
        <w:rPr>
          <w:color w:val="3B3B3B"/>
        </w:rPr>
      </w:pPr>
      <w:r w:rsidRPr="00483C2D">
        <w:rPr>
          <w:color w:val="3B3B3B"/>
        </w:rPr>
        <w:t xml:space="preserve">Social media provides a valuable and timely way for the Belen Public Library to disseminate information about and promote library news, events, projects and services. </w:t>
      </w:r>
      <w:r>
        <w:rPr>
          <w:color w:val="3B3B3B"/>
        </w:rPr>
        <w:t xml:space="preserve">Social media may also be used to provide information about services and events that may benefit patrons from non-library related sources.  </w:t>
      </w:r>
      <w:r w:rsidRPr="00483C2D">
        <w:rPr>
          <w:color w:val="3B3B3B"/>
        </w:rPr>
        <w:t xml:space="preserve">The Belen Public Library regards </w:t>
      </w:r>
      <w:r>
        <w:rPr>
          <w:color w:val="3B3B3B"/>
        </w:rPr>
        <w:t>s</w:t>
      </w:r>
      <w:r w:rsidRPr="00483C2D">
        <w:rPr>
          <w:color w:val="3B3B3B"/>
        </w:rPr>
        <w:t xml:space="preserve">ocial </w:t>
      </w:r>
      <w:r>
        <w:rPr>
          <w:color w:val="3B3B3B"/>
        </w:rPr>
        <w:t>m</w:t>
      </w:r>
      <w:r w:rsidRPr="00483C2D">
        <w:rPr>
          <w:color w:val="3B3B3B"/>
        </w:rPr>
        <w:t xml:space="preserve">edia as equally important as any other venue for the dissemination of library </w:t>
      </w:r>
      <w:r w:rsidRPr="00483C2D">
        <w:rPr>
          <w:color w:val="3B3B3B"/>
        </w:rPr>
        <w:lastRenderedPageBreak/>
        <w:t>information.  This policy is intended to be subject to and supplement the Information Security Policies and Standards Information Handbook of the City of Belen.</w:t>
      </w:r>
    </w:p>
    <w:p w14:paraId="56CF792F" w14:textId="77777777" w:rsidR="00812651" w:rsidRPr="00483C2D" w:rsidRDefault="00812651" w:rsidP="00812651">
      <w:pPr>
        <w:pStyle w:val="NormalWeb"/>
        <w:shd w:val="clear" w:color="auto" w:fill="FFFFFF"/>
        <w:ind w:left="720"/>
        <w:rPr>
          <w:color w:val="3B3B3B"/>
        </w:rPr>
      </w:pPr>
      <w:r>
        <w:rPr>
          <w:rStyle w:val="Strong"/>
          <w:color w:val="3B3B3B"/>
        </w:rPr>
        <w:t>b</w:t>
      </w:r>
      <w:r w:rsidRPr="00483C2D">
        <w:rPr>
          <w:rStyle w:val="Strong"/>
          <w:color w:val="3B3B3B"/>
        </w:rPr>
        <w:t>. Definition of Social Media</w:t>
      </w:r>
    </w:p>
    <w:p w14:paraId="7068F303" w14:textId="77777777" w:rsidR="00812651" w:rsidRPr="00483C2D" w:rsidRDefault="00812651" w:rsidP="00812651">
      <w:pPr>
        <w:pStyle w:val="NormalWeb"/>
        <w:shd w:val="clear" w:color="auto" w:fill="FFFFFF"/>
        <w:ind w:left="720"/>
        <w:rPr>
          <w:color w:val="3B3B3B"/>
        </w:rPr>
      </w:pPr>
      <w:r w:rsidRPr="00483C2D">
        <w:rPr>
          <w:color w:val="3B3B3B"/>
        </w:rPr>
        <w:t>Social media is defined as any web application, site, or account created and maintained by the Belen Public Library</w:t>
      </w:r>
      <w:r>
        <w:rPr>
          <w:color w:val="3B3B3B"/>
        </w:rPr>
        <w:t>, including but not limited to Facebook, Instagram and TikTok.</w:t>
      </w:r>
    </w:p>
    <w:p w14:paraId="053FAC5C" w14:textId="77777777" w:rsidR="00812651" w:rsidRPr="00483C2D" w:rsidRDefault="00812651" w:rsidP="00812651">
      <w:pPr>
        <w:pStyle w:val="NormalWeb"/>
        <w:shd w:val="clear" w:color="auto" w:fill="FFFFFF"/>
        <w:ind w:left="720"/>
        <w:rPr>
          <w:color w:val="3B3B3B"/>
        </w:rPr>
      </w:pPr>
      <w:r>
        <w:rPr>
          <w:rStyle w:val="Strong"/>
          <w:color w:val="3B3B3B"/>
        </w:rPr>
        <w:t>c</w:t>
      </w:r>
      <w:r w:rsidRPr="00483C2D">
        <w:rPr>
          <w:rStyle w:val="Strong"/>
          <w:color w:val="3B3B3B"/>
        </w:rPr>
        <w:t>. Usage Rules</w:t>
      </w:r>
    </w:p>
    <w:p w14:paraId="76C3F90B" w14:textId="77777777" w:rsidR="00812651" w:rsidRPr="00483C2D" w:rsidRDefault="00812651" w:rsidP="00812651">
      <w:pPr>
        <w:pStyle w:val="NormalWeb"/>
        <w:shd w:val="clear" w:color="auto" w:fill="FFFFFF"/>
        <w:ind w:left="720"/>
        <w:rPr>
          <w:color w:val="3B3B3B"/>
        </w:rPr>
      </w:pPr>
      <w:proofErr w:type="spellStart"/>
      <w:r w:rsidRPr="00483C2D">
        <w:rPr>
          <w:color w:val="3B3B3B"/>
        </w:rPr>
        <w:t>i</w:t>
      </w:r>
      <w:proofErr w:type="spellEnd"/>
      <w:r w:rsidRPr="00483C2D">
        <w:rPr>
          <w:color w:val="3B3B3B"/>
        </w:rPr>
        <w:t xml:space="preserve">. The Belen Public Library </w:t>
      </w:r>
      <w:r>
        <w:rPr>
          <w:color w:val="3B3B3B"/>
        </w:rPr>
        <w:t xml:space="preserve">uses social media to distribute information to patrons and the Belen area communities.  The </w:t>
      </w:r>
      <w:proofErr w:type="gramStart"/>
      <w:r>
        <w:rPr>
          <w:color w:val="3B3B3B"/>
        </w:rPr>
        <w:t>Library</w:t>
      </w:r>
      <w:proofErr w:type="gramEnd"/>
      <w:r>
        <w:rPr>
          <w:color w:val="3B3B3B"/>
        </w:rPr>
        <w:t xml:space="preserve"> does not seek out or respond to comments unless explicitly solicited by the Library.  </w:t>
      </w:r>
      <w:r w:rsidRPr="00483C2D">
        <w:rPr>
          <w:color w:val="3B3B3B"/>
        </w:rPr>
        <w:t>Belen Public Library and page administrators reserve the right to, but are not required to, remove any comment, post, or message that it deems inappropriate or off-topic.</w:t>
      </w:r>
      <w:r>
        <w:rPr>
          <w:color w:val="3B3B3B"/>
        </w:rPr>
        <w:t xml:space="preserve">  The </w:t>
      </w:r>
      <w:proofErr w:type="gramStart"/>
      <w:r>
        <w:rPr>
          <w:color w:val="3B3B3B"/>
        </w:rPr>
        <w:t>Library</w:t>
      </w:r>
      <w:proofErr w:type="gramEnd"/>
      <w:r>
        <w:rPr>
          <w:color w:val="3B3B3B"/>
        </w:rPr>
        <w:t xml:space="preserve"> will make every reasonable effort to monitor comments posted to its social media.  However, continuous monitoring is impractical given our staffing.</w:t>
      </w:r>
    </w:p>
    <w:p w14:paraId="573620F7" w14:textId="77777777" w:rsidR="00812651" w:rsidRPr="00483C2D" w:rsidRDefault="00812651" w:rsidP="00812651">
      <w:pPr>
        <w:pStyle w:val="NormalWeb"/>
        <w:shd w:val="clear" w:color="auto" w:fill="FFFFFF"/>
        <w:ind w:left="720"/>
        <w:rPr>
          <w:color w:val="3B3B3B"/>
        </w:rPr>
      </w:pPr>
      <w:r w:rsidRPr="00483C2D">
        <w:rPr>
          <w:color w:val="3B3B3B"/>
        </w:rPr>
        <w:t xml:space="preserve">ii. The Belen Public Library is not responsible for or liable for any content posted by any participant in a Library social media forum who is not a member of the </w:t>
      </w:r>
      <w:proofErr w:type="gramStart"/>
      <w:r w:rsidRPr="00483C2D">
        <w:rPr>
          <w:color w:val="3B3B3B"/>
        </w:rPr>
        <w:t>Library’s</w:t>
      </w:r>
      <w:proofErr w:type="gramEnd"/>
      <w:r w:rsidRPr="00483C2D">
        <w:rPr>
          <w:color w:val="3B3B3B"/>
        </w:rPr>
        <w:t xml:space="preserve"> staff.</w:t>
      </w:r>
    </w:p>
    <w:p w14:paraId="529B9B3E" w14:textId="77777777" w:rsidR="00812651" w:rsidRPr="00483C2D" w:rsidRDefault="00812651" w:rsidP="00812651">
      <w:pPr>
        <w:pStyle w:val="NormalWeb"/>
        <w:shd w:val="clear" w:color="auto" w:fill="FFFFFF"/>
        <w:ind w:left="720"/>
        <w:rPr>
          <w:color w:val="3B3B3B"/>
        </w:rPr>
      </w:pPr>
      <w:r w:rsidRPr="00483C2D">
        <w:rPr>
          <w:color w:val="3B3B3B"/>
        </w:rPr>
        <w:t xml:space="preserve">iii. Users should have no expectation of privacy in postings on Library sponsored social media sites; by using such sites, you consent to the </w:t>
      </w:r>
      <w:proofErr w:type="gramStart"/>
      <w:r w:rsidRPr="00483C2D">
        <w:rPr>
          <w:color w:val="3B3B3B"/>
        </w:rPr>
        <w:t>Library’s</w:t>
      </w:r>
      <w:proofErr w:type="gramEnd"/>
      <w:r w:rsidRPr="00483C2D">
        <w:rPr>
          <w:color w:val="3B3B3B"/>
        </w:rPr>
        <w:t xml:space="preserve"> right to access, monitor, and read any postings on those sites. Users must understand that social media is permanent, retrievable, and public. Messages can potentially be read by anyone once posted, regardless of status on Friends, Follower, or Subscriber List. The </w:t>
      </w:r>
      <w:proofErr w:type="gramStart"/>
      <w:r w:rsidRPr="00483C2D">
        <w:rPr>
          <w:color w:val="3B3B3B"/>
        </w:rPr>
        <w:t>Library</w:t>
      </w:r>
      <w:proofErr w:type="gramEnd"/>
      <w:r w:rsidRPr="00483C2D">
        <w:rPr>
          <w:color w:val="3B3B3B"/>
        </w:rPr>
        <w:t xml:space="preserve"> recommends that users do not post their personal information or contact information on social media sites. To sign up to Library related programs members may message the library directly or sign up using the form inside the post (i.e. google form).</w:t>
      </w:r>
    </w:p>
    <w:p w14:paraId="369F6880" w14:textId="77777777" w:rsidR="00812651" w:rsidRPr="00483C2D" w:rsidRDefault="00812651" w:rsidP="00812651">
      <w:pPr>
        <w:pStyle w:val="NormalWeb"/>
        <w:shd w:val="clear" w:color="auto" w:fill="FFFFFF"/>
        <w:ind w:left="720"/>
        <w:rPr>
          <w:color w:val="3B3B3B"/>
        </w:rPr>
      </w:pPr>
      <w:r w:rsidRPr="00483C2D">
        <w:rPr>
          <w:color w:val="3B3B3B"/>
        </w:rPr>
        <w:t>iv. The Library reserves the right to reproduce comments, posts and messages in other public venues; such reproduction may be edited for space or content while retaining the original intent of the post.</w:t>
      </w:r>
    </w:p>
    <w:p w14:paraId="1C78BB36" w14:textId="77777777" w:rsidR="00812651" w:rsidRPr="00483C2D" w:rsidRDefault="00812651" w:rsidP="00812651">
      <w:pPr>
        <w:pStyle w:val="NormalWeb"/>
        <w:shd w:val="clear" w:color="auto" w:fill="FFFFFF"/>
        <w:ind w:left="720"/>
        <w:rPr>
          <w:color w:val="3B3B3B"/>
        </w:rPr>
      </w:pPr>
      <w:r w:rsidRPr="00483C2D">
        <w:rPr>
          <w:color w:val="3B3B3B"/>
        </w:rPr>
        <w:t>v. Content containing any of the following will be removed immediately from any Belen Public Library social media forum:</w:t>
      </w:r>
    </w:p>
    <w:p w14:paraId="5EB2CFBF" w14:textId="77777777" w:rsidR="00812651" w:rsidRDefault="00812651" w:rsidP="00812651">
      <w:pPr>
        <w:pStyle w:val="NormalWeb"/>
        <w:numPr>
          <w:ilvl w:val="0"/>
          <w:numId w:val="71"/>
        </w:numPr>
        <w:shd w:val="clear" w:color="auto" w:fill="FFFFFF"/>
        <w:rPr>
          <w:color w:val="3B3B3B"/>
        </w:rPr>
      </w:pPr>
      <w:r w:rsidRPr="00483C2D">
        <w:rPr>
          <w:color w:val="3B3B3B"/>
        </w:rPr>
        <w:t>Obscene content or hate speech</w:t>
      </w:r>
    </w:p>
    <w:p w14:paraId="0CD8B705" w14:textId="77777777" w:rsidR="00812651" w:rsidRPr="00483C2D" w:rsidRDefault="00812651" w:rsidP="00812651">
      <w:pPr>
        <w:pStyle w:val="NormalWeb"/>
        <w:numPr>
          <w:ilvl w:val="0"/>
          <w:numId w:val="71"/>
        </w:numPr>
        <w:shd w:val="clear" w:color="auto" w:fill="FFFFFF"/>
        <w:rPr>
          <w:color w:val="3B3B3B"/>
        </w:rPr>
      </w:pPr>
      <w:r>
        <w:rPr>
          <w:color w:val="3B3B3B"/>
        </w:rPr>
        <w:t>Content that degrades others</w:t>
      </w:r>
    </w:p>
    <w:p w14:paraId="70F1EC1E" w14:textId="77777777" w:rsidR="00812651" w:rsidRPr="00483C2D" w:rsidRDefault="00812651" w:rsidP="00812651">
      <w:pPr>
        <w:pStyle w:val="NormalWeb"/>
        <w:numPr>
          <w:ilvl w:val="0"/>
          <w:numId w:val="71"/>
        </w:numPr>
        <w:shd w:val="clear" w:color="auto" w:fill="FFFFFF"/>
        <w:rPr>
          <w:color w:val="3B3B3B"/>
        </w:rPr>
      </w:pPr>
      <w:r w:rsidRPr="00483C2D">
        <w:rPr>
          <w:color w:val="3B3B3B"/>
        </w:rPr>
        <w:t xml:space="preserve">Personal attacks, insults, </w:t>
      </w:r>
      <w:r>
        <w:rPr>
          <w:color w:val="3B3B3B"/>
        </w:rPr>
        <w:t xml:space="preserve">harassment, </w:t>
      </w:r>
      <w:r w:rsidRPr="00483C2D">
        <w:rPr>
          <w:color w:val="3B3B3B"/>
        </w:rPr>
        <w:t>or threatening language</w:t>
      </w:r>
    </w:p>
    <w:p w14:paraId="0BFC28AC" w14:textId="77777777" w:rsidR="00812651" w:rsidRPr="00483C2D" w:rsidRDefault="00812651" w:rsidP="00812651">
      <w:pPr>
        <w:pStyle w:val="NormalWeb"/>
        <w:numPr>
          <w:ilvl w:val="0"/>
          <w:numId w:val="71"/>
        </w:numPr>
        <w:shd w:val="clear" w:color="auto" w:fill="FFFFFF"/>
        <w:rPr>
          <w:color w:val="3B3B3B"/>
        </w:rPr>
      </w:pPr>
      <w:r w:rsidRPr="00483C2D">
        <w:rPr>
          <w:color w:val="3B3B3B"/>
        </w:rPr>
        <w:t>Private or personal information, including phone numbers and addresses, or requests for personal information</w:t>
      </w:r>
    </w:p>
    <w:p w14:paraId="63B10601" w14:textId="77777777" w:rsidR="00812651" w:rsidRPr="00483C2D" w:rsidRDefault="00812651" w:rsidP="00812651">
      <w:pPr>
        <w:pStyle w:val="NormalWeb"/>
        <w:numPr>
          <w:ilvl w:val="0"/>
          <w:numId w:val="71"/>
        </w:numPr>
        <w:shd w:val="clear" w:color="auto" w:fill="FFFFFF"/>
        <w:rPr>
          <w:color w:val="3B3B3B"/>
        </w:rPr>
      </w:pPr>
      <w:r w:rsidRPr="00483C2D">
        <w:rPr>
          <w:color w:val="3B3B3B"/>
        </w:rPr>
        <w:t>Potentially libelous statements</w:t>
      </w:r>
    </w:p>
    <w:p w14:paraId="1940450F" w14:textId="77777777" w:rsidR="00812651" w:rsidRPr="00483C2D" w:rsidRDefault="00812651" w:rsidP="00812651">
      <w:pPr>
        <w:pStyle w:val="NormalWeb"/>
        <w:numPr>
          <w:ilvl w:val="0"/>
          <w:numId w:val="71"/>
        </w:numPr>
        <w:shd w:val="clear" w:color="auto" w:fill="FFFFFF"/>
        <w:rPr>
          <w:color w:val="3B3B3B"/>
        </w:rPr>
      </w:pPr>
      <w:r w:rsidRPr="00483C2D">
        <w:rPr>
          <w:color w:val="3B3B3B"/>
        </w:rPr>
        <w:t>Falsification of identity</w:t>
      </w:r>
    </w:p>
    <w:p w14:paraId="51A60B1E" w14:textId="77777777" w:rsidR="00812651" w:rsidRPr="00483C2D" w:rsidRDefault="00812651" w:rsidP="00812651">
      <w:pPr>
        <w:pStyle w:val="NormalWeb"/>
        <w:numPr>
          <w:ilvl w:val="0"/>
          <w:numId w:val="71"/>
        </w:numPr>
        <w:shd w:val="clear" w:color="auto" w:fill="FFFFFF"/>
        <w:rPr>
          <w:color w:val="3B3B3B"/>
        </w:rPr>
      </w:pPr>
      <w:r w:rsidRPr="00483C2D">
        <w:rPr>
          <w:color w:val="3B3B3B"/>
        </w:rPr>
        <w:t>Plagiarized material</w:t>
      </w:r>
    </w:p>
    <w:p w14:paraId="6A05605A" w14:textId="77777777" w:rsidR="00812651" w:rsidRPr="00483C2D" w:rsidRDefault="00812651" w:rsidP="00812651">
      <w:pPr>
        <w:pStyle w:val="NormalWeb"/>
        <w:numPr>
          <w:ilvl w:val="0"/>
          <w:numId w:val="71"/>
        </w:numPr>
        <w:shd w:val="clear" w:color="auto" w:fill="FFFFFF"/>
        <w:rPr>
          <w:color w:val="3B3B3B"/>
        </w:rPr>
      </w:pPr>
      <w:r w:rsidRPr="00483C2D">
        <w:rPr>
          <w:color w:val="3B3B3B"/>
        </w:rPr>
        <w:lastRenderedPageBreak/>
        <w:t xml:space="preserve">Comments, links, or information unrelated to the </w:t>
      </w:r>
      <w:r>
        <w:rPr>
          <w:color w:val="3B3B3B"/>
        </w:rPr>
        <w:t>post</w:t>
      </w:r>
    </w:p>
    <w:p w14:paraId="6B4E5075" w14:textId="77777777" w:rsidR="00812651" w:rsidRPr="00483C2D" w:rsidRDefault="00812651" w:rsidP="00812651">
      <w:pPr>
        <w:pStyle w:val="NormalWeb"/>
        <w:numPr>
          <w:ilvl w:val="0"/>
          <w:numId w:val="71"/>
        </w:numPr>
        <w:shd w:val="clear" w:color="auto" w:fill="FFFFFF"/>
        <w:rPr>
          <w:color w:val="3B3B3B"/>
        </w:rPr>
      </w:pPr>
      <w:r w:rsidRPr="00483C2D">
        <w:rPr>
          <w:color w:val="3B3B3B"/>
        </w:rPr>
        <w:t xml:space="preserve">Spam or other commercial, political, or religious messages unrelated to the </w:t>
      </w:r>
      <w:proofErr w:type="gramStart"/>
      <w:r w:rsidRPr="00483C2D">
        <w:rPr>
          <w:color w:val="3B3B3B"/>
        </w:rPr>
        <w:t>Library</w:t>
      </w:r>
      <w:proofErr w:type="gramEnd"/>
      <w:r w:rsidRPr="00483C2D">
        <w:rPr>
          <w:color w:val="3B3B3B"/>
        </w:rPr>
        <w:t xml:space="preserve"> or its social media postings</w:t>
      </w:r>
    </w:p>
    <w:p w14:paraId="36718AB2" w14:textId="77777777" w:rsidR="00812651" w:rsidRPr="00483C2D" w:rsidRDefault="00812651" w:rsidP="00812651">
      <w:pPr>
        <w:pStyle w:val="NormalWeb"/>
        <w:numPr>
          <w:ilvl w:val="0"/>
          <w:numId w:val="71"/>
        </w:numPr>
        <w:shd w:val="clear" w:color="auto" w:fill="FFFFFF"/>
        <w:rPr>
          <w:color w:val="3B3B3B"/>
        </w:rPr>
      </w:pPr>
      <w:r w:rsidRPr="00483C2D">
        <w:rPr>
          <w:color w:val="3B3B3B"/>
        </w:rPr>
        <w:t>Solicitation of funds</w:t>
      </w:r>
    </w:p>
    <w:p w14:paraId="3CE2A19C" w14:textId="77777777" w:rsidR="00812651" w:rsidRPr="00483C2D" w:rsidRDefault="00812651" w:rsidP="00812651">
      <w:pPr>
        <w:pStyle w:val="NormalWeb"/>
        <w:numPr>
          <w:ilvl w:val="0"/>
          <w:numId w:val="71"/>
        </w:numPr>
        <w:shd w:val="clear" w:color="auto" w:fill="FFFFFF"/>
        <w:rPr>
          <w:color w:val="3B3B3B"/>
        </w:rPr>
      </w:pPr>
      <w:r w:rsidRPr="00483C2D">
        <w:rPr>
          <w:color w:val="3B3B3B"/>
        </w:rPr>
        <w:t>Any images, links, or other content that falls into the above categories</w:t>
      </w:r>
    </w:p>
    <w:p w14:paraId="5D5EBA6E" w14:textId="77777777" w:rsidR="00812651" w:rsidRPr="00483C2D" w:rsidRDefault="00812651" w:rsidP="00812651">
      <w:pPr>
        <w:pStyle w:val="NormalWeb"/>
        <w:shd w:val="clear" w:color="auto" w:fill="FFFFFF"/>
        <w:ind w:left="720"/>
        <w:rPr>
          <w:color w:val="3B3B3B"/>
        </w:rPr>
      </w:pPr>
      <w:r w:rsidRPr="00483C2D">
        <w:rPr>
          <w:color w:val="3B3B3B"/>
        </w:rPr>
        <w:t>vi. In addition, users are expected to abide by the terms and conditions set by third party social media platforms as well as follow appropriate Federal and State Law.</w:t>
      </w:r>
    </w:p>
    <w:p w14:paraId="16230939" w14:textId="493BBAA8" w:rsidR="00812651" w:rsidRDefault="00812651" w:rsidP="00812651">
      <w:pPr>
        <w:pStyle w:val="NormalWeb"/>
        <w:shd w:val="clear" w:color="auto" w:fill="FFFFFF"/>
        <w:ind w:left="720"/>
        <w:rPr>
          <w:color w:val="3B3B3B"/>
        </w:rPr>
      </w:pPr>
      <w:r w:rsidRPr="00483C2D">
        <w:rPr>
          <w:color w:val="3B3B3B"/>
        </w:rPr>
        <w:t>vii. The Library asks that individual user complaints be addressed directly to the Library Director</w:t>
      </w:r>
      <w:r>
        <w:rPr>
          <w:color w:val="3B3B3B"/>
        </w:rPr>
        <w:t xml:space="preserve"> by</w:t>
      </w:r>
      <w:r w:rsidR="009A2AD9">
        <w:rPr>
          <w:color w:val="3B3B3B"/>
        </w:rPr>
        <w:t xml:space="preserve"> use of</w:t>
      </w:r>
      <w:r w:rsidR="00133A46">
        <w:rPr>
          <w:color w:val="3B3B3B"/>
        </w:rPr>
        <w:t xml:space="preserve"> the Suggestion </w:t>
      </w:r>
      <w:r w:rsidR="0013145C">
        <w:rPr>
          <w:color w:val="3B3B3B"/>
        </w:rPr>
        <w:t>Form</w:t>
      </w:r>
      <w:r w:rsidR="009A2AD9">
        <w:rPr>
          <w:color w:val="3B3B3B"/>
        </w:rPr>
        <w:t xml:space="preserve"> (Appendix D)</w:t>
      </w:r>
      <w:r w:rsidR="0013145C">
        <w:rPr>
          <w:color w:val="3B3B3B"/>
        </w:rPr>
        <w:t>, by</w:t>
      </w:r>
      <w:r>
        <w:rPr>
          <w:color w:val="3B3B3B"/>
        </w:rPr>
        <w:t xml:space="preserve"> phone, </w:t>
      </w:r>
      <w:r w:rsidR="0013145C">
        <w:rPr>
          <w:color w:val="3B3B3B"/>
        </w:rPr>
        <w:t xml:space="preserve">by </w:t>
      </w:r>
      <w:r>
        <w:rPr>
          <w:color w:val="3B3B3B"/>
        </w:rPr>
        <w:t>email or in-person visit</w:t>
      </w:r>
      <w:r w:rsidRPr="00483C2D">
        <w:rPr>
          <w:color w:val="3B3B3B"/>
        </w:rPr>
        <w:t xml:space="preserve"> so they can be addressed quickly and specifically. </w:t>
      </w:r>
    </w:p>
    <w:p w14:paraId="59257B77" w14:textId="0C3CB687" w:rsidR="00812651" w:rsidRPr="00020198" w:rsidRDefault="00020198" w:rsidP="00812651">
      <w:pPr>
        <w:rPr>
          <w:rFonts w:ascii="Times New Roman" w:hAnsi="Times New Roman" w:cs="Times New Roman"/>
          <w:i/>
          <w:iCs/>
        </w:rPr>
      </w:pPr>
      <w:r w:rsidRPr="00020198">
        <w:rPr>
          <w:rFonts w:ascii="Times New Roman" w:hAnsi="Times New Roman" w:cs="Times New Roman"/>
          <w:i/>
          <w:iCs/>
        </w:rPr>
        <w:t>Revised August 1, 2024</w:t>
      </w:r>
    </w:p>
    <w:p w14:paraId="5E7F4341" w14:textId="3469915C" w:rsidR="0078058F" w:rsidRPr="001C2A8F" w:rsidRDefault="0078058F" w:rsidP="0007498C">
      <w:pPr>
        <w:pStyle w:val="NormalWeb"/>
        <w:shd w:val="clear" w:color="auto" w:fill="FFFFFF"/>
        <w:rPr>
          <w:b/>
          <w:bCs/>
          <w:color w:val="3B3B3B"/>
        </w:rPr>
      </w:pPr>
      <w:r w:rsidRPr="001C2A8F">
        <w:rPr>
          <w:b/>
          <w:bCs/>
          <w:color w:val="3B3B3B"/>
        </w:rPr>
        <w:t xml:space="preserve">4. </w:t>
      </w:r>
      <w:proofErr w:type="spellStart"/>
      <w:r w:rsidRPr="001C2A8F">
        <w:rPr>
          <w:b/>
          <w:bCs/>
          <w:color w:val="3B3B3B"/>
        </w:rPr>
        <w:t>MakerSpace</w:t>
      </w:r>
      <w:proofErr w:type="spellEnd"/>
      <w:r w:rsidRPr="001C2A8F">
        <w:rPr>
          <w:b/>
          <w:bCs/>
          <w:color w:val="3B3B3B"/>
        </w:rPr>
        <w:t xml:space="preserve"> Use Policy</w:t>
      </w:r>
    </w:p>
    <w:p w14:paraId="1B1870D8" w14:textId="77777777" w:rsidR="007A25A9" w:rsidRPr="001C2A8F" w:rsidRDefault="007A25A9" w:rsidP="0043311D">
      <w:pPr>
        <w:spacing w:after="0"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 xml:space="preserve">a. The Belen Public Library provides patrons with the opportunity to access and use </w:t>
      </w:r>
      <w:proofErr w:type="gramStart"/>
      <w:r w:rsidRPr="001C2A8F">
        <w:rPr>
          <w:rFonts w:ascii="Times New Roman" w:hAnsi="Times New Roman" w:cs="Times New Roman"/>
          <w:sz w:val="24"/>
          <w:szCs w:val="24"/>
        </w:rPr>
        <w:t xml:space="preserve">the </w:t>
      </w:r>
      <w:proofErr w:type="spellStart"/>
      <w:r w:rsidRPr="001C2A8F">
        <w:rPr>
          <w:rFonts w:ascii="Times New Roman" w:hAnsi="Times New Roman" w:cs="Times New Roman"/>
          <w:sz w:val="24"/>
          <w:szCs w:val="24"/>
        </w:rPr>
        <w:t>MakerSpace</w:t>
      </w:r>
      <w:proofErr w:type="spellEnd"/>
      <w:proofErr w:type="gramEnd"/>
      <w:r w:rsidRPr="001C2A8F">
        <w:rPr>
          <w:rFonts w:ascii="Times New Roman" w:hAnsi="Times New Roman" w:cs="Times New Roman"/>
          <w:sz w:val="24"/>
          <w:szCs w:val="24"/>
        </w:rPr>
        <w:t xml:space="preserve"> </w:t>
      </w:r>
      <w:proofErr w:type="gramStart"/>
      <w:r w:rsidRPr="001C2A8F">
        <w:rPr>
          <w:rFonts w:ascii="Times New Roman" w:hAnsi="Times New Roman" w:cs="Times New Roman"/>
          <w:sz w:val="24"/>
          <w:szCs w:val="24"/>
        </w:rPr>
        <w:t>as a way to</w:t>
      </w:r>
      <w:proofErr w:type="gramEnd"/>
      <w:r w:rsidRPr="001C2A8F">
        <w:rPr>
          <w:rFonts w:ascii="Times New Roman" w:hAnsi="Times New Roman" w:cs="Times New Roman"/>
          <w:sz w:val="24"/>
          <w:szCs w:val="24"/>
        </w:rPr>
        <w:t xml:space="preserve"> provide access to high quality, professional grade equipment to support their educational, entrepreneurial, and personal endeavors. </w:t>
      </w:r>
    </w:p>
    <w:p w14:paraId="6D094BE9" w14:textId="77777777" w:rsidR="007A25A9" w:rsidRPr="001C2A8F" w:rsidRDefault="007A25A9" w:rsidP="0043311D">
      <w:pPr>
        <w:spacing w:after="0" w:line="240" w:lineRule="auto"/>
        <w:ind w:left="720"/>
        <w:contextualSpacing/>
        <w:rPr>
          <w:rFonts w:ascii="Times New Roman" w:hAnsi="Times New Roman" w:cs="Times New Roman"/>
          <w:sz w:val="24"/>
          <w:szCs w:val="24"/>
        </w:rPr>
      </w:pPr>
    </w:p>
    <w:p w14:paraId="30BD683E" w14:textId="77777777" w:rsidR="007A25A9" w:rsidRPr="001C2A8F" w:rsidRDefault="007A25A9" w:rsidP="0043311D">
      <w:pPr>
        <w:spacing w:after="0"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 xml:space="preserve">b. Patrons must be 16 years or older to use </w:t>
      </w:r>
      <w:proofErr w:type="gramStart"/>
      <w:r w:rsidRPr="001C2A8F">
        <w:rPr>
          <w:rFonts w:ascii="Times New Roman" w:hAnsi="Times New Roman" w:cs="Times New Roman"/>
          <w:sz w:val="24"/>
          <w:szCs w:val="24"/>
        </w:rPr>
        <w:t xml:space="preserve">the </w:t>
      </w:r>
      <w:proofErr w:type="spellStart"/>
      <w:r w:rsidRPr="001C2A8F">
        <w:rPr>
          <w:rFonts w:ascii="Times New Roman" w:hAnsi="Times New Roman" w:cs="Times New Roman"/>
          <w:sz w:val="24"/>
          <w:szCs w:val="24"/>
        </w:rPr>
        <w:t>MakerSpace</w:t>
      </w:r>
      <w:proofErr w:type="spellEnd"/>
      <w:proofErr w:type="gramEnd"/>
      <w:r w:rsidRPr="001C2A8F">
        <w:rPr>
          <w:rFonts w:ascii="Times New Roman" w:hAnsi="Times New Roman" w:cs="Times New Roman"/>
          <w:sz w:val="24"/>
          <w:szCs w:val="24"/>
        </w:rPr>
        <w:t xml:space="preserve"> independently. Conditions of Use apply to all users, whether minor or adult.  </w:t>
      </w:r>
    </w:p>
    <w:p w14:paraId="6D3EC5FD" w14:textId="77777777" w:rsidR="007A25A9" w:rsidRPr="001C2A8F" w:rsidRDefault="007A25A9" w:rsidP="0043311D">
      <w:pPr>
        <w:spacing w:after="0" w:line="240" w:lineRule="auto"/>
        <w:ind w:left="720"/>
        <w:contextualSpacing/>
        <w:rPr>
          <w:rFonts w:ascii="Times New Roman" w:hAnsi="Times New Roman" w:cs="Times New Roman"/>
          <w:sz w:val="24"/>
          <w:szCs w:val="24"/>
        </w:rPr>
      </w:pPr>
    </w:p>
    <w:p w14:paraId="7CEBB5D0" w14:textId="4A6E0B24" w:rsidR="007A25A9" w:rsidRPr="001C2A8F" w:rsidRDefault="007A25A9" w:rsidP="0043311D">
      <w:pPr>
        <w:spacing w:after="0"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c. Users must have a Belen Public Library card in good standing.</w:t>
      </w:r>
    </w:p>
    <w:p w14:paraId="6A71D084" w14:textId="77777777" w:rsidR="007A25A9" w:rsidRPr="001C2A8F" w:rsidRDefault="007A25A9" w:rsidP="0043311D">
      <w:pPr>
        <w:spacing w:after="0" w:line="240" w:lineRule="auto"/>
        <w:ind w:left="720"/>
        <w:contextualSpacing/>
        <w:rPr>
          <w:rFonts w:ascii="Times New Roman" w:hAnsi="Times New Roman" w:cs="Times New Roman"/>
          <w:sz w:val="24"/>
          <w:szCs w:val="24"/>
        </w:rPr>
      </w:pPr>
    </w:p>
    <w:p w14:paraId="2E833EC8" w14:textId="7D453E82" w:rsidR="007A25A9" w:rsidRPr="001C2A8F" w:rsidRDefault="00B65526" w:rsidP="0043311D">
      <w:pPr>
        <w:spacing w:after="0"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d</w:t>
      </w:r>
      <w:r w:rsidR="007A25A9" w:rsidRPr="001C2A8F">
        <w:rPr>
          <w:rFonts w:ascii="Times New Roman" w:hAnsi="Times New Roman" w:cs="Times New Roman"/>
          <w:sz w:val="24"/>
          <w:szCs w:val="24"/>
        </w:rPr>
        <w:t xml:space="preserve">. Conditions of Use.  Users must sign a </w:t>
      </w:r>
      <w:proofErr w:type="spellStart"/>
      <w:r w:rsidRPr="001C2A8F">
        <w:rPr>
          <w:rFonts w:ascii="Times New Roman" w:hAnsi="Times New Roman" w:cs="Times New Roman"/>
          <w:sz w:val="24"/>
          <w:szCs w:val="24"/>
        </w:rPr>
        <w:t>MakerSpace</w:t>
      </w:r>
      <w:proofErr w:type="spellEnd"/>
      <w:r w:rsidRPr="001C2A8F">
        <w:rPr>
          <w:rFonts w:ascii="Times New Roman" w:hAnsi="Times New Roman" w:cs="Times New Roman"/>
          <w:sz w:val="24"/>
          <w:szCs w:val="24"/>
        </w:rPr>
        <w:t xml:space="preserve"> Agreement and Release of Liability (Appendix </w:t>
      </w:r>
      <w:r w:rsidR="006F1E54" w:rsidRPr="001C2A8F">
        <w:rPr>
          <w:rFonts w:ascii="Times New Roman" w:hAnsi="Times New Roman" w:cs="Times New Roman"/>
          <w:sz w:val="24"/>
          <w:szCs w:val="24"/>
        </w:rPr>
        <w:t>BB</w:t>
      </w:r>
      <w:r w:rsidRPr="001C2A8F">
        <w:rPr>
          <w:rFonts w:ascii="Times New Roman" w:hAnsi="Times New Roman" w:cs="Times New Roman"/>
          <w:sz w:val="24"/>
          <w:szCs w:val="24"/>
        </w:rPr>
        <w:t>),</w:t>
      </w:r>
      <w:r w:rsidR="007A25A9" w:rsidRPr="001C2A8F">
        <w:rPr>
          <w:rFonts w:ascii="Times New Roman" w:hAnsi="Times New Roman" w:cs="Times New Roman"/>
          <w:sz w:val="24"/>
          <w:szCs w:val="24"/>
        </w:rPr>
        <w:t xml:space="preserve"> agree</w:t>
      </w:r>
      <w:r w:rsidRPr="001C2A8F">
        <w:rPr>
          <w:rFonts w:ascii="Times New Roman" w:hAnsi="Times New Roman" w:cs="Times New Roman"/>
          <w:sz w:val="24"/>
          <w:szCs w:val="24"/>
        </w:rPr>
        <w:t>ing</w:t>
      </w:r>
      <w:r w:rsidR="007A25A9" w:rsidRPr="001C2A8F">
        <w:rPr>
          <w:rFonts w:ascii="Times New Roman" w:hAnsi="Times New Roman" w:cs="Times New Roman"/>
          <w:sz w:val="24"/>
          <w:szCs w:val="24"/>
        </w:rPr>
        <w:t xml:space="preserve"> that they will: </w:t>
      </w:r>
    </w:p>
    <w:p w14:paraId="7C0C3CEB" w14:textId="77777777" w:rsidR="007A25A9" w:rsidRPr="001C2A8F" w:rsidRDefault="007A25A9" w:rsidP="0043311D">
      <w:pPr>
        <w:pStyle w:val="ListParagraph"/>
        <w:numPr>
          <w:ilvl w:val="0"/>
          <w:numId w:val="70"/>
        </w:numPr>
        <w:spacing w:after="0" w:line="240" w:lineRule="auto"/>
        <w:ind w:left="1800"/>
        <w:rPr>
          <w:rFonts w:ascii="Times New Roman" w:hAnsi="Times New Roman" w:cs="Times New Roman"/>
          <w:sz w:val="24"/>
          <w:szCs w:val="24"/>
        </w:rPr>
      </w:pPr>
      <w:r w:rsidRPr="001C2A8F">
        <w:rPr>
          <w:rFonts w:ascii="Times New Roman" w:hAnsi="Times New Roman" w:cs="Times New Roman"/>
          <w:sz w:val="24"/>
          <w:szCs w:val="24"/>
        </w:rPr>
        <w:t>Check in and out verbally with library staff</w:t>
      </w:r>
    </w:p>
    <w:p w14:paraId="7C8A0166"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 xml:space="preserve">Sign-in to the </w:t>
      </w:r>
      <w:proofErr w:type="spellStart"/>
      <w:r w:rsidRPr="001C2A8F">
        <w:rPr>
          <w:rFonts w:ascii="Times New Roman" w:hAnsi="Times New Roman" w:cs="Times New Roman"/>
          <w:sz w:val="24"/>
          <w:szCs w:val="24"/>
        </w:rPr>
        <w:t>MakerSpace</w:t>
      </w:r>
      <w:proofErr w:type="spellEnd"/>
      <w:r w:rsidRPr="001C2A8F">
        <w:rPr>
          <w:rFonts w:ascii="Times New Roman" w:hAnsi="Times New Roman" w:cs="Times New Roman"/>
          <w:sz w:val="24"/>
          <w:szCs w:val="24"/>
        </w:rPr>
        <w:t xml:space="preserve"> when arriving, and sign out when leaving </w:t>
      </w:r>
    </w:p>
    <w:p w14:paraId="556493F9"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Comply with all Belen Public Library policies, as well as instructions given by staff</w:t>
      </w:r>
    </w:p>
    <w:p w14:paraId="0E8DA348"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Follow all safety guidelines</w:t>
      </w:r>
    </w:p>
    <w:p w14:paraId="6ABDC33E"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Work and behave in a way that is courteous and protects the safety of themselves and others</w:t>
      </w:r>
    </w:p>
    <w:p w14:paraId="0CF8034F"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 xml:space="preserve">Refrain from all food or drinks of any kind inside the </w:t>
      </w:r>
      <w:proofErr w:type="spellStart"/>
      <w:r w:rsidRPr="001C2A8F">
        <w:rPr>
          <w:rFonts w:ascii="Times New Roman" w:hAnsi="Times New Roman" w:cs="Times New Roman"/>
          <w:sz w:val="24"/>
          <w:szCs w:val="24"/>
        </w:rPr>
        <w:t>MakerSpace</w:t>
      </w:r>
      <w:proofErr w:type="spellEnd"/>
    </w:p>
    <w:p w14:paraId="21A3A2C0"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Keep the equipment free of damage, and report any damage to library staff immediately</w:t>
      </w:r>
    </w:p>
    <w:p w14:paraId="1DA76A4E"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Use only the quantity of materials authorized by the supervising librarian</w:t>
      </w:r>
    </w:p>
    <w:p w14:paraId="3AA601E9"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 xml:space="preserve">Use the </w:t>
      </w:r>
      <w:proofErr w:type="spellStart"/>
      <w:r w:rsidRPr="001C2A8F">
        <w:rPr>
          <w:rFonts w:ascii="Times New Roman" w:hAnsi="Times New Roman" w:cs="Times New Roman"/>
          <w:sz w:val="24"/>
          <w:szCs w:val="24"/>
        </w:rPr>
        <w:t>MakerSpace</w:t>
      </w:r>
      <w:proofErr w:type="spellEnd"/>
      <w:r w:rsidRPr="001C2A8F">
        <w:rPr>
          <w:rFonts w:ascii="Times New Roman" w:hAnsi="Times New Roman" w:cs="Times New Roman"/>
          <w:sz w:val="24"/>
          <w:szCs w:val="24"/>
        </w:rPr>
        <w:t xml:space="preserve"> for maker activities only</w:t>
      </w:r>
    </w:p>
    <w:p w14:paraId="0DA41DBE"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 xml:space="preserve">Ensure the </w:t>
      </w:r>
      <w:proofErr w:type="spellStart"/>
      <w:r w:rsidRPr="001C2A8F">
        <w:rPr>
          <w:rFonts w:ascii="Times New Roman" w:hAnsi="Times New Roman" w:cs="Times New Roman"/>
          <w:sz w:val="24"/>
          <w:szCs w:val="24"/>
        </w:rPr>
        <w:t>MakerSpace</w:t>
      </w:r>
      <w:proofErr w:type="spellEnd"/>
      <w:r w:rsidRPr="001C2A8F">
        <w:rPr>
          <w:rFonts w:ascii="Times New Roman" w:hAnsi="Times New Roman" w:cs="Times New Roman"/>
          <w:sz w:val="24"/>
          <w:szCs w:val="24"/>
        </w:rPr>
        <w:t xml:space="preserve"> is cleaned up after use</w:t>
      </w:r>
    </w:p>
    <w:p w14:paraId="6C15AA2F" w14:textId="77777777" w:rsidR="007A25A9"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Report accidents and injuries immediately to library staff</w:t>
      </w:r>
    </w:p>
    <w:p w14:paraId="075E4666" w14:textId="77777777" w:rsidR="00B65526" w:rsidRPr="001C2A8F" w:rsidRDefault="007A25A9" w:rsidP="0043311D">
      <w:pPr>
        <w:pStyle w:val="ListParagraph"/>
        <w:numPr>
          <w:ilvl w:val="0"/>
          <w:numId w:val="70"/>
        </w:numPr>
        <w:spacing w:afterLines="160" w:after="384" w:line="240" w:lineRule="auto"/>
        <w:ind w:left="1800"/>
        <w:rPr>
          <w:rFonts w:ascii="Times New Roman" w:hAnsi="Times New Roman" w:cs="Times New Roman"/>
          <w:sz w:val="24"/>
          <w:szCs w:val="24"/>
        </w:rPr>
      </w:pPr>
      <w:r w:rsidRPr="001C2A8F">
        <w:rPr>
          <w:rFonts w:ascii="Times New Roman" w:hAnsi="Times New Roman" w:cs="Times New Roman"/>
          <w:sz w:val="24"/>
          <w:szCs w:val="24"/>
        </w:rPr>
        <w:t xml:space="preserve">Respect applicable copyright laws, and not use </w:t>
      </w:r>
      <w:proofErr w:type="gramStart"/>
      <w:r w:rsidRPr="001C2A8F">
        <w:rPr>
          <w:rFonts w:ascii="Times New Roman" w:hAnsi="Times New Roman" w:cs="Times New Roman"/>
          <w:sz w:val="24"/>
          <w:szCs w:val="24"/>
        </w:rPr>
        <w:t xml:space="preserve">the </w:t>
      </w:r>
      <w:proofErr w:type="spellStart"/>
      <w:r w:rsidRPr="001C2A8F">
        <w:rPr>
          <w:rFonts w:ascii="Times New Roman" w:hAnsi="Times New Roman" w:cs="Times New Roman"/>
          <w:sz w:val="24"/>
          <w:szCs w:val="24"/>
        </w:rPr>
        <w:t>MakerSpace</w:t>
      </w:r>
      <w:proofErr w:type="spellEnd"/>
      <w:proofErr w:type="gramEnd"/>
      <w:r w:rsidRPr="001C2A8F">
        <w:rPr>
          <w:rFonts w:ascii="Times New Roman" w:hAnsi="Times New Roman" w:cs="Times New Roman"/>
          <w:sz w:val="24"/>
          <w:szCs w:val="24"/>
        </w:rPr>
        <w:t xml:space="preserve"> in violation of any local, state, or federal ordinances, regulations, or laws.</w:t>
      </w:r>
    </w:p>
    <w:p w14:paraId="63643152" w14:textId="3FC1C2E3" w:rsidR="007A25A9" w:rsidRPr="001C2A8F" w:rsidRDefault="00B65526" w:rsidP="0043311D">
      <w:pPr>
        <w:spacing w:after="0"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lastRenderedPageBreak/>
        <w:t>e</w:t>
      </w:r>
      <w:r w:rsidR="007A25A9" w:rsidRPr="001C2A8F">
        <w:rPr>
          <w:rFonts w:ascii="Times New Roman" w:hAnsi="Times New Roman" w:cs="Times New Roman"/>
          <w:sz w:val="24"/>
          <w:szCs w:val="24"/>
        </w:rPr>
        <w:t xml:space="preserve">. The User accepts responsibility for charges resulting from damage </w:t>
      </w:r>
      <w:proofErr w:type="gramStart"/>
      <w:r w:rsidR="007A25A9" w:rsidRPr="001C2A8F">
        <w:rPr>
          <w:rFonts w:ascii="Times New Roman" w:hAnsi="Times New Roman" w:cs="Times New Roman"/>
          <w:sz w:val="24"/>
          <w:szCs w:val="24"/>
        </w:rPr>
        <w:t>of</w:t>
      </w:r>
      <w:proofErr w:type="gramEnd"/>
      <w:r w:rsidR="007A25A9" w:rsidRPr="001C2A8F">
        <w:rPr>
          <w:rFonts w:ascii="Times New Roman" w:hAnsi="Times New Roman" w:cs="Times New Roman"/>
          <w:sz w:val="24"/>
          <w:szCs w:val="24"/>
        </w:rPr>
        <w:t xml:space="preserve"> any of the equipment or tools, or from excessive use of materials provided by the library. </w:t>
      </w:r>
    </w:p>
    <w:p w14:paraId="42E9BD9B" w14:textId="77777777" w:rsidR="00B65526" w:rsidRPr="001C2A8F" w:rsidRDefault="00B65526" w:rsidP="0043311D">
      <w:pPr>
        <w:spacing w:after="0" w:line="240" w:lineRule="auto"/>
        <w:ind w:left="720"/>
        <w:contextualSpacing/>
        <w:rPr>
          <w:rFonts w:ascii="Times New Roman" w:hAnsi="Times New Roman" w:cs="Times New Roman"/>
          <w:sz w:val="24"/>
          <w:szCs w:val="24"/>
        </w:rPr>
      </w:pPr>
    </w:p>
    <w:p w14:paraId="0EC092D9" w14:textId="2D9CB397" w:rsidR="007A25A9" w:rsidRPr="001C2A8F" w:rsidRDefault="00B65526" w:rsidP="0043311D">
      <w:pPr>
        <w:spacing w:after="0"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f</w:t>
      </w:r>
      <w:r w:rsidR="007A25A9" w:rsidRPr="001C2A8F">
        <w:rPr>
          <w:rFonts w:ascii="Times New Roman" w:hAnsi="Times New Roman" w:cs="Times New Roman"/>
          <w:sz w:val="24"/>
          <w:szCs w:val="24"/>
        </w:rPr>
        <w:t xml:space="preserve">. The User acknowledges that </w:t>
      </w:r>
      <w:proofErr w:type="gramStart"/>
      <w:r w:rsidR="007A25A9" w:rsidRPr="001C2A8F">
        <w:rPr>
          <w:rFonts w:ascii="Times New Roman" w:hAnsi="Times New Roman" w:cs="Times New Roman"/>
          <w:sz w:val="24"/>
          <w:szCs w:val="24"/>
        </w:rPr>
        <w:t xml:space="preserve">the </w:t>
      </w:r>
      <w:proofErr w:type="spellStart"/>
      <w:r w:rsidR="007A25A9" w:rsidRPr="001C2A8F">
        <w:rPr>
          <w:rFonts w:ascii="Times New Roman" w:hAnsi="Times New Roman" w:cs="Times New Roman"/>
          <w:sz w:val="24"/>
          <w:szCs w:val="24"/>
        </w:rPr>
        <w:t>MakerSpace</w:t>
      </w:r>
      <w:proofErr w:type="spellEnd"/>
      <w:proofErr w:type="gramEnd"/>
      <w:r w:rsidR="007A25A9" w:rsidRPr="001C2A8F">
        <w:rPr>
          <w:rFonts w:ascii="Times New Roman" w:hAnsi="Times New Roman" w:cs="Times New Roman"/>
          <w:sz w:val="24"/>
          <w:szCs w:val="24"/>
        </w:rPr>
        <w:t xml:space="preserve"> may involve various hazards and risks, including but not limited to cuts, burns, and other unpredictable injuries. </w:t>
      </w:r>
    </w:p>
    <w:p w14:paraId="6CAA9817" w14:textId="77777777" w:rsidR="00B65526" w:rsidRPr="001C2A8F" w:rsidRDefault="00B65526" w:rsidP="0043311D">
      <w:pPr>
        <w:spacing w:after="0" w:line="240" w:lineRule="auto"/>
        <w:ind w:left="720"/>
        <w:contextualSpacing/>
        <w:rPr>
          <w:rFonts w:ascii="Times New Roman" w:hAnsi="Times New Roman" w:cs="Times New Roman"/>
          <w:sz w:val="24"/>
          <w:szCs w:val="24"/>
        </w:rPr>
      </w:pPr>
    </w:p>
    <w:p w14:paraId="620A6A18" w14:textId="48AC9775" w:rsidR="007A25A9" w:rsidRPr="001C2A8F" w:rsidRDefault="00B65526" w:rsidP="0043311D">
      <w:pPr>
        <w:spacing w:after="0"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g</w:t>
      </w:r>
      <w:r w:rsidR="007A25A9" w:rsidRPr="001C2A8F">
        <w:rPr>
          <w:rFonts w:ascii="Times New Roman" w:hAnsi="Times New Roman" w:cs="Times New Roman"/>
          <w:sz w:val="24"/>
          <w:szCs w:val="24"/>
        </w:rPr>
        <w:t xml:space="preserve">. The User expressly assumes all risks arising from the User’s use of the </w:t>
      </w:r>
      <w:proofErr w:type="spellStart"/>
      <w:r w:rsidR="007A25A9" w:rsidRPr="001C2A8F">
        <w:rPr>
          <w:rFonts w:ascii="Times New Roman" w:hAnsi="Times New Roman" w:cs="Times New Roman"/>
          <w:sz w:val="24"/>
          <w:szCs w:val="24"/>
        </w:rPr>
        <w:t>MakerSpace</w:t>
      </w:r>
      <w:proofErr w:type="spellEnd"/>
      <w:r w:rsidR="007A25A9" w:rsidRPr="001C2A8F">
        <w:rPr>
          <w:rFonts w:ascii="Times New Roman" w:hAnsi="Times New Roman" w:cs="Times New Roman"/>
          <w:sz w:val="24"/>
          <w:szCs w:val="24"/>
        </w:rPr>
        <w:t xml:space="preserve">, whether those risks are known or unknown, or are predictable or unpredictable, or are risks inherent in the </w:t>
      </w:r>
      <w:proofErr w:type="spellStart"/>
      <w:r w:rsidR="007A25A9" w:rsidRPr="001C2A8F">
        <w:rPr>
          <w:rFonts w:ascii="Times New Roman" w:hAnsi="Times New Roman" w:cs="Times New Roman"/>
          <w:sz w:val="24"/>
          <w:szCs w:val="24"/>
        </w:rPr>
        <w:t>MakerSpace</w:t>
      </w:r>
      <w:proofErr w:type="spellEnd"/>
      <w:r w:rsidR="007A25A9" w:rsidRPr="001C2A8F">
        <w:rPr>
          <w:rFonts w:ascii="Times New Roman" w:hAnsi="Times New Roman" w:cs="Times New Roman"/>
          <w:sz w:val="24"/>
          <w:szCs w:val="24"/>
        </w:rPr>
        <w:t xml:space="preserve">. </w:t>
      </w:r>
    </w:p>
    <w:p w14:paraId="08403A9A" w14:textId="77777777" w:rsidR="00B65526" w:rsidRPr="001C2A8F" w:rsidRDefault="00B65526" w:rsidP="0043311D">
      <w:pPr>
        <w:spacing w:after="0" w:line="240" w:lineRule="auto"/>
        <w:ind w:left="720"/>
        <w:contextualSpacing/>
        <w:rPr>
          <w:rFonts w:ascii="Times New Roman" w:hAnsi="Times New Roman" w:cs="Times New Roman"/>
          <w:sz w:val="24"/>
          <w:szCs w:val="24"/>
        </w:rPr>
      </w:pPr>
    </w:p>
    <w:p w14:paraId="19DC5180" w14:textId="1A543A2A" w:rsidR="007A25A9" w:rsidRPr="001C2A8F" w:rsidRDefault="00B65526" w:rsidP="0043311D">
      <w:pPr>
        <w:spacing w:after="384"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h</w:t>
      </w:r>
      <w:r w:rsidR="007A25A9" w:rsidRPr="001C2A8F">
        <w:rPr>
          <w:rFonts w:ascii="Times New Roman" w:hAnsi="Times New Roman" w:cs="Times New Roman"/>
          <w:sz w:val="24"/>
          <w:szCs w:val="24"/>
        </w:rPr>
        <w:t xml:space="preserve">. The User acknowledges the possible risks in the use of the </w:t>
      </w:r>
      <w:proofErr w:type="spellStart"/>
      <w:r w:rsidR="007A25A9" w:rsidRPr="001C2A8F">
        <w:rPr>
          <w:rFonts w:ascii="Times New Roman" w:hAnsi="Times New Roman" w:cs="Times New Roman"/>
          <w:sz w:val="24"/>
          <w:szCs w:val="24"/>
        </w:rPr>
        <w:t>MakerSpace</w:t>
      </w:r>
      <w:proofErr w:type="spellEnd"/>
      <w:r w:rsidR="007A25A9" w:rsidRPr="001C2A8F">
        <w:rPr>
          <w:rFonts w:ascii="Times New Roman" w:hAnsi="Times New Roman" w:cs="Times New Roman"/>
          <w:sz w:val="24"/>
          <w:szCs w:val="24"/>
        </w:rPr>
        <w:t xml:space="preserve"> materials and </w:t>
      </w:r>
      <w:proofErr w:type="gramStart"/>
      <w:r w:rsidR="007A25A9" w:rsidRPr="001C2A8F">
        <w:rPr>
          <w:rFonts w:ascii="Times New Roman" w:hAnsi="Times New Roman" w:cs="Times New Roman"/>
          <w:sz w:val="24"/>
          <w:szCs w:val="24"/>
        </w:rPr>
        <w:t>equipment, and</w:t>
      </w:r>
      <w:proofErr w:type="gramEnd"/>
      <w:r w:rsidR="007A25A9" w:rsidRPr="001C2A8F">
        <w:rPr>
          <w:rFonts w:ascii="Times New Roman" w:hAnsi="Times New Roman" w:cs="Times New Roman"/>
          <w:sz w:val="24"/>
          <w:szCs w:val="24"/>
        </w:rPr>
        <w:t xml:space="preserve"> agrees that the Belen Public Library will not be held liable for any injuries that occur in the </w:t>
      </w:r>
      <w:proofErr w:type="spellStart"/>
      <w:r w:rsidR="007A25A9" w:rsidRPr="001C2A8F">
        <w:rPr>
          <w:rFonts w:ascii="Times New Roman" w:hAnsi="Times New Roman" w:cs="Times New Roman"/>
          <w:sz w:val="24"/>
          <w:szCs w:val="24"/>
        </w:rPr>
        <w:t>MakerSpace</w:t>
      </w:r>
      <w:proofErr w:type="spellEnd"/>
      <w:r w:rsidR="007A25A9" w:rsidRPr="001C2A8F">
        <w:rPr>
          <w:rFonts w:ascii="Times New Roman" w:hAnsi="Times New Roman" w:cs="Times New Roman"/>
          <w:sz w:val="24"/>
          <w:szCs w:val="24"/>
        </w:rPr>
        <w:t xml:space="preserve">.  </w:t>
      </w:r>
    </w:p>
    <w:p w14:paraId="7466D910" w14:textId="77777777" w:rsidR="00B65526" w:rsidRPr="001C2A8F" w:rsidRDefault="00B65526" w:rsidP="0043311D">
      <w:pPr>
        <w:spacing w:after="384" w:line="240" w:lineRule="auto"/>
        <w:ind w:left="720"/>
        <w:contextualSpacing/>
        <w:rPr>
          <w:rFonts w:ascii="Times New Roman" w:hAnsi="Times New Roman" w:cs="Times New Roman"/>
          <w:sz w:val="24"/>
          <w:szCs w:val="24"/>
        </w:rPr>
      </w:pPr>
    </w:p>
    <w:p w14:paraId="18D718F6" w14:textId="4F2102B3" w:rsidR="007A25A9" w:rsidRPr="001C2A8F" w:rsidRDefault="00B65526" w:rsidP="0043311D">
      <w:pPr>
        <w:spacing w:after="384" w:line="240" w:lineRule="auto"/>
        <w:ind w:left="720"/>
        <w:contextualSpacing/>
        <w:rPr>
          <w:rFonts w:ascii="Times New Roman" w:hAnsi="Times New Roman" w:cs="Times New Roman"/>
          <w:sz w:val="24"/>
          <w:szCs w:val="24"/>
        </w:rPr>
      </w:pPr>
      <w:proofErr w:type="spellStart"/>
      <w:r w:rsidRPr="001C2A8F">
        <w:rPr>
          <w:rFonts w:ascii="Times New Roman" w:hAnsi="Times New Roman" w:cs="Times New Roman"/>
          <w:sz w:val="24"/>
          <w:szCs w:val="24"/>
        </w:rPr>
        <w:t>i</w:t>
      </w:r>
      <w:proofErr w:type="spellEnd"/>
      <w:r w:rsidR="007A25A9" w:rsidRPr="001C2A8F">
        <w:rPr>
          <w:rFonts w:ascii="Times New Roman" w:hAnsi="Times New Roman" w:cs="Times New Roman"/>
          <w:sz w:val="24"/>
          <w:szCs w:val="24"/>
        </w:rPr>
        <w:t xml:space="preserve">. If the User is injured or becomes ill while using </w:t>
      </w:r>
      <w:proofErr w:type="gramStart"/>
      <w:r w:rsidR="007A25A9" w:rsidRPr="001C2A8F">
        <w:rPr>
          <w:rFonts w:ascii="Times New Roman" w:hAnsi="Times New Roman" w:cs="Times New Roman"/>
          <w:sz w:val="24"/>
          <w:szCs w:val="24"/>
        </w:rPr>
        <w:t xml:space="preserve">the </w:t>
      </w:r>
      <w:proofErr w:type="spellStart"/>
      <w:r w:rsidR="007A25A9" w:rsidRPr="001C2A8F">
        <w:rPr>
          <w:rFonts w:ascii="Times New Roman" w:hAnsi="Times New Roman" w:cs="Times New Roman"/>
          <w:sz w:val="24"/>
          <w:szCs w:val="24"/>
        </w:rPr>
        <w:t>MakerSpace</w:t>
      </w:r>
      <w:proofErr w:type="spellEnd"/>
      <w:proofErr w:type="gramEnd"/>
      <w:r w:rsidR="007A25A9" w:rsidRPr="001C2A8F">
        <w:rPr>
          <w:rFonts w:ascii="Times New Roman" w:hAnsi="Times New Roman" w:cs="Times New Roman"/>
          <w:sz w:val="24"/>
          <w:szCs w:val="24"/>
        </w:rPr>
        <w:t>, the User authorizes the City of Belen to obtain and consent to medical care on the User’s behalf.  The undersigned User agrees to pay all costs of such medical care and transportation.</w:t>
      </w:r>
    </w:p>
    <w:p w14:paraId="72EFB7EC" w14:textId="77777777" w:rsidR="00B65526" w:rsidRPr="001C2A8F" w:rsidRDefault="00B65526" w:rsidP="0043311D">
      <w:pPr>
        <w:spacing w:after="384" w:line="240" w:lineRule="auto"/>
        <w:ind w:left="720"/>
        <w:contextualSpacing/>
        <w:rPr>
          <w:rFonts w:ascii="Times New Roman" w:hAnsi="Times New Roman" w:cs="Times New Roman"/>
          <w:sz w:val="24"/>
          <w:szCs w:val="24"/>
        </w:rPr>
      </w:pPr>
    </w:p>
    <w:p w14:paraId="4E887941" w14:textId="2A5927FF" w:rsidR="007A25A9" w:rsidRPr="00EC7E07" w:rsidRDefault="00B65526" w:rsidP="0043311D">
      <w:pPr>
        <w:spacing w:after="384" w:line="240" w:lineRule="auto"/>
        <w:ind w:left="720"/>
        <w:contextualSpacing/>
        <w:rPr>
          <w:rFonts w:ascii="Times New Roman" w:hAnsi="Times New Roman" w:cs="Times New Roman"/>
          <w:sz w:val="24"/>
          <w:szCs w:val="24"/>
        </w:rPr>
      </w:pPr>
      <w:r w:rsidRPr="001C2A8F">
        <w:rPr>
          <w:rFonts w:ascii="Times New Roman" w:hAnsi="Times New Roman" w:cs="Times New Roman"/>
          <w:sz w:val="24"/>
          <w:szCs w:val="24"/>
        </w:rPr>
        <w:t>j</w:t>
      </w:r>
      <w:r w:rsidR="007A25A9" w:rsidRPr="001C2A8F">
        <w:rPr>
          <w:rFonts w:ascii="Times New Roman" w:hAnsi="Times New Roman" w:cs="Times New Roman"/>
          <w:sz w:val="24"/>
          <w:szCs w:val="24"/>
        </w:rPr>
        <w:t xml:space="preserve">. Minor Users.  Patrons under 16 must be </w:t>
      </w:r>
      <w:proofErr w:type="gramStart"/>
      <w:r w:rsidR="007A25A9" w:rsidRPr="001C2A8F">
        <w:rPr>
          <w:rFonts w:ascii="Times New Roman" w:hAnsi="Times New Roman" w:cs="Times New Roman"/>
          <w:sz w:val="24"/>
          <w:szCs w:val="24"/>
        </w:rPr>
        <w:t>accompanied by an adult at all times</w:t>
      </w:r>
      <w:proofErr w:type="gramEnd"/>
      <w:r w:rsidR="007A25A9" w:rsidRPr="001C2A8F">
        <w:rPr>
          <w:rFonts w:ascii="Times New Roman" w:hAnsi="Times New Roman" w:cs="Times New Roman"/>
          <w:sz w:val="24"/>
          <w:szCs w:val="24"/>
        </w:rPr>
        <w:t xml:space="preserve"> while using </w:t>
      </w:r>
      <w:proofErr w:type="gramStart"/>
      <w:r w:rsidR="007A25A9" w:rsidRPr="001C2A8F">
        <w:rPr>
          <w:rFonts w:ascii="Times New Roman" w:hAnsi="Times New Roman" w:cs="Times New Roman"/>
          <w:sz w:val="24"/>
          <w:szCs w:val="24"/>
        </w:rPr>
        <w:t xml:space="preserve">the </w:t>
      </w:r>
      <w:proofErr w:type="spellStart"/>
      <w:r w:rsidR="007A25A9" w:rsidRPr="001C2A8F">
        <w:rPr>
          <w:rFonts w:ascii="Times New Roman" w:hAnsi="Times New Roman" w:cs="Times New Roman"/>
          <w:sz w:val="24"/>
          <w:szCs w:val="24"/>
        </w:rPr>
        <w:t>MakerSpace</w:t>
      </w:r>
      <w:proofErr w:type="spellEnd"/>
      <w:proofErr w:type="gramEnd"/>
      <w:r w:rsidR="007A25A9" w:rsidRPr="001C2A8F">
        <w:rPr>
          <w:rFonts w:ascii="Times New Roman" w:hAnsi="Times New Roman" w:cs="Times New Roman"/>
          <w:sz w:val="24"/>
          <w:szCs w:val="24"/>
        </w:rPr>
        <w:t xml:space="preserve">. All patrons under 16 must have an adult sign </w:t>
      </w:r>
      <w:r w:rsidRPr="001C2A8F">
        <w:rPr>
          <w:rFonts w:ascii="Times New Roman" w:hAnsi="Times New Roman" w:cs="Times New Roman"/>
          <w:sz w:val="24"/>
          <w:szCs w:val="24"/>
        </w:rPr>
        <w:t xml:space="preserve">a </w:t>
      </w:r>
      <w:proofErr w:type="spellStart"/>
      <w:r w:rsidRPr="001C2A8F">
        <w:rPr>
          <w:rFonts w:ascii="Times New Roman" w:hAnsi="Times New Roman" w:cs="Times New Roman"/>
          <w:sz w:val="24"/>
          <w:szCs w:val="24"/>
        </w:rPr>
        <w:t>MakerSpace</w:t>
      </w:r>
      <w:proofErr w:type="spellEnd"/>
      <w:r w:rsidRPr="001C2A8F">
        <w:rPr>
          <w:rFonts w:ascii="Times New Roman" w:hAnsi="Times New Roman" w:cs="Times New Roman"/>
          <w:sz w:val="24"/>
          <w:szCs w:val="24"/>
        </w:rPr>
        <w:t xml:space="preserve"> </w:t>
      </w:r>
      <w:r w:rsidR="007A25A9" w:rsidRPr="001C2A8F">
        <w:rPr>
          <w:rFonts w:ascii="Times New Roman" w:hAnsi="Times New Roman" w:cs="Times New Roman"/>
          <w:sz w:val="24"/>
          <w:szCs w:val="24"/>
        </w:rPr>
        <w:t>Agreement with them</w:t>
      </w:r>
      <w:r w:rsidRPr="001C2A8F">
        <w:rPr>
          <w:rFonts w:ascii="Times New Roman" w:hAnsi="Times New Roman" w:cs="Times New Roman"/>
          <w:sz w:val="24"/>
          <w:szCs w:val="24"/>
        </w:rPr>
        <w:t xml:space="preserve"> (See Appendix </w:t>
      </w:r>
      <w:r w:rsidR="006F1E54" w:rsidRPr="001C2A8F">
        <w:rPr>
          <w:rFonts w:ascii="Times New Roman" w:hAnsi="Times New Roman" w:cs="Times New Roman"/>
          <w:sz w:val="24"/>
          <w:szCs w:val="24"/>
        </w:rPr>
        <w:t>BB</w:t>
      </w:r>
      <w:r w:rsidRPr="001C2A8F">
        <w:rPr>
          <w:rFonts w:ascii="Times New Roman" w:hAnsi="Times New Roman" w:cs="Times New Roman"/>
          <w:sz w:val="24"/>
          <w:szCs w:val="24"/>
        </w:rPr>
        <w:t>)</w:t>
      </w:r>
      <w:r w:rsidR="007A25A9" w:rsidRPr="001C2A8F">
        <w:rPr>
          <w:rFonts w:ascii="Times New Roman" w:hAnsi="Times New Roman" w:cs="Times New Roman"/>
          <w:sz w:val="24"/>
          <w:szCs w:val="24"/>
        </w:rPr>
        <w:t>.  If more than one Minor User is identified below, all provisions of this agreement apply to each Minor User listed.</w:t>
      </w:r>
    </w:p>
    <w:p w14:paraId="6E2C99C0" w14:textId="77777777" w:rsidR="0078058F" w:rsidRPr="00EC7E07" w:rsidRDefault="0078058F" w:rsidP="00B65526">
      <w:pPr>
        <w:pStyle w:val="NormalWeb"/>
        <w:shd w:val="clear" w:color="auto" w:fill="FFFFFF"/>
        <w:contextualSpacing/>
        <w:rPr>
          <w:color w:val="3B3B3B"/>
        </w:rPr>
      </w:pPr>
    </w:p>
    <w:p w14:paraId="5B5876A5" w14:textId="77777777" w:rsidR="001B7B2B" w:rsidRPr="001E1789" w:rsidRDefault="001B7B2B" w:rsidP="00B65526">
      <w:pPr>
        <w:spacing w:line="240" w:lineRule="auto"/>
        <w:contextualSpacing/>
        <w:rPr>
          <w:rFonts w:ascii="Times New Roman" w:hAnsi="Times New Roman" w:cs="Times New Roman"/>
          <w:sz w:val="24"/>
          <w:szCs w:val="24"/>
        </w:rPr>
      </w:pPr>
    </w:p>
    <w:p w14:paraId="6BCC6DE2" w14:textId="77777777" w:rsidR="001B7B2B" w:rsidRDefault="00123239" w:rsidP="001B7B2B">
      <w:pPr>
        <w:pageBreakBefore/>
        <w:rPr>
          <w:rFonts w:ascii="Times New Roman" w:hAnsi="Times New Roman"/>
          <w:sz w:val="48"/>
          <w:szCs w:val="48"/>
        </w:rPr>
      </w:pPr>
      <w:r>
        <w:rPr>
          <w:rFonts w:ascii="Times New Roman" w:hAnsi="Times New Roman" w:cs="Times New Roman"/>
          <w:sz w:val="48"/>
          <w:szCs w:val="48"/>
        </w:rPr>
        <w:lastRenderedPageBreak/>
        <w:t>O</w:t>
      </w:r>
      <w:r w:rsidR="001B7B2B">
        <w:rPr>
          <w:rFonts w:ascii="Times New Roman" w:hAnsi="Times New Roman" w:cs="Times New Roman"/>
          <w:sz w:val="48"/>
          <w:szCs w:val="48"/>
        </w:rPr>
        <w:t xml:space="preserve">. </w:t>
      </w:r>
      <w:r w:rsidR="003422EF">
        <w:rPr>
          <w:rFonts w:ascii="Times New Roman" w:hAnsi="Times New Roman" w:cs="Times New Roman"/>
          <w:sz w:val="48"/>
          <w:szCs w:val="48"/>
        </w:rPr>
        <w:t xml:space="preserve">Event and </w:t>
      </w:r>
      <w:r w:rsidR="001B7B2B">
        <w:rPr>
          <w:rFonts w:ascii="Times New Roman" w:hAnsi="Times New Roman" w:cs="Times New Roman"/>
          <w:sz w:val="48"/>
          <w:szCs w:val="48"/>
        </w:rPr>
        <w:t>Meeting Room Policy</w:t>
      </w:r>
    </w:p>
    <w:p w14:paraId="1CA05E0E" w14:textId="361C1F0D" w:rsidR="00BE010C" w:rsidRDefault="001B7B2B" w:rsidP="00EB3FA1">
      <w:pPr>
        <w:spacing w:line="240" w:lineRule="auto"/>
        <w:rPr>
          <w:rFonts w:ascii="Times New Roman" w:hAnsi="Times New Roman" w:cs="Times New Roman"/>
          <w:sz w:val="24"/>
          <w:szCs w:val="24"/>
        </w:rPr>
      </w:pPr>
      <w:r w:rsidRPr="00BE010C">
        <w:rPr>
          <w:rFonts w:ascii="Times New Roman" w:hAnsi="Times New Roman" w:cs="Times New Roman"/>
          <w:sz w:val="24"/>
          <w:szCs w:val="24"/>
        </w:rPr>
        <w:t xml:space="preserve">The Public </w:t>
      </w:r>
      <w:r w:rsidR="006F1E54" w:rsidRPr="005A0783">
        <w:rPr>
          <w:rFonts w:ascii="Times New Roman" w:hAnsi="Times New Roman" w:cs="Times New Roman"/>
          <w:sz w:val="24"/>
          <w:szCs w:val="24"/>
        </w:rPr>
        <w:t>Meeting Room</w:t>
      </w:r>
      <w:r w:rsidR="003422EF" w:rsidRPr="005A0783">
        <w:rPr>
          <w:rFonts w:ascii="Times New Roman" w:hAnsi="Times New Roman" w:cs="Times New Roman"/>
          <w:sz w:val="24"/>
          <w:szCs w:val="24"/>
        </w:rPr>
        <w:t>, Teen Library, and Computer Learning Lab</w:t>
      </w:r>
      <w:r w:rsidRPr="005A0783">
        <w:rPr>
          <w:rFonts w:ascii="Times New Roman" w:hAnsi="Times New Roman" w:cs="Times New Roman"/>
          <w:sz w:val="24"/>
          <w:szCs w:val="24"/>
        </w:rPr>
        <w:t xml:space="preserve"> in the Library, and the Main Room</w:t>
      </w:r>
      <w:r w:rsidR="0010414E" w:rsidRPr="005A0783">
        <w:rPr>
          <w:rFonts w:ascii="Times New Roman" w:hAnsi="Times New Roman" w:cs="Times New Roman"/>
          <w:sz w:val="24"/>
          <w:szCs w:val="24"/>
        </w:rPr>
        <w:t xml:space="preserve">, </w:t>
      </w:r>
      <w:r w:rsidR="003422EF" w:rsidRPr="005A0783">
        <w:rPr>
          <w:rFonts w:ascii="Times New Roman" w:hAnsi="Times New Roman" w:cs="Times New Roman"/>
          <w:sz w:val="24"/>
          <w:szCs w:val="24"/>
        </w:rPr>
        <w:t xml:space="preserve">Old </w:t>
      </w:r>
      <w:r w:rsidR="00C42001" w:rsidRPr="005A0783">
        <w:rPr>
          <w:rFonts w:ascii="Times New Roman" w:hAnsi="Times New Roman" w:cs="Times New Roman"/>
          <w:sz w:val="24"/>
          <w:szCs w:val="24"/>
        </w:rPr>
        <w:t>Kitchen</w:t>
      </w:r>
      <w:r w:rsidR="0010414E" w:rsidRPr="005A0783">
        <w:rPr>
          <w:rFonts w:ascii="Times New Roman" w:hAnsi="Times New Roman" w:cs="Times New Roman"/>
          <w:sz w:val="24"/>
          <w:szCs w:val="24"/>
        </w:rPr>
        <w:t xml:space="preserve"> Are</w:t>
      </w:r>
      <w:r w:rsidR="0010414E">
        <w:rPr>
          <w:rFonts w:ascii="Times New Roman" w:hAnsi="Times New Roman" w:cs="Times New Roman"/>
          <w:sz w:val="24"/>
          <w:szCs w:val="24"/>
        </w:rPr>
        <w:t>a</w:t>
      </w:r>
      <w:r w:rsidR="00C42001" w:rsidRPr="00BE010C">
        <w:rPr>
          <w:rFonts w:ascii="Times New Roman" w:hAnsi="Times New Roman" w:cs="Times New Roman"/>
          <w:sz w:val="24"/>
          <w:szCs w:val="24"/>
        </w:rPr>
        <w:t xml:space="preserve">, and </w:t>
      </w:r>
      <w:r w:rsidR="003422EF">
        <w:rPr>
          <w:rFonts w:ascii="Times New Roman" w:hAnsi="Times New Roman" w:cs="Times New Roman"/>
          <w:sz w:val="24"/>
          <w:szCs w:val="24"/>
        </w:rPr>
        <w:t>Media</w:t>
      </w:r>
      <w:r w:rsidR="00C42001" w:rsidRPr="00BE010C">
        <w:rPr>
          <w:rFonts w:ascii="Times New Roman" w:hAnsi="Times New Roman" w:cs="Times New Roman"/>
          <w:sz w:val="24"/>
          <w:szCs w:val="24"/>
        </w:rPr>
        <w:t xml:space="preserve"> Room</w:t>
      </w:r>
      <w:r w:rsidRPr="00BE010C">
        <w:rPr>
          <w:rFonts w:ascii="Times New Roman" w:hAnsi="Times New Roman" w:cs="Times New Roman"/>
          <w:sz w:val="24"/>
          <w:szCs w:val="24"/>
        </w:rPr>
        <w:t xml:space="preserve"> in </w:t>
      </w:r>
      <w:r w:rsidR="00C42001" w:rsidRPr="00BE010C">
        <w:rPr>
          <w:rFonts w:ascii="Times New Roman" w:hAnsi="Times New Roman" w:cs="Times New Roman"/>
          <w:sz w:val="24"/>
          <w:szCs w:val="24"/>
        </w:rPr>
        <w:t xml:space="preserve">the </w:t>
      </w:r>
      <w:r w:rsidR="003422EF">
        <w:rPr>
          <w:rFonts w:ascii="Times New Roman" w:hAnsi="Times New Roman" w:cs="Times New Roman"/>
          <w:sz w:val="24"/>
          <w:szCs w:val="24"/>
        </w:rPr>
        <w:t>Museum</w:t>
      </w:r>
      <w:r w:rsidR="006F1E54">
        <w:rPr>
          <w:rFonts w:ascii="Times New Roman" w:hAnsi="Times New Roman" w:cs="Times New Roman"/>
          <w:sz w:val="24"/>
          <w:szCs w:val="24"/>
        </w:rPr>
        <w:t>,</w:t>
      </w:r>
      <w:r w:rsidR="00C42001" w:rsidRPr="00BE010C">
        <w:rPr>
          <w:rFonts w:ascii="Times New Roman" w:hAnsi="Times New Roman" w:cs="Times New Roman"/>
          <w:sz w:val="24"/>
          <w:szCs w:val="24"/>
        </w:rPr>
        <w:t xml:space="preserve"> are</w:t>
      </w:r>
      <w:r w:rsidRPr="00BE010C">
        <w:rPr>
          <w:rFonts w:ascii="Times New Roman" w:hAnsi="Times New Roman" w:cs="Times New Roman"/>
          <w:sz w:val="24"/>
          <w:szCs w:val="24"/>
        </w:rPr>
        <w:t xml:space="preserve"> available to </w:t>
      </w:r>
      <w:r w:rsidR="00BE010C" w:rsidRPr="00BE010C">
        <w:rPr>
          <w:rFonts w:ascii="Times New Roman" w:hAnsi="Times New Roman" w:cs="Times New Roman"/>
          <w:sz w:val="24"/>
          <w:szCs w:val="24"/>
        </w:rPr>
        <w:t xml:space="preserve">public non–profit, civic, cultural or educational gatherings and organizations </w:t>
      </w:r>
      <w:r w:rsidR="003422EF">
        <w:rPr>
          <w:rFonts w:ascii="Times New Roman" w:hAnsi="Times New Roman" w:cs="Times New Roman"/>
          <w:sz w:val="24"/>
          <w:szCs w:val="24"/>
        </w:rPr>
        <w:t xml:space="preserve">for meetings or events </w:t>
      </w:r>
      <w:r w:rsidR="00BE010C" w:rsidRPr="00BE010C">
        <w:rPr>
          <w:rFonts w:ascii="Times New Roman" w:hAnsi="Times New Roman" w:cs="Times New Roman"/>
          <w:sz w:val="24"/>
          <w:szCs w:val="24"/>
        </w:rPr>
        <w:t>when the room is not being u</w:t>
      </w:r>
      <w:r w:rsidR="00D2747D">
        <w:rPr>
          <w:rFonts w:ascii="Times New Roman" w:hAnsi="Times New Roman" w:cs="Times New Roman"/>
          <w:sz w:val="24"/>
          <w:szCs w:val="24"/>
        </w:rPr>
        <w:t>sed for their primary purpose: L</w:t>
      </w:r>
      <w:r w:rsidR="00BE010C" w:rsidRPr="00BE010C">
        <w:rPr>
          <w:rFonts w:ascii="Times New Roman" w:hAnsi="Times New Roman" w:cs="Times New Roman"/>
          <w:sz w:val="24"/>
          <w:szCs w:val="24"/>
        </w:rPr>
        <w:t xml:space="preserve">ibrary and </w:t>
      </w:r>
      <w:r w:rsidR="002C04F3">
        <w:rPr>
          <w:rFonts w:ascii="Times New Roman" w:hAnsi="Times New Roman" w:cs="Times New Roman"/>
          <w:sz w:val="24"/>
          <w:szCs w:val="24"/>
        </w:rPr>
        <w:t>M</w:t>
      </w:r>
      <w:r w:rsidR="00BE010C" w:rsidRPr="00BE010C">
        <w:rPr>
          <w:rFonts w:ascii="Times New Roman" w:hAnsi="Times New Roman" w:cs="Times New Roman"/>
          <w:sz w:val="24"/>
          <w:szCs w:val="24"/>
        </w:rPr>
        <w:t xml:space="preserve">useum activities. Public programs sponsored by a government agency or non–profit organization and </w:t>
      </w:r>
      <w:r w:rsidR="003422EF">
        <w:rPr>
          <w:rFonts w:ascii="Times New Roman" w:hAnsi="Times New Roman" w:cs="Times New Roman"/>
          <w:sz w:val="24"/>
          <w:szCs w:val="24"/>
        </w:rPr>
        <w:t>non-commercial programs of special interest</w:t>
      </w:r>
      <w:r w:rsidR="00BE010C" w:rsidRPr="00BE010C">
        <w:rPr>
          <w:rFonts w:ascii="Times New Roman" w:hAnsi="Times New Roman" w:cs="Times New Roman"/>
          <w:sz w:val="24"/>
          <w:szCs w:val="24"/>
        </w:rPr>
        <w:t xml:space="preserve"> are permitted.  Private social events</w:t>
      </w:r>
      <w:r w:rsidR="003422EF">
        <w:rPr>
          <w:rFonts w:ascii="Times New Roman" w:hAnsi="Times New Roman" w:cs="Times New Roman"/>
          <w:sz w:val="24"/>
          <w:szCs w:val="24"/>
        </w:rPr>
        <w:t>,</w:t>
      </w:r>
      <w:r w:rsidR="00BE010C" w:rsidRPr="00BE010C">
        <w:rPr>
          <w:rFonts w:ascii="Times New Roman" w:hAnsi="Times New Roman" w:cs="Times New Roman"/>
          <w:sz w:val="24"/>
          <w:szCs w:val="24"/>
        </w:rPr>
        <w:t xml:space="preserve"> such as birthdays, wedding receptions, or funerals</w:t>
      </w:r>
      <w:r w:rsidR="003422EF">
        <w:rPr>
          <w:rFonts w:ascii="Times New Roman" w:hAnsi="Times New Roman" w:cs="Times New Roman"/>
          <w:sz w:val="24"/>
          <w:szCs w:val="24"/>
        </w:rPr>
        <w:t>, and commercial activities</w:t>
      </w:r>
      <w:r w:rsidR="00BE010C" w:rsidRPr="00BE010C">
        <w:rPr>
          <w:rFonts w:ascii="Times New Roman" w:hAnsi="Times New Roman" w:cs="Times New Roman"/>
          <w:sz w:val="24"/>
          <w:szCs w:val="24"/>
        </w:rPr>
        <w:t xml:space="preserve"> are not permitted.  </w:t>
      </w:r>
      <w:r w:rsidR="003422EF">
        <w:rPr>
          <w:rFonts w:ascii="Times New Roman" w:hAnsi="Times New Roman" w:cs="Times New Roman"/>
          <w:sz w:val="24"/>
          <w:szCs w:val="24"/>
        </w:rPr>
        <w:t>Event and m</w:t>
      </w:r>
      <w:r w:rsidR="00BE010C" w:rsidRPr="00BE010C">
        <w:rPr>
          <w:rFonts w:ascii="Times New Roman" w:hAnsi="Times New Roman" w:cs="Times New Roman"/>
          <w:sz w:val="24"/>
          <w:szCs w:val="24"/>
        </w:rPr>
        <w:t xml:space="preserve">eeting room facilities are available for lawful public use on an equitable basis, regardless of the beliefs or affiliations of individuals or groups requesting their use. </w:t>
      </w:r>
      <w:r w:rsidR="003422EF">
        <w:rPr>
          <w:rFonts w:ascii="Times New Roman" w:hAnsi="Times New Roman" w:cs="Times New Roman"/>
          <w:sz w:val="24"/>
          <w:szCs w:val="24"/>
        </w:rPr>
        <w:t xml:space="preserve">While the Library and Museum defend the right to free speech, they do not condone hate speech and the events and meeting room facilities may not be used by groups or individuals who engage in it.  </w:t>
      </w:r>
      <w:r w:rsidR="00BD7AA5">
        <w:rPr>
          <w:rFonts w:ascii="Times New Roman" w:hAnsi="Times New Roman" w:cs="Times New Roman"/>
          <w:sz w:val="24"/>
          <w:szCs w:val="24"/>
        </w:rPr>
        <w:t xml:space="preserve">The Library and Museum do not necessarily advocate or endorse the views of meetings or events held in their facilities.  </w:t>
      </w:r>
      <w:r w:rsidR="00BE010C" w:rsidRPr="00BE010C">
        <w:rPr>
          <w:rFonts w:ascii="Times New Roman" w:hAnsi="Times New Roman" w:cs="Times New Roman"/>
          <w:sz w:val="24"/>
          <w:szCs w:val="24"/>
        </w:rPr>
        <w:t xml:space="preserve">Permission by the Library </w:t>
      </w:r>
      <w:r w:rsidR="00605647">
        <w:rPr>
          <w:rFonts w:ascii="Times New Roman" w:hAnsi="Times New Roman" w:cs="Times New Roman"/>
          <w:sz w:val="24"/>
          <w:szCs w:val="24"/>
        </w:rPr>
        <w:t xml:space="preserve">and Museum </w:t>
      </w:r>
      <w:r w:rsidR="00BE010C" w:rsidRPr="00BE010C">
        <w:rPr>
          <w:rFonts w:ascii="Times New Roman" w:hAnsi="Times New Roman" w:cs="Times New Roman"/>
          <w:sz w:val="24"/>
          <w:szCs w:val="24"/>
        </w:rPr>
        <w:t>to use its facilities does not constitute an endorsement by the Library and Museum staff</w:t>
      </w:r>
      <w:r w:rsidR="003422EF">
        <w:rPr>
          <w:rFonts w:ascii="Times New Roman" w:hAnsi="Times New Roman" w:cs="Times New Roman"/>
          <w:sz w:val="24"/>
          <w:szCs w:val="24"/>
        </w:rPr>
        <w:t xml:space="preserve">, </w:t>
      </w:r>
      <w:r w:rsidR="00BE010C" w:rsidRPr="00BE010C">
        <w:rPr>
          <w:rFonts w:ascii="Times New Roman" w:hAnsi="Times New Roman" w:cs="Times New Roman"/>
          <w:sz w:val="24"/>
          <w:szCs w:val="24"/>
        </w:rPr>
        <w:t>the Board</w:t>
      </w:r>
      <w:r w:rsidR="003422EF">
        <w:rPr>
          <w:rFonts w:ascii="Times New Roman" w:hAnsi="Times New Roman" w:cs="Times New Roman"/>
          <w:sz w:val="24"/>
          <w:szCs w:val="24"/>
        </w:rPr>
        <w:t xml:space="preserve"> of Trustees or the City of Belen</w:t>
      </w:r>
      <w:r w:rsidR="00BE010C" w:rsidRPr="00BE010C">
        <w:rPr>
          <w:rFonts w:ascii="Times New Roman" w:hAnsi="Times New Roman" w:cs="Times New Roman"/>
          <w:sz w:val="24"/>
          <w:szCs w:val="24"/>
        </w:rPr>
        <w:t xml:space="preserve">. </w:t>
      </w:r>
    </w:p>
    <w:p w14:paraId="4F4508BD" w14:textId="77777777" w:rsidR="00BE010C" w:rsidRPr="00B066E7" w:rsidRDefault="00BE010C" w:rsidP="00BE010C">
      <w:pPr>
        <w:pStyle w:val="NormalWeb"/>
        <w:shd w:val="clear" w:color="auto" w:fill="FFFFFF"/>
      </w:pPr>
      <w:r w:rsidRPr="00B066E7">
        <w:rPr>
          <w:rStyle w:val="Strong"/>
          <w:color w:val="322F2A"/>
          <w:spacing w:val="15"/>
        </w:rPr>
        <w:t>Guidelines for Use</w:t>
      </w:r>
    </w:p>
    <w:p w14:paraId="266D29B5" w14:textId="1FE40EF0" w:rsidR="00BE010C" w:rsidRPr="00B066E7"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 xml:space="preserve">All meetings </w:t>
      </w:r>
      <w:r w:rsidR="003422EF">
        <w:rPr>
          <w:rFonts w:ascii="Times New Roman" w:hAnsi="Times New Roman" w:cs="Times New Roman"/>
          <w:sz w:val="24"/>
          <w:szCs w:val="24"/>
        </w:rPr>
        <w:t xml:space="preserve">or events </w:t>
      </w:r>
      <w:r w:rsidRPr="00B066E7">
        <w:rPr>
          <w:rFonts w:ascii="Times New Roman" w:hAnsi="Times New Roman" w:cs="Times New Roman"/>
          <w:sz w:val="24"/>
          <w:szCs w:val="24"/>
        </w:rPr>
        <w:t xml:space="preserve">must be free and open to the public. </w:t>
      </w:r>
      <w:r w:rsidR="005A0783">
        <w:rPr>
          <w:rFonts w:ascii="Times New Roman" w:hAnsi="Times New Roman" w:cs="Times New Roman"/>
          <w:sz w:val="24"/>
          <w:szCs w:val="24"/>
        </w:rPr>
        <w:t>All organizers must bring flyers or posters</w:t>
      </w:r>
      <w:r w:rsidR="00260438">
        <w:rPr>
          <w:rFonts w:ascii="Times New Roman" w:hAnsi="Times New Roman" w:cs="Times New Roman"/>
          <w:sz w:val="24"/>
          <w:szCs w:val="24"/>
        </w:rPr>
        <w:t xml:space="preserve"> that provide information about their meeting or event for the public.  Organizers must be willing to share public meeting space on odd occasions where space is limited.  </w:t>
      </w:r>
      <w:r w:rsidR="00BD7AA5">
        <w:rPr>
          <w:rFonts w:ascii="Times New Roman" w:hAnsi="Times New Roman" w:cs="Times New Roman"/>
          <w:sz w:val="24"/>
          <w:szCs w:val="24"/>
        </w:rPr>
        <w:t xml:space="preserve">No collection of admission fees, sales of products or services, or other direct </w:t>
      </w:r>
      <w:proofErr w:type="gramStart"/>
      <w:r w:rsidR="00BD7AA5">
        <w:rPr>
          <w:rFonts w:ascii="Times New Roman" w:hAnsi="Times New Roman" w:cs="Times New Roman"/>
          <w:sz w:val="24"/>
          <w:szCs w:val="24"/>
        </w:rPr>
        <w:t>fund raising</w:t>
      </w:r>
      <w:proofErr w:type="gramEnd"/>
      <w:r w:rsidR="00BD7AA5">
        <w:rPr>
          <w:rFonts w:ascii="Times New Roman" w:hAnsi="Times New Roman" w:cs="Times New Roman"/>
          <w:sz w:val="24"/>
          <w:szCs w:val="24"/>
        </w:rPr>
        <w:t xml:space="preserve"> activities are permitted, unless for the benefit of the</w:t>
      </w:r>
      <w:r w:rsidRPr="00B066E7">
        <w:rPr>
          <w:rFonts w:ascii="Times New Roman" w:hAnsi="Times New Roman" w:cs="Times New Roman"/>
          <w:sz w:val="24"/>
          <w:szCs w:val="24"/>
        </w:rPr>
        <w:t xml:space="preserve"> Library or Museum.  </w:t>
      </w:r>
      <w:r w:rsidR="00BD7AA5">
        <w:rPr>
          <w:rFonts w:ascii="Times New Roman" w:hAnsi="Times New Roman" w:cs="Times New Roman"/>
          <w:sz w:val="24"/>
          <w:szCs w:val="24"/>
        </w:rPr>
        <w:t>Library and Museum spaces cannot be used for commercial purposes.  Sales by non-profit organizations must be coordinated with the Friends of the Belen Public Library or the Friends of the Belen Harvey House Museum, not with the Library or Museum directly.</w:t>
      </w:r>
    </w:p>
    <w:p w14:paraId="44E5BF93" w14:textId="010C4736" w:rsidR="00BE010C" w:rsidRPr="00873D4D"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 xml:space="preserve">Reservations of </w:t>
      </w:r>
      <w:r w:rsidR="00BD7AA5">
        <w:rPr>
          <w:rFonts w:ascii="Times New Roman" w:hAnsi="Times New Roman" w:cs="Times New Roman"/>
          <w:sz w:val="24"/>
          <w:szCs w:val="24"/>
        </w:rPr>
        <w:t xml:space="preserve">event and </w:t>
      </w:r>
      <w:r w:rsidRPr="00B066E7">
        <w:rPr>
          <w:rFonts w:ascii="Times New Roman" w:hAnsi="Times New Roman" w:cs="Times New Roman"/>
          <w:sz w:val="24"/>
          <w:szCs w:val="24"/>
        </w:rPr>
        <w:t xml:space="preserve">meeting rooms </w:t>
      </w:r>
      <w:r w:rsidR="00BD7AA5">
        <w:rPr>
          <w:rFonts w:ascii="Times New Roman" w:hAnsi="Times New Roman" w:cs="Times New Roman"/>
          <w:sz w:val="24"/>
          <w:szCs w:val="24"/>
        </w:rPr>
        <w:t>are</w:t>
      </w:r>
      <w:r w:rsidRPr="00B066E7">
        <w:rPr>
          <w:rFonts w:ascii="Times New Roman" w:hAnsi="Times New Roman" w:cs="Times New Roman"/>
          <w:sz w:val="24"/>
          <w:szCs w:val="24"/>
        </w:rPr>
        <w:t xml:space="preserve"> granted on a first-come, first-served basis.  Cancellations must be made with</w:t>
      </w:r>
      <w:r w:rsidR="00BD7AA5">
        <w:rPr>
          <w:rFonts w:ascii="Times New Roman" w:hAnsi="Times New Roman" w:cs="Times New Roman"/>
          <w:sz w:val="24"/>
          <w:szCs w:val="24"/>
        </w:rPr>
        <w:t xml:space="preserve"> no less than</w:t>
      </w:r>
      <w:r w:rsidRPr="00B066E7">
        <w:rPr>
          <w:rFonts w:ascii="Times New Roman" w:hAnsi="Times New Roman" w:cs="Times New Roman"/>
          <w:sz w:val="24"/>
          <w:szCs w:val="24"/>
        </w:rPr>
        <w:t xml:space="preserve"> 24 hours</w:t>
      </w:r>
      <w:r w:rsidR="00BD7AA5">
        <w:rPr>
          <w:rFonts w:ascii="Times New Roman" w:hAnsi="Times New Roman" w:cs="Times New Roman"/>
          <w:sz w:val="24"/>
          <w:szCs w:val="24"/>
        </w:rPr>
        <w:t xml:space="preserve">’ </w:t>
      </w:r>
      <w:r w:rsidRPr="00B066E7">
        <w:rPr>
          <w:rFonts w:ascii="Times New Roman" w:hAnsi="Times New Roman" w:cs="Times New Roman"/>
          <w:sz w:val="24"/>
          <w:szCs w:val="24"/>
        </w:rPr>
        <w:t xml:space="preserve">notice. </w:t>
      </w:r>
      <w:r w:rsidR="003F351E" w:rsidRPr="00B066E7">
        <w:rPr>
          <w:rFonts w:ascii="Times New Roman" w:hAnsi="Times New Roman" w:cs="Times New Roman"/>
          <w:sz w:val="24"/>
          <w:szCs w:val="24"/>
        </w:rPr>
        <w:t xml:space="preserve"> A</w:t>
      </w:r>
      <w:r w:rsidR="00BD7AA5">
        <w:rPr>
          <w:rFonts w:ascii="Times New Roman" w:hAnsi="Times New Roman" w:cs="Times New Roman"/>
          <w:sz w:val="24"/>
          <w:szCs w:val="24"/>
        </w:rPr>
        <w:t>n Event and Meeting Room</w:t>
      </w:r>
      <w:r w:rsidR="003F351E" w:rsidRPr="00B066E7">
        <w:rPr>
          <w:rFonts w:ascii="Times New Roman" w:hAnsi="Times New Roman" w:cs="Times New Roman"/>
          <w:sz w:val="24"/>
          <w:szCs w:val="24"/>
        </w:rPr>
        <w:t xml:space="preserve"> Use A</w:t>
      </w:r>
      <w:r w:rsidR="00BD7AA5">
        <w:rPr>
          <w:rFonts w:ascii="Times New Roman" w:hAnsi="Times New Roman" w:cs="Times New Roman"/>
          <w:sz w:val="24"/>
          <w:szCs w:val="24"/>
        </w:rPr>
        <w:t xml:space="preserve">pplication reserving the event or </w:t>
      </w:r>
      <w:r w:rsidR="003F351E" w:rsidRPr="00B066E7">
        <w:rPr>
          <w:rFonts w:ascii="Times New Roman" w:hAnsi="Times New Roman" w:cs="Times New Roman"/>
          <w:sz w:val="24"/>
          <w:szCs w:val="24"/>
        </w:rPr>
        <w:t>meeting space must be submitte</w:t>
      </w:r>
      <w:r w:rsidR="001412B1">
        <w:rPr>
          <w:rFonts w:ascii="Times New Roman" w:hAnsi="Times New Roman" w:cs="Times New Roman"/>
          <w:sz w:val="24"/>
          <w:szCs w:val="24"/>
        </w:rPr>
        <w:t xml:space="preserve">d </w:t>
      </w:r>
      <w:r w:rsidR="00F34580">
        <w:rPr>
          <w:rFonts w:ascii="Times New Roman" w:hAnsi="Times New Roman" w:cs="Times New Roman"/>
          <w:sz w:val="24"/>
          <w:szCs w:val="24"/>
        </w:rPr>
        <w:t xml:space="preserve">a minimum of two weeks </w:t>
      </w:r>
      <w:r w:rsidR="001412B1">
        <w:rPr>
          <w:rFonts w:ascii="Times New Roman" w:hAnsi="Times New Roman" w:cs="Times New Roman"/>
          <w:sz w:val="24"/>
          <w:szCs w:val="24"/>
        </w:rPr>
        <w:t xml:space="preserve">prior to the event </w:t>
      </w:r>
      <w:r w:rsidR="00BD7AA5">
        <w:rPr>
          <w:rFonts w:ascii="Times New Roman" w:hAnsi="Times New Roman" w:cs="Times New Roman"/>
          <w:sz w:val="24"/>
          <w:szCs w:val="24"/>
        </w:rPr>
        <w:t xml:space="preserve">or meeting </w:t>
      </w:r>
      <w:r w:rsidR="001412B1">
        <w:rPr>
          <w:rFonts w:ascii="Times New Roman" w:hAnsi="Times New Roman" w:cs="Times New Roman"/>
          <w:sz w:val="24"/>
          <w:szCs w:val="24"/>
        </w:rPr>
        <w:t>(Appendix U</w:t>
      </w:r>
      <w:r w:rsidR="003F351E" w:rsidRPr="00B066E7">
        <w:rPr>
          <w:rFonts w:ascii="Times New Roman" w:hAnsi="Times New Roman" w:cs="Times New Roman"/>
          <w:sz w:val="24"/>
          <w:szCs w:val="24"/>
        </w:rPr>
        <w:t>).</w:t>
      </w:r>
      <w:r w:rsidR="00873D4D">
        <w:rPr>
          <w:rFonts w:ascii="Times New Roman" w:hAnsi="Times New Roman" w:cs="Times New Roman"/>
          <w:sz w:val="24"/>
          <w:szCs w:val="24"/>
        </w:rPr>
        <w:t xml:space="preserve">  </w:t>
      </w:r>
      <w:r w:rsidR="00873D4D" w:rsidRPr="00B066E7">
        <w:rPr>
          <w:rFonts w:ascii="Times New Roman" w:hAnsi="Times New Roman" w:cs="Times New Roman"/>
          <w:sz w:val="24"/>
          <w:szCs w:val="24"/>
        </w:rPr>
        <w:t xml:space="preserve">The Board of Trustees reserves the right to review any or all applications and may demand sufficient time to make </w:t>
      </w:r>
      <w:proofErr w:type="gramStart"/>
      <w:r w:rsidR="00873D4D" w:rsidRPr="00B066E7">
        <w:rPr>
          <w:rFonts w:ascii="Times New Roman" w:hAnsi="Times New Roman" w:cs="Times New Roman"/>
          <w:sz w:val="24"/>
          <w:szCs w:val="24"/>
        </w:rPr>
        <w:t>proper</w:t>
      </w:r>
      <w:proofErr w:type="gramEnd"/>
      <w:r w:rsidR="00873D4D" w:rsidRPr="00B066E7">
        <w:rPr>
          <w:rFonts w:ascii="Times New Roman" w:hAnsi="Times New Roman" w:cs="Times New Roman"/>
          <w:sz w:val="24"/>
          <w:szCs w:val="24"/>
        </w:rPr>
        <w:t xml:space="preserve"> investigation of a request before granting approval. </w:t>
      </w:r>
    </w:p>
    <w:p w14:paraId="3CF3346F" w14:textId="77777777" w:rsidR="00BE010C" w:rsidRPr="005740AB"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 xml:space="preserve">Library </w:t>
      </w:r>
      <w:r w:rsidR="00BD7AA5">
        <w:rPr>
          <w:rFonts w:ascii="Times New Roman" w:hAnsi="Times New Roman" w:cs="Times New Roman"/>
          <w:sz w:val="24"/>
          <w:szCs w:val="24"/>
        </w:rPr>
        <w:t xml:space="preserve">and Museum </w:t>
      </w:r>
      <w:r w:rsidRPr="00B066E7">
        <w:rPr>
          <w:rFonts w:ascii="Times New Roman" w:hAnsi="Times New Roman" w:cs="Times New Roman"/>
          <w:sz w:val="24"/>
          <w:szCs w:val="24"/>
        </w:rPr>
        <w:t>sponsored events have priority in the use</w:t>
      </w:r>
      <w:r w:rsidR="00D2747D" w:rsidRPr="00B066E7">
        <w:rPr>
          <w:rFonts w:ascii="Times New Roman" w:hAnsi="Times New Roman" w:cs="Times New Roman"/>
          <w:sz w:val="24"/>
          <w:szCs w:val="24"/>
        </w:rPr>
        <w:t xml:space="preserve"> of meeting room space.  The L</w:t>
      </w:r>
      <w:r w:rsidRPr="00B066E7">
        <w:rPr>
          <w:rFonts w:ascii="Times New Roman" w:hAnsi="Times New Roman" w:cs="Times New Roman"/>
          <w:sz w:val="24"/>
          <w:szCs w:val="24"/>
        </w:rPr>
        <w:t xml:space="preserve">ibrary </w:t>
      </w:r>
      <w:r w:rsidR="00754BD6">
        <w:rPr>
          <w:rFonts w:ascii="Times New Roman" w:hAnsi="Times New Roman" w:cs="Times New Roman"/>
          <w:sz w:val="24"/>
          <w:szCs w:val="24"/>
        </w:rPr>
        <w:t>and Museum reserve</w:t>
      </w:r>
      <w:r w:rsidRPr="00B066E7">
        <w:rPr>
          <w:rFonts w:ascii="Times New Roman" w:hAnsi="Times New Roman" w:cs="Times New Roman"/>
          <w:sz w:val="24"/>
          <w:szCs w:val="24"/>
        </w:rPr>
        <w:t xml:space="preserve"> the right to reschedule confirmed </w:t>
      </w:r>
      <w:r w:rsidR="00754BD6">
        <w:rPr>
          <w:rFonts w:ascii="Times New Roman" w:hAnsi="Times New Roman" w:cs="Times New Roman"/>
          <w:sz w:val="24"/>
          <w:szCs w:val="24"/>
        </w:rPr>
        <w:t xml:space="preserve">event and </w:t>
      </w:r>
      <w:r w:rsidRPr="00B066E7">
        <w:rPr>
          <w:rFonts w:ascii="Times New Roman" w:hAnsi="Times New Roman" w:cs="Times New Roman"/>
          <w:sz w:val="24"/>
          <w:szCs w:val="24"/>
        </w:rPr>
        <w:t>meeting ro</w:t>
      </w:r>
      <w:r w:rsidR="00D2747D" w:rsidRPr="00B066E7">
        <w:rPr>
          <w:rFonts w:ascii="Times New Roman" w:hAnsi="Times New Roman" w:cs="Times New Roman"/>
          <w:sz w:val="24"/>
          <w:szCs w:val="24"/>
        </w:rPr>
        <w:t>om reservations to accommodate L</w:t>
      </w:r>
      <w:r w:rsidRPr="00B066E7">
        <w:rPr>
          <w:rFonts w:ascii="Times New Roman" w:hAnsi="Times New Roman" w:cs="Times New Roman"/>
          <w:sz w:val="24"/>
          <w:szCs w:val="24"/>
        </w:rPr>
        <w:t>ibrary</w:t>
      </w:r>
      <w:r w:rsidR="00754BD6">
        <w:rPr>
          <w:rFonts w:ascii="Times New Roman" w:hAnsi="Times New Roman" w:cs="Times New Roman"/>
          <w:sz w:val="24"/>
          <w:szCs w:val="24"/>
        </w:rPr>
        <w:t xml:space="preserve"> or Museum </w:t>
      </w:r>
      <w:r w:rsidRPr="00B066E7">
        <w:rPr>
          <w:rFonts w:ascii="Times New Roman" w:hAnsi="Times New Roman" w:cs="Times New Roman"/>
          <w:sz w:val="24"/>
          <w:szCs w:val="24"/>
        </w:rPr>
        <w:t xml:space="preserve">sponsored </w:t>
      </w:r>
      <w:r w:rsidR="00754BD6">
        <w:rPr>
          <w:rFonts w:ascii="Times New Roman" w:hAnsi="Times New Roman" w:cs="Times New Roman"/>
          <w:sz w:val="24"/>
          <w:szCs w:val="24"/>
        </w:rPr>
        <w:t>progra</w:t>
      </w:r>
      <w:r w:rsidRPr="00B066E7">
        <w:rPr>
          <w:rFonts w:ascii="Times New Roman" w:hAnsi="Times New Roman" w:cs="Times New Roman"/>
          <w:sz w:val="24"/>
          <w:szCs w:val="24"/>
        </w:rPr>
        <w:t>ms</w:t>
      </w:r>
      <w:r w:rsidR="00754BD6">
        <w:rPr>
          <w:rFonts w:ascii="Times New Roman" w:hAnsi="Times New Roman" w:cs="Times New Roman"/>
          <w:sz w:val="24"/>
          <w:szCs w:val="24"/>
        </w:rPr>
        <w:t>, meetings</w:t>
      </w:r>
      <w:r w:rsidRPr="00B066E7">
        <w:rPr>
          <w:rFonts w:ascii="Times New Roman" w:hAnsi="Times New Roman" w:cs="Times New Roman"/>
          <w:sz w:val="24"/>
          <w:szCs w:val="24"/>
        </w:rPr>
        <w:t xml:space="preserve"> and events. </w:t>
      </w:r>
      <w:r w:rsidR="005740AB">
        <w:rPr>
          <w:rFonts w:ascii="Times New Roman" w:hAnsi="Times New Roman" w:cs="Times New Roman"/>
          <w:sz w:val="24"/>
          <w:szCs w:val="24"/>
        </w:rPr>
        <w:t>The Director has the authority to revoke or refuse the use of the event and meeting rooms.</w:t>
      </w:r>
      <w:r w:rsidR="005740AB" w:rsidRPr="005740AB">
        <w:rPr>
          <w:rFonts w:ascii="Times New Roman" w:hAnsi="Times New Roman" w:cs="Times New Roman"/>
          <w:sz w:val="24"/>
          <w:szCs w:val="24"/>
        </w:rPr>
        <w:t xml:space="preserve"> </w:t>
      </w:r>
    </w:p>
    <w:p w14:paraId="592F4B7B" w14:textId="77777777" w:rsidR="00BE010C" w:rsidRPr="00B066E7"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The name, address or p</w:t>
      </w:r>
      <w:r w:rsidR="00754BD6">
        <w:rPr>
          <w:rFonts w:ascii="Times New Roman" w:hAnsi="Times New Roman" w:cs="Times New Roman"/>
          <w:sz w:val="24"/>
          <w:szCs w:val="24"/>
        </w:rPr>
        <w:t xml:space="preserve">hone number of the </w:t>
      </w:r>
      <w:r w:rsidRPr="00B066E7">
        <w:rPr>
          <w:rFonts w:ascii="Times New Roman" w:hAnsi="Times New Roman" w:cs="Times New Roman"/>
          <w:sz w:val="24"/>
          <w:szCs w:val="24"/>
        </w:rPr>
        <w:t>Library or Museum may not be used as the official address or headquarters of any organization without permission of the Director.</w:t>
      </w:r>
    </w:p>
    <w:p w14:paraId="066FA0A1" w14:textId="2CA8FD86" w:rsidR="00BE010C" w:rsidRPr="00B066E7"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 xml:space="preserve">No alcoholic beverages </w:t>
      </w:r>
      <w:r w:rsidR="00F34580">
        <w:rPr>
          <w:rFonts w:ascii="Times New Roman" w:hAnsi="Times New Roman" w:cs="Times New Roman"/>
          <w:sz w:val="24"/>
          <w:szCs w:val="24"/>
        </w:rPr>
        <w:t xml:space="preserve">or drugs </w:t>
      </w:r>
      <w:r w:rsidRPr="00B066E7">
        <w:rPr>
          <w:rFonts w:ascii="Times New Roman" w:hAnsi="Times New Roman" w:cs="Times New Roman"/>
          <w:sz w:val="24"/>
          <w:szCs w:val="24"/>
        </w:rPr>
        <w:t>may be served. For the sake of public safety, groups planning refreshments must agree that all food will be prepared in a commercially approved kitchen or prepackaged.</w:t>
      </w:r>
      <w:r w:rsidR="00B074B1" w:rsidRPr="00B066E7">
        <w:rPr>
          <w:sz w:val="24"/>
          <w:szCs w:val="24"/>
        </w:rPr>
        <w:t xml:space="preserve"> </w:t>
      </w:r>
      <w:r w:rsidR="00280988" w:rsidRPr="00280988">
        <w:rPr>
          <w:rFonts w:ascii="Times New Roman" w:hAnsi="Times New Roman" w:cs="Times New Roman"/>
          <w:sz w:val="24"/>
          <w:szCs w:val="24"/>
        </w:rPr>
        <w:t xml:space="preserve">Cooking, warming, or reheating food or drinks is not </w:t>
      </w:r>
      <w:r w:rsidR="00280988" w:rsidRPr="00280988">
        <w:rPr>
          <w:rFonts w:ascii="Times New Roman" w:hAnsi="Times New Roman" w:cs="Times New Roman"/>
          <w:sz w:val="24"/>
          <w:szCs w:val="24"/>
        </w:rPr>
        <w:lastRenderedPageBreak/>
        <w:t xml:space="preserve">permitted within the library.  </w:t>
      </w:r>
      <w:r w:rsidR="00B074B1" w:rsidRPr="00B066E7">
        <w:rPr>
          <w:rFonts w:ascii="Times New Roman" w:hAnsi="Times New Roman" w:cs="Times New Roman"/>
          <w:sz w:val="24"/>
          <w:szCs w:val="24"/>
        </w:rPr>
        <w:t>No smoking is allowed.</w:t>
      </w:r>
      <w:r w:rsidR="00754BD6">
        <w:rPr>
          <w:rFonts w:ascii="Times New Roman" w:hAnsi="Times New Roman" w:cs="Times New Roman"/>
          <w:sz w:val="24"/>
          <w:szCs w:val="24"/>
        </w:rPr>
        <w:t xml:space="preserve">  No food is allowed in the Museum Main Room or Old Kitchen Area, or in the Library Computer Learning Lab.</w:t>
      </w:r>
    </w:p>
    <w:p w14:paraId="0371E608" w14:textId="77777777" w:rsidR="00BE010C" w:rsidRPr="00B066E7"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Groups of children are welcome to use the room</w:t>
      </w:r>
      <w:r w:rsidR="00754BD6">
        <w:rPr>
          <w:rFonts w:ascii="Times New Roman" w:hAnsi="Times New Roman" w:cs="Times New Roman"/>
          <w:sz w:val="24"/>
          <w:szCs w:val="24"/>
        </w:rPr>
        <w:t>s</w:t>
      </w:r>
      <w:r w:rsidRPr="00B066E7">
        <w:rPr>
          <w:rFonts w:ascii="Times New Roman" w:hAnsi="Times New Roman" w:cs="Times New Roman"/>
          <w:sz w:val="24"/>
          <w:szCs w:val="24"/>
        </w:rPr>
        <w:t xml:space="preserve">, but </w:t>
      </w:r>
      <w:proofErr w:type="gramStart"/>
      <w:r w:rsidRPr="00B066E7">
        <w:rPr>
          <w:rFonts w:ascii="Times New Roman" w:hAnsi="Times New Roman" w:cs="Times New Roman"/>
          <w:sz w:val="24"/>
          <w:szCs w:val="24"/>
        </w:rPr>
        <w:t>application</w:t>
      </w:r>
      <w:proofErr w:type="gramEnd"/>
      <w:r w:rsidRPr="00B066E7">
        <w:rPr>
          <w:rFonts w:ascii="Times New Roman" w:hAnsi="Times New Roman" w:cs="Times New Roman"/>
          <w:sz w:val="24"/>
          <w:szCs w:val="24"/>
        </w:rPr>
        <w:t xml:space="preserve"> must be made by an adult and sufficient adult supervision of the group must be </w:t>
      </w:r>
      <w:proofErr w:type="gramStart"/>
      <w:r w:rsidRPr="00B066E7">
        <w:rPr>
          <w:rFonts w:ascii="Times New Roman" w:hAnsi="Times New Roman" w:cs="Times New Roman"/>
          <w:sz w:val="24"/>
          <w:szCs w:val="24"/>
        </w:rPr>
        <w:t>maintained at all times</w:t>
      </w:r>
      <w:proofErr w:type="gramEnd"/>
      <w:r w:rsidRPr="00B066E7">
        <w:rPr>
          <w:rFonts w:ascii="Times New Roman" w:hAnsi="Times New Roman" w:cs="Times New Roman"/>
          <w:sz w:val="24"/>
          <w:szCs w:val="24"/>
        </w:rPr>
        <w:t xml:space="preserve">. </w:t>
      </w:r>
    </w:p>
    <w:p w14:paraId="43927475" w14:textId="77777777" w:rsidR="00BE010C"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 xml:space="preserve">The </w:t>
      </w:r>
      <w:r w:rsidR="00D2747D" w:rsidRPr="00B066E7">
        <w:rPr>
          <w:rFonts w:ascii="Times New Roman" w:hAnsi="Times New Roman" w:cs="Times New Roman"/>
          <w:sz w:val="24"/>
          <w:szCs w:val="24"/>
        </w:rPr>
        <w:t>L</w:t>
      </w:r>
      <w:r w:rsidRPr="00B066E7">
        <w:rPr>
          <w:rFonts w:ascii="Times New Roman" w:hAnsi="Times New Roman" w:cs="Times New Roman"/>
          <w:sz w:val="24"/>
          <w:szCs w:val="24"/>
        </w:rPr>
        <w:t xml:space="preserve">ibrary </w:t>
      </w:r>
      <w:r w:rsidR="00754BD6">
        <w:rPr>
          <w:rFonts w:ascii="Times New Roman" w:hAnsi="Times New Roman" w:cs="Times New Roman"/>
          <w:sz w:val="24"/>
          <w:szCs w:val="24"/>
        </w:rPr>
        <w:t xml:space="preserve">and Museum </w:t>
      </w:r>
      <w:r w:rsidRPr="00B066E7">
        <w:rPr>
          <w:rFonts w:ascii="Times New Roman" w:hAnsi="Times New Roman" w:cs="Times New Roman"/>
          <w:sz w:val="24"/>
          <w:szCs w:val="24"/>
        </w:rPr>
        <w:t xml:space="preserve">do not provide storage space for groups using the </w:t>
      </w:r>
      <w:r w:rsidR="00754BD6">
        <w:rPr>
          <w:rFonts w:ascii="Times New Roman" w:hAnsi="Times New Roman" w:cs="Times New Roman"/>
          <w:sz w:val="24"/>
          <w:szCs w:val="24"/>
        </w:rPr>
        <w:t xml:space="preserve">event and meeting </w:t>
      </w:r>
      <w:r w:rsidRPr="00B066E7">
        <w:rPr>
          <w:rFonts w:ascii="Times New Roman" w:hAnsi="Times New Roman" w:cs="Times New Roman"/>
          <w:sz w:val="24"/>
          <w:szCs w:val="24"/>
        </w:rPr>
        <w:t>room</w:t>
      </w:r>
      <w:r w:rsidR="00754BD6">
        <w:rPr>
          <w:rFonts w:ascii="Times New Roman" w:hAnsi="Times New Roman" w:cs="Times New Roman"/>
          <w:sz w:val="24"/>
          <w:szCs w:val="24"/>
        </w:rPr>
        <w:t>s.  A</w:t>
      </w:r>
      <w:r w:rsidRPr="00B066E7">
        <w:rPr>
          <w:rFonts w:ascii="Times New Roman" w:hAnsi="Times New Roman" w:cs="Times New Roman"/>
          <w:sz w:val="24"/>
          <w:szCs w:val="24"/>
        </w:rPr>
        <w:t xml:space="preserve">ny food, beverages or personal items left in the </w:t>
      </w:r>
      <w:r w:rsidR="00754BD6">
        <w:rPr>
          <w:rFonts w:ascii="Times New Roman" w:hAnsi="Times New Roman" w:cs="Times New Roman"/>
          <w:sz w:val="24"/>
          <w:szCs w:val="24"/>
        </w:rPr>
        <w:t xml:space="preserve">event or </w:t>
      </w:r>
      <w:r w:rsidRPr="00B066E7">
        <w:rPr>
          <w:rFonts w:ascii="Times New Roman" w:hAnsi="Times New Roman" w:cs="Times New Roman"/>
          <w:sz w:val="24"/>
          <w:szCs w:val="24"/>
        </w:rPr>
        <w:t xml:space="preserve">meeting room on the day following a meeting </w:t>
      </w:r>
      <w:r w:rsidR="00754BD6">
        <w:rPr>
          <w:rFonts w:ascii="Times New Roman" w:hAnsi="Times New Roman" w:cs="Times New Roman"/>
          <w:sz w:val="24"/>
          <w:szCs w:val="24"/>
        </w:rPr>
        <w:t xml:space="preserve">or event </w:t>
      </w:r>
      <w:r w:rsidRPr="00B066E7">
        <w:rPr>
          <w:rFonts w:ascii="Times New Roman" w:hAnsi="Times New Roman" w:cs="Times New Roman"/>
          <w:sz w:val="24"/>
          <w:szCs w:val="24"/>
        </w:rPr>
        <w:t xml:space="preserve">will be discarded.  </w:t>
      </w:r>
    </w:p>
    <w:p w14:paraId="648A8524" w14:textId="77777777" w:rsidR="00754BD6" w:rsidRDefault="00754BD6" w:rsidP="004C07EA">
      <w:pPr>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Library and Museum staff are unable to assist with meetings or events, including greeting and directing attendees, providing office supplies, paper products or refreshments, or providing technical support.</w:t>
      </w:r>
    </w:p>
    <w:p w14:paraId="3122B1B6" w14:textId="77777777" w:rsidR="005740AB" w:rsidRPr="00B066E7"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 xml:space="preserve">Arrangements for special audiovisual equipment or specific seating arrangements must be made at the time of reservation with the Library or Museum staff. </w:t>
      </w:r>
      <w:r w:rsidR="005740AB">
        <w:rPr>
          <w:rFonts w:ascii="Times New Roman" w:hAnsi="Times New Roman" w:cs="Times New Roman"/>
          <w:sz w:val="24"/>
          <w:szCs w:val="24"/>
        </w:rPr>
        <w:t xml:space="preserve">Due to staffing shortages, the Library and Museum are not able to set up or take down furniture for events or meetings.  Those using the event and meeting room facilities are welcome to move the </w:t>
      </w:r>
      <w:proofErr w:type="gramStart"/>
      <w:r w:rsidR="005740AB">
        <w:rPr>
          <w:rFonts w:ascii="Times New Roman" w:hAnsi="Times New Roman" w:cs="Times New Roman"/>
          <w:sz w:val="24"/>
          <w:szCs w:val="24"/>
        </w:rPr>
        <w:t>furniture, but</w:t>
      </w:r>
      <w:proofErr w:type="gramEnd"/>
      <w:r w:rsidR="005740AB">
        <w:rPr>
          <w:rFonts w:ascii="Times New Roman" w:hAnsi="Times New Roman" w:cs="Times New Roman"/>
          <w:sz w:val="24"/>
          <w:szCs w:val="24"/>
        </w:rPr>
        <w:t xml:space="preserve"> must return it to the original </w:t>
      </w:r>
      <w:proofErr w:type="gramStart"/>
      <w:r w:rsidR="005740AB">
        <w:rPr>
          <w:rFonts w:ascii="Times New Roman" w:hAnsi="Times New Roman" w:cs="Times New Roman"/>
          <w:sz w:val="24"/>
          <w:szCs w:val="24"/>
        </w:rPr>
        <w:t>locations</w:t>
      </w:r>
      <w:proofErr w:type="gramEnd"/>
      <w:r w:rsidR="005740AB">
        <w:rPr>
          <w:rFonts w:ascii="Times New Roman" w:hAnsi="Times New Roman" w:cs="Times New Roman"/>
          <w:sz w:val="24"/>
          <w:szCs w:val="24"/>
        </w:rPr>
        <w:t xml:space="preserve"> at the end of the event or meeting. </w:t>
      </w:r>
      <w:r w:rsidR="005740AB" w:rsidRPr="00B066E7">
        <w:rPr>
          <w:rFonts w:ascii="Times New Roman" w:hAnsi="Times New Roman" w:cs="Times New Roman"/>
          <w:sz w:val="24"/>
          <w:szCs w:val="24"/>
        </w:rPr>
        <w:t xml:space="preserve">The </w:t>
      </w:r>
      <w:r w:rsidR="005740AB">
        <w:rPr>
          <w:rFonts w:ascii="Times New Roman" w:hAnsi="Times New Roman" w:cs="Times New Roman"/>
          <w:sz w:val="24"/>
          <w:szCs w:val="24"/>
        </w:rPr>
        <w:t xml:space="preserve">event and </w:t>
      </w:r>
      <w:r w:rsidR="005740AB" w:rsidRPr="00B066E7">
        <w:rPr>
          <w:rFonts w:ascii="Times New Roman" w:hAnsi="Times New Roman" w:cs="Times New Roman"/>
          <w:sz w:val="24"/>
          <w:szCs w:val="24"/>
        </w:rPr>
        <w:t>meeting room</w:t>
      </w:r>
      <w:r w:rsidR="005740AB">
        <w:rPr>
          <w:rFonts w:ascii="Times New Roman" w:hAnsi="Times New Roman" w:cs="Times New Roman"/>
          <w:sz w:val="24"/>
          <w:szCs w:val="24"/>
        </w:rPr>
        <w:t>s</w:t>
      </w:r>
      <w:r w:rsidR="005740AB" w:rsidRPr="00B066E7">
        <w:rPr>
          <w:rFonts w:ascii="Times New Roman" w:hAnsi="Times New Roman" w:cs="Times New Roman"/>
          <w:sz w:val="24"/>
          <w:szCs w:val="24"/>
        </w:rPr>
        <w:t xml:space="preserve"> should be left in good order, as </w:t>
      </w:r>
      <w:r w:rsidR="005740AB">
        <w:rPr>
          <w:rFonts w:ascii="Times New Roman" w:hAnsi="Times New Roman" w:cs="Times New Roman"/>
          <w:sz w:val="24"/>
          <w:szCs w:val="24"/>
        </w:rPr>
        <w:t>they were</w:t>
      </w:r>
      <w:r w:rsidR="005740AB" w:rsidRPr="00B066E7">
        <w:rPr>
          <w:rFonts w:ascii="Times New Roman" w:hAnsi="Times New Roman" w:cs="Times New Roman"/>
          <w:sz w:val="24"/>
          <w:szCs w:val="24"/>
        </w:rPr>
        <w:t xml:space="preserve"> found.</w:t>
      </w:r>
      <w:r w:rsidR="005740AB">
        <w:rPr>
          <w:rFonts w:ascii="Times New Roman" w:hAnsi="Times New Roman" w:cs="Times New Roman"/>
          <w:sz w:val="24"/>
          <w:szCs w:val="24"/>
        </w:rPr>
        <w:t xml:space="preserve">  The Event and Meeting Room Use Application must include sufficient time to </w:t>
      </w:r>
      <w:proofErr w:type="gramStart"/>
      <w:r w:rsidR="005740AB">
        <w:rPr>
          <w:rFonts w:ascii="Times New Roman" w:hAnsi="Times New Roman" w:cs="Times New Roman"/>
          <w:sz w:val="24"/>
          <w:szCs w:val="24"/>
        </w:rPr>
        <w:t>setup</w:t>
      </w:r>
      <w:proofErr w:type="gramEnd"/>
      <w:r w:rsidR="005740AB">
        <w:rPr>
          <w:rFonts w:ascii="Times New Roman" w:hAnsi="Times New Roman" w:cs="Times New Roman"/>
          <w:sz w:val="24"/>
          <w:szCs w:val="24"/>
        </w:rPr>
        <w:t xml:space="preserve"> and take down the event.  </w:t>
      </w:r>
    </w:p>
    <w:p w14:paraId="1B0861B8" w14:textId="77777777" w:rsidR="005740AB"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 xml:space="preserve">The </w:t>
      </w:r>
      <w:proofErr w:type="gramStart"/>
      <w:r w:rsidRPr="00B066E7">
        <w:rPr>
          <w:rFonts w:ascii="Times New Roman" w:hAnsi="Times New Roman" w:cs="Times New Roman"/>
          <w:sz w:val="24"/>
          <w:szCs w:val="24"/>
        </w:rPr>
        <w:t>Library</w:t>
      </w:r>
      <w:proofErr w:type="gramEnd"/>
      <w:r w:rsidRPr="00B066E7">
        <w:rPr>
          <w:rFonts w:ascii="Times New Roman" w:hAnsi="Times New Roman" w:cs="Times New Roman"/>
          <w:sz w:val="24"/>
          <w:szCs w:val="24"/>
        </w:rPr>
        <w:t xml:space="preserve"> assumes no responsibility or liability for audiovisual equipment, instruments, </w:t>
      </w:r>
      <w:r w:rsidR="005740AB">
        <w:rPr>
          <w:rFonts w:ascii="Times New Roman" w:hAnsi="Times New Roman" w:cs="Times New Roman"/>
          <w:sz w:val="24"/>
          <w:szCs w:val="24"/>
        </w:rPr>
        <w:t>and other personal possessions</w:t>
      </w:r>
      <w:r w:rsidRPr="00B066E7">
        <w:rPr>
          <w:rFonts w:ascii="Times New Roman" w:hAnsi="Times New Roman" w:cs="Times New Roman"/>
          <w:sz w:val="24"/>
          <w:szCs w:val="24"/>
        </w:rPr>
        <w:t xml:space="preserve"> provided by groups using the premises.</w:t>
      </w:r>
      <w:r w:rsidR="005740AB">
        <w:rPr>
          <w:rFonts w:ascii="Times New Roman" w:hAnsi="Times New Roman" w:cs="Times New Roman"/>
          <w:sz w:val="24"/>
          <w:szCs w:val="24"/>
        </w:rPr>
        <w:t xml:space="preserve">  These items may not be left unattended at any time during the reserved hours.</w:t>
      </w:r>
    </w:p>
    <w:p w14:paraId="2B999814" w14:textId="77777777" w:rsidR="00BE010C" w:rsidRDefault="005740AB" w:rsidP="004C07EA">
      <w:pPr>
        <w:numPr>
          <w:ilvl w:val="0"/>
          <w:numId w:val="4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Events or m</w:t>
      </w:r>
      <w:r w:rsidR="00BE010C" w:rsidRPr="00B066E7">
        <w:rPr>
          <w:rFonts w:ascii="Times New Roman" w:hAnsi="Times New Roman" w:cs="Times New Roman"/>
          <w:sz w:val="24"/>
          <w:szCs w:val="24"/>
        </w:rPr>
        <w:t xml:space="preserve">eetings held within normal Library or Museum hours must adjourn 15 minutes before normal closing times. Meetings held </w:t>
      </w:r>
      <w:r>
        <w:rPr>
          <w:rFonts w:ascii="Times New Roman" w:hAnsi="Times New Roman" w:cs="Times New Roman"/>
          <w:sz w:val="24"/>
          <w:szCs w:val="24"/>
        </w:rPr>
        <w:t xml:space="preserve">before or </w:t>
      </w:r>
      <w:r w:rsidR="00BE010C" w:rsidRPr="00B066E7">
        <w:rPr>
          <w:rFonts w:ascii="Times New Roman" w:hAnsi="Times New Roman" w:cs="Times New Roman"/>
          <w:sz w:val="24"/>
          <w:szCs w:val="24"/>
        </w:rPr>
        <w:t>after normal operating hours</w:t>
      </w:r>
      <w:r>
        <w:rPr>
          <w:rFonts w:ascii="Times New Roman" w:hAnsi="Times New Roman" w:cs="Times New Roman"/>
          <w:sz w:val="24"/>
          <w:szCs w:val="24"/>
        </w:rPr>
        <w:t xml:space="preserve">, including set-up and </w:t>
      </w:r>
      <w:proofErr w:type="gramStart"/>
      <w:r>
        <w:rPr>
          <w:rFonts w:ascii="Times New Roman" w:hAnsi="Times New Roman" w:cs="Times New Roman"/>
          <w:sz w:val="24"/>
          <w:szCs w:val="24"/>
        </w:rPr>
        <w:t>take down</w:t>
      </w:r>
      <w:proofErr w:type="gramEnd"/>
      <w:r>
        <w:rPr>
          <w:rFonts w:ascii="Times New Roman" w:hAnsi="Times New Roman" w:cs="Times New Roman"/>
          <w:sz w:val="24"/>
          <w:szCs w:val="24"/>
        </w:rPr>
        <w:t xml:space="preserve"> time,</w:t>
      </w:r>
      <w:r w:rsidR="00BE010C" w:rsidRPr="00B066E7">
        <w:rPr>
          <w:rFonts w:ascii="Times New Roman" w:hAnsi="Times New Roman" w:cs="Times New Roman"/>
          <w:sz w:val="24"/>
          <w:szCs w:val="24"/>
        </w:rPr>
        <w:t xml:space="preserve"> will be assessed a fee of $25 for each hour, or part of an hour, </w:t>
      </w:r>
      <w:r>
        <w:rPr>
          <w:rFonts w:ascii="Times New Roman" w:hAnsi="Times New Roman" w:cs="Times New Roman"/>
          <w:sz w:val="24"/>
          <w:szCs w:val="24"/>
        </w:rPr>
        <w:t xml:space="preserve">before or </w:t>
      </w:r>
      <w:r w:rsidR="00BE010C" w:rsidRPr="00B066E7">
        <w:rPr>
          <w:rFonts w:ascii="Times New Roman" w:hAnsi="Times New Roman" w:cs="Times New Roman"/>
          <w:sz w:val="24"/>
          <w:szCs w:val="24"/>
        </w:rPr>
        <w:t>after normal closing times.</w:t>
      </w:r>
      <w:r w:rsidR="00A01C79" w:rsidRPr="00B066E7">
        <w:rPr>
          <w:rFonts w:ascii="Times New Roman" w:hAnsi="Times New Roman" w:cs="Times New Roman"/>
          <w:sz w:val="24"/>
          <w:szCs w:val="24"/>
        </w:rPr>
        <w:t xml:space="preserve">  An invoice will be issued by the </w:t>
      </w:r>
      <w:r w:rsidR="003A1C5D" w:rsidRPr="00B066E7">
        <w:rPr>
          <w:rFonts w:ascii="Times New Roman" w:hAnsi="Times New Roman" w:cs="Times New Roman"/>
          <w:sz w:val="24"/>
          <w:szCs w:val="24"/>
        </w:rPr>
        <w:t>City of Belen</w:t>
      </w:r>
      <w:r w:rsidR="001412B1">
        <w:rPr>
          <w:rFonts w:ascii="Times New Roman" w:hAnsi="Times New Roman" w:cs="Times New Roman"/>
          <w:sz w:val="24"/>
          <w:szCs w:val="24"/>
        </w:rPr>
        <w:t xml:space="preserve"> (Appendix V</w:t>
      </w:r>
      <w:r w:rsidR="00A01C79" w:rsidRPr="00B066E7">
        <w:rPr>
          <w:rFonts w:ascii="Times New Roman" w:hAnsi="Times New Roman" w:cs="Times New Roman"/>
          <w:sz w:val="24"/>
          <w:szCs w:val="24"/>
        </w:rPr>
        <w:t>) and must be paid before the end of the event</w:t>
      </w:r>
      <w:r>
        <w:rPr>
          <w:rFonts w:ascii="Times New Roman" w:hAnsi="Times New Roman" w:cs="Times New Roman"/>
          <w:sz w:val="24"/>
          <w:szCs w:val="24"/>
        </w:rPr>
        <w:t xml:space="preserve"> or meeting</w:t>
      </w:r>
      <w:r w:rsidR="00A01C79" w:rsidRPr="00B066E7">
        <w:rPr>
          <w:rFonts w:ascii="Times New Roman" w:hAnsi="Times New Roman" w:cs="Times New Roman"/>
          <w:sz w:val="24"/>
          <w:szCs w:val="24"/>
        </w:rPr>
        <w:t>.</w:t>
      </w:r>
    </w:p>
    <w:p w14:paraId="3E6BEEA3" w14:textId="77777777" w:rsidR="002F6622" w:rsidRPr="002F6622" w:rsidRDefault="00605647" w:rsidP="004C07EA">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sz w:val="24"/>
          <w:szCs w:val="24"/>
        </w:rPr>
        <w:t>The Library and Museum reserve the right to move an</w:t>
      </w:r>
      <w:r w:rsidR="005F395D">
        <w:rPr>
          <w:rFonts w:ascii="Times New Roman" w:hAnsi="Times New Roman"/>
          <w:sz w:val="24"/>
          <w:szCs w:val="24"/>
        </w:rPr>
        <w:t>y</w:t>
      </w:r>
      <w:r>
        <w:rPr>
          <w:rFonts w:ascii="Times New Roman" w:hAnsi="Times New Roman"/>
          <w:sz w:val="24"/>
          <w:szCs w:val="24"/>
        </w:rPr>
        <w:t xml:space="preserve"> approved set-ups, displays, and other physical items placed in the facilities as needed.</w:t>
      </w:r>
    </w:p>
    <w:p w14:paraId="4DAEC5F8" w14:textId="77777777" w:rsidR="00BE010C" w:rsidRPr="002F6622" w:rsidRDefault="00BE010C" w:rsidP="004C07EA">
      <w:pPr>
        <w:pStyle w:val="ListParagraph"/>
        <w:numPr>
          <w:ilvl w:val="0"/>
          <w:numId w:val="41"/>
        </w:numPr>
        <w:spacing w:after="0" w:line="240" w:lineRule="auto"/>
        <w:jc w:val="both"/>
        <w:rPr>
          <w:rFonts w:ascii="Times New Roman" w:hAnsi="Times New Roman" w:cs="Times New Roman"/>
          <w:sz w:val="24"/>
          <w:szCs w:val="24"/>
        </w:rPr>
      </w:pPr>
      <w:r w:rsidRPr="002F6622">
        <w:rPr>
          <w:rFonts w:ascii="Times New Roman" w:hAnsi="Times New Roman" w:cs="Times New Roman"/>
          <w:sz w:val="24"/>
          <w:szCs w:val="24"/>
        </w:rPr>
        <w:t xml:space="preserve"> Payment shall be made for any damage to or loss of property or for any special janitorial fees resulting from use of the room, such as special trash removal or cleaning of stains and spills. </w:t>
      </w:r>
    </w:p>
    <w:p w14:paraId="44EDA45E" w14:textId="77777777" w:rsidR="00BE010C" w:rsidRPr="00B066E7" w:rsidRDefault="00BE010C" w:rsidP="004C07EA">
      <w:pPr>
        <w:numPr>
          <w:ilvl w:val="0"/>
          <w:numId w:val="41"/>
        </w:numPr>
        <w:spacing w:after="0" w:line="240" w:lineRule="auto"/>
        <w:rPr>
          <w:rFonts w:ascii="Times New Roman" w:hAnsi="Times New Roman" w:cs="Times New Roman"/>
          <w:sz w:val="24"/>
          <w:szCs w:val="24"/>
        </w:rPr>
      </w:pPr>
      <w:proofErr w:type="gramStart"/>
      <w:r w:rsidRPr="00B066E7">
        <w:rPr>
          <w:rFonts w:ascii="Times New Roman" w:hAnsi="Times New Roman" w:cs="Times New Roman"/>
          <w:sz w:val="24"/>
          <w:szCs w:val="24"/>
        </w:rPr>
        <w:t>Maximum</w:t>
      </w:r>
      <w:proofErr w:type="gramEnd"/>
      <w:r w:rsidRPr="00B066E7">
        <w:rPr>
          <w:rFonts w:ascii="Times New Roman" w:hAnsi="Times New Roman" w:cs="Times New Roman"/>
          <w:sz w:val="24"/>
          <w:szCs w:val="24"/>
        </w:rPr>
        <w:t xml:space="preserve"> capacity of the </w:t>
      </w:r>
      <w:r w:rsidR="005F395D">
        <w:rPr>
          <w:rFonts w:ascii="Times New Roman" w:hAnsi="Times New Roman" w:cs="Times New Roman"/>
          <w:sz w:val="24"/>
          <w:szCs w:val="24"/>
        </w:rPr>
        <w:t>Public Lecture Hall</w:t>
      </w:r>
      <w:r w:rsidRPr="00B066E7">
        <w:rPr>
          <w:rFonts w:ascii="Times New Roman" w:hAnsi="Times New Roman" w:cs="Times New Roman"/>
          <w:sz w:val="24"/>
          <w:szCs w:val="24"/>
        </w:rPr>
        <w:t xml:space="preserve"> is 125 persons as set by the Fire Marshal. </w:t>
      </w:r>
      <w:proofErr w:type="gramStart"/>
      <w:r w:rsidR="005F395D">
        <w:rPr>
          <w:rFonts w:ascii="Times New Roman" w:hAnsi="Times New Roman" w:cs="Times New Roman"/>
          <w:sz w:val="24"/>
          <w:szCs w:val="24"/>
        </w:rPr>
        <w:t>Maximum</w:t>
      </w:r>
      <w:proofErr w:type="gramEnd"/>
      <w:r w:rsidR="005F395D">
        <w:rPr>
          <w:rFonts w:ascii="Times New Roman" w:hAnsi="Times New Roman" w:cs="Times New Roman"/>
          <w:sz w:val="24"/>
          <w:szCs w:val="24"/>
        </w:rPr>
        <w:t xml:space="preserve"> capacity for the Computer Learning Lab is 7 persons.  For all other event and meeting rooms, the maximum capacity is 35 persons.  </w:t>
      </w:r>
      <w:proofErr w:type="gramStart"/>
      <w:r w:rsidRPr="00B066E7">
        <w:rPr>
          <w:rFonts w:ascii="Times New Roman" w:hAnsi="Times New Roman" w:cs="Times New Roman"/>
          <w:sz w:val="24"/>
          <w:szCs w:val="24"/>
        </w:rPr>
        <w:t>Groups</w:t>
      </w:r>
      <w:proofErr w:type="gramEnd"/>
      <w:r w:rsidRPr="00B066E7">
        <w:rPr>
          <w:rFonts w:ascii="Times New Roman" w:hAnsi="Times New Roman" w:cs="Times New Roman"/>
          <w:sz w:val="24"/>
          <w:szCs w:val="24"/>
        </w:rPr>
        <w:t xml:space="preserve"> using the facilit</w:t>
      </w:r>
      <w:r w:rsidR="005F395D">
        <w:rPr>
          <w:rFonts w:ascii="Times New Roman" w:hAnsi="Times New Roman" w:cs="Times New Roman"/>
          <w:sz w:val="24"/>
          <w:szCs w:val="24"/>
        </w:rPr>
        <w:t>ies</w:t>
      </w:r>
      <w:r w:rsidRPr="00B066E7">
        <w:rPr>
          <w:rFonts w:ascii="Times New Roman" w:hAnsi="Times New Roman" w:cs="Times New Roman"/>
          <w:sz w:val="24"/>
          <w:szCs w:val="24"/>
        </w:rPr>
        <w:t xml:space="preserve"> are responsible for seeing that attendance does not exceed this number. </w:t>
      </w:r>
    </w:p>
    <w:p w14:paraId="6BC78BDA" w14:textId="77777777" w:rsidR="00BE010C" w:rsidRPr="00B066E7" w:rsidRDefault="00BE010C" w:rsidP="004C07EA">
      <w:pPr>
        <w:numPr>
          <w:ilvl w:val="0"/>
          <w:numId w:val="41"/>
        </w:numPr>
        <w:spacing w:after="0" w:line="240" w:lineRule="auto"/>
        <w:rPr>
          <w:rFonts w:ascii="Times New Roman" w:hAnsi="Times New Roman" w:cs="Times New Roman"/>
          <w:sz w:val="24"/>
          <w:szCs w:val="24"/>
        </w:rPr>
      </w:pPr>
      <w:r w:rsidRPr="00B066E7">
        <w:rPr>
          <w:rFonts w:ascii="Times New Roman" w:hAnsi="Times New Roman" w:cs="Times New Roman"/>
          <w:sz w:val="24"/>
          <w:szCs w:val="24"/>
        </w:rPr>
        <w:t>All groups, clubs, e</w:t>
      </w:r>
      <w:r w:rsidR="00D2747D" w:rsidRPr="00B066E7">
        <w:rPr>
          <w:rFonts w:ascii="Times New Roman" w:hAnsi="Times New Roman" w:cs="Times New Roman"/>
          <w:sz w:val="24"/>
          <w:szCs w:val="24"/>
        </w:rPr>
        <w:t>ntities or individuals using a L</w:t>
      </w:r>
      <w:r w:rsidRPr="00B066E7">
        <w:rPr>
          <w:rFonts w:ascii="Times New Roman" w:hAnsi="Times New Roman" w:cs="Times New Roman"/>
          <w:sz w:val="24"/>
          <w:szCs w:val="24"/>
        </w:rPr>
        <w:t xml:space="preserve">ibrary </w:t>
      </w:r>
      <w:r w:rsidR="005F395D">
        <w:rPr>
          <w:rFonts w:ascii="Times New Roman" w:hAnsi="Times New Roman" w:cs="Times New Roman"/>
          <w:sz w:val="24"/>
          <w:szCs w:val="24"/>
        </w:rPr>
        <w:t xml:space="preserve">or Museum event and </w:t>
      </w:r>
      <w:r w:rsidRPr="00B066E7">
        <w:rPr>
          <w:rFonts w:ascii="Times New Roman" w:hAnsi="Times New Roman" w:cs="Times New Roman"/>
          <w:sz w:val="24"/>
          <w:szCs w:val="24"/>
        </w:rPr>
        <w:t>meeting room</w:t>
      </w:r>
      <w:r w:rsidR="005F395D">
        <w:rPr>
          <w:rFonts w:ascii="Times New Roman" w:hAnsi="Times New Roman" w:cs="Times New Roman"/>
          <w:sz w:val="24"/>
          <w:szCs w:val="24"/>
        </w:rPr>
        <w:t>s</w:t>
      </w:r>
      <w:r w:rsidRPr="00B066E7">
        <w:rPr>
          <w:rFonts w:ascii="Times New Roman" w:hAnsi="Times New Roman" w:cs="Times New Roman"/>
          <w:sz w:val="24"/>
          <w:szCs w:val="24"/>
        </w:rPr>
        <w:t xml:space="preserve"> must comply with these and all other Library </w:t>
      </w:r>
      <w:r w:rsidR="005F395D">
        <w:rPr>
          <w:rFonts w:ascii="Times New Roman" w:hAnsi="Times New Roman" w:cs="Times New Roman"/>
          <w:sz w:val="24"/>
          <w:szCs w:val="24"/>
        </w:rPr>
        <w:t xml:space="preserve">and Museum </w:t>
      </w:r>
      <w:r w:rsidRPr="00B066E7">
        <w:rPr>
          <w:rFonts w:ascii="Times New Roman" w:hAnsi="Times New Roman" w:cs="Times New Roman"/>
          <w:sz w:val="24"/>
          <w:szCs w:val="24"/>
        </w:rPr>
        <w:t>rules</w:t>
      </w:r>
      <w:r w:rsidR="005F395D">
        <w:rPr>
          <w:rFonts w:ascii="Times New Roman" w:hAnsi="Times New Roman" w:cs="Times New Roman"/>
          <w:sz w:val="24"/>
          <w:szCs w:val="24"/>
        </w:rPr>
        <w:t>, policies and procedures</w:t>
      </w:r>
      <w:r w:rsidRPr="00B066E7">
        <w:rPr>
          <w:rFonts w:ascii="Times New Roman" w:hAnsi="Times New Roman" w:cs="Times New Roman"/>
          <w:sz w:val="24"/>
          <w:szCs w:val="24"/>
        </w:rPr>
        <w:t xml:space="preserve">. Failure to comply with the rules may lead to immediate termination of the </w:t>
      </w:r>
      <w:r w:rsidR="005F395D">
        <w:rPr>
          <w:rFonts w:ascii="Times New Roman" w:hAnsi="Times New Roman" w:cs="Times New Roman"/>
          <w:sz w:val="24"/>
          <w:szCs w:val="24"/>
        </w:rPr>
        <w:t xml:space="preserve">event or </w:t>
      </w:r>
      <w:r w:rsidRPr="00B066E7">
        <w:rPr>
          <w:rFonts w:ascii="Times New Roman" w:hAnsi="Times New Roman" w:cs="Times New Roman"/>
          <w:sz w:val="24"/>
          <w:szCs w:val="24"/>
        </w:rPr>
        <w:t>meeting,</w:t>
      </w:r>
      <w:r w:rsidR="00D2747D" w:rsidRPr="00B066E7">
        <w:rPr>
          <w:rFonts w:ascii="Times New Roman" w:hAnsi="Times New Roman" w:cs="Times New Roman"/>
          <w:sz w:val="24"/>
          <w:szCs w:val="24"/>
        </w:rPr>
        <w:t xml:space="preserve"> exclusion of individuals from L</w:t>
      </w:r>
      <w:r w:rsidRPr="00B066E7">
        <w:rPr>
          <w:rFonts w:ascii="Times New Roman" w:hAnsi="Times New Roman" w:cs="Times New Roman"/>
          <w:sz w:val="24"/>
          <w:szCs w:val="24"/>
        </w:rPr>
        <w:t xml:space="preserve">ibrary </w:t>
      </w:r>
      <w:r w:rsidR="005F395D">
        <w:rPr>
          <w:rFonts w:ascii="Times New Roman" w:hAnsi="Times New Roman" w:cs="Times New Roman"/>
          <w:sz w:val="24"/>
          <w:szCs w:val="24"/>
        </w:rPr>
        <w:t xml:space="preserve">or Museum </w:t>
      </w:r>
      <w:r w:rsidRPr="00B066E7">
        <w:rPr>
          <w:rFonts w:ascii="Times New Roman" w:hAnsi="Times New Roman" w:cs="Times New Roman"/>
          <w:sz w:val="24"/>
          <w:szCs w:val="24"/>
        </w:rPr>
        <w:t xml:space="preserve">premises pursuant to rules, </w:t>
      </w:r>
      <w:r w:rsidR="005F395D">
        <w:rPr>
          <w:rFonts w:ascii="Times New Roman" w:hAnsi="Times New Roman" w:cs="Times New Roman"/>
          <w:sz w:val="24"/>
          <w:szCs w:val="24"/>
        </w:rPr>
        <w:t xml:space="preserve">policies and procedures, </w:t>
      </w:r>
      <w:r w:rsidRPr="00B066E7">
        <w:rPr>
          <w:rFonts w:ascii="Times New Roman" w:hAnsi="Times New Roman" w:cs="Times New Roman"/>
          <w:sz w:val="24"/>
          <w:szCs w:val="24"/>
        </w:rPr>
        <w:t xml:space="preserve">and/or loss of future </w:t>
      </w:r>
      <w:r w:rsidR="005F395D">
        <w:rPr>
          <w:rFonts w:ascii="Times New Roman" w:hAnsi="Times New Roman" w:cs="Times New Roman"/>
          <w:sz w:val="24"/>
          <w:szCs w:val="24"/>
        </w:rPr>
        <w:t xml:space="preserve">event and </w:t>
      </w:r>
      <w:r w:rsidRPr="00B066E7">
        <w:rPr>
          <w:rFonts w:ascii="Times New Roman" w:hAnsi="Times New Roman" w:cs="Times New Roman"/>
          <w:sz w:val="24"/>
          <w:szCs w:val="24"/>
        </w:rPr>
        <w:t xml:space="preserve">meeting room use privileges. </w:t>
      </w:r>
    </w:p>
    <w:p w14:paraId="614D2500" w14:textId="77777777" w:rsidR="001B7B2B" w:rsidRDefault="005F395D" w:rsidP="004C07EA">
      <w:pPr>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1B7B2B" w:rsidRPr="00B066E7">
        <w:rPr>
          <w:rFonts w:ascii="Times New Roman" w:hAnsi="Times New Roman" w:cs="Times New Roman"/>
          <w:sz w:val="24"/>
          <w:szCs w:val="24"/>
        </w:rPr>
        <w:t xml:space="preserve">Board and </w:t>
      </w:r>
      <w:r w:rsidR="00450D80" w:rsidRPr="00B066E7">
        <w:rPr>
          <w:rFonts w:ascii="Times New Roman" w:hAnsi="Times New Roman" w:cs="Times New Roman"/>
          <w:sz w:val="24"/>
          <w:szCs w:val="24"/>
        </w:rPr>
        <w:t xml:space="preserve">Library and Museum </w:t>
      </w:r>
      <w:r w:rsidR="001B7B2B" w:rsidRPr="00B066E7">
        <w:rPr>
          <w:rFonts w:ascii="Times New Roman" w:hAnsi="Times New Roman" w:cs="Times New Roman"/>
          <w:sz w:val="24"/>
          <w:szCs w:val="24"/>
        </w:rPr>
        <w:t>staff do not assume any liability for groups or individuals attending a</w:t>
      </w:r>
      <w:r>
        <w:rPr>
          <w:rFonts w:ascii="Times New Roman" w:hAnsi="Times New Roman" w:cs="Times New Roman"/>
          <w:sz w:val="24"/>
          <w:szCs w:val="24"/>
        </w:rPr>
        <w:t>n event or</w:t>
      </w:r>
      <w:r w:rsidR="001B7B2B" w:rsidRPr="00B066E7">
        <w:rPr>
          <w:rFonts w:ascii="Times New Roman" w:hAnsi="Times New Roman" w:cs="Times New Roman"/>
          <w:sz w:val="24"/>
          <w:szCs w:val="24"/>
        </w:rPr>
        <w:t xml:space="preserve"> meeting in the Library</w:t>
      </w:r>
      <w:r w:rsidR="00450D80" w:rsidRPr="00B066E7">
        <w:rPr>
          <w:rFonts w:ascii="Times New Roman" w:hAnsi="Times New Roman" w:cs="Times New Roman"/>
          <w:sz w:val="24"/>
          <w:szCs w:val="24"/>
        </w:rPr>
        <w:t xml:space="preserve"> or Museum</w:t>
      </w:r>
      <w:r w:rsidR="001B7B2B" w:rsidRPr="00B066E7">
        <w:rPr>
          <w:rFonts w:ascii="Times New Roman" w:hAnsi="Times New Roman" w:cs="Times New Roman"/>
          <w:sz w:val="24"/>
          <w:szCs w:val="24"/>
        </w:rPr>
        <w:t>.</w:t>
      </w:r>
    </w:p>
    <w:p w14:paraId="6791661C" w14:textId="77777777" w:rsidR="001B7B2B" w:rsidRPr="006F5F97" w:rsidRDefault="005F395D" w:rsidP="004C07EA">
      <w:pPr>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The Computer Learning Lab must be used for tutoring or instruction purpose</w:t>
      </w:r>
      <w:r w:rsidR="006F5F97">
        <w:rPr>
          <w:rFonts w:ascii="Times New Roman" w:hAnsi="Times New Roman" w:cs="Times New Roman"/>
          <w:sz w:val="24"/>
          <w:szCs w:val="24"/>
        </w:rPr>
        <w:t>s only.  This room may not be reserved</w:t>
      </w:r>
      <w:r>
        <w:rPr>
          <w:rFonts w:ascii="Times New Roman" w:hAnsi="Times New Roman" w:cs="Times New Roman"/>
          <w:sz w:val="24"/>
          <w:szCs w:val="24"/>
        </w:rPr>
        <w:t xml:space="preserve"> for individual use.  The room must be </w:t>
      </w:r>
      <w:proofErr w:type="gramStart"/>
      <w:r>
        <w:rPr>
          <w:rFonts w:ascii="Times New Roman" w:hAnsi="Times New Roman" w:cs="Times New Roman"/>
          <w:sz w:val="24"/>
          <w:szCs w:val="24"/>
        </w:rPr>
        <w:t>occupied a</w:t>
      </w:r>
      <w:r w:rsidR="006F5F97">
        <w:rPr>
          <w:rFonts w:ascii="Times New Roman" w:hAnsi="Times New Roman" w:cs="Times New Roman"/>
          <w:sz w:val="24"/>
          <w:szCs w:val="24"/>
        </w:rPr>
        <w:t>t all times</w:t>
      </w:r>
      <w:proofErr w:type="gramEnd"/>
      <w:r w:rsidR="006F5F97">
        <w:rPr>
          <w:rFonts w:ascii="Times New Roman" w:hAnsi="Times New Roman" w:cs="Times New Roman"/>
          <w:sz w:val="24"/>
          <w:szCs w:val="24"/>
        </w:rPr>
        <w:t xml:space="preserve"> during the time reserved.</w:t>
      </w:r>
      <w:r>
        <w:rPr>
          <w:rFonts w:ascii="Times New Roman" w:hAnsi="Times New Roman" w:cs="Times New Roman"/>
          <w:sz w:val="24"/>
          <w:szCs w:val="24"/>
        </w:rPr>
        <w:t xml:space="preserve">  Reservations will be cancelled if the room is not occupied </w:t>
      </w:r>
      <w:r>
        <w:rPr>
          <w:rFonts w:ascii="Times New Roman" w:hAnsi="Times New Roman" w:cs="Times New Roman"/>
          <w:sz w:val="24"/>
          <w:szCs w:val="24"/>
        </w:rPr>
        <w:lastRenderedPageBreak/>
        <w:t>within 15 minutes of the start time.</w:t>
      </w:r>
      <w:r w:rsidRPr="00B066E7">
        <w:rPr>
          <w:rFonts w:ascii="Times New Roman" w:hAnsi="Times New Roman" w:cs="Times New Roman"/>
          <w:sz w:val="24"/>
          <w:szCs w:val="24"/>
        </w:rPr>
        <w:t xml:space="preserve"> </w:t>
      </w:r>
      <w:r>
        <w:rPr>
          <w:rFonts w:ascii="Times New Roman" w:hAnsi="Times New Roman" w:cs="Times New Roman"/>
          <w:sz w:val="24"/>
          <w:szCs w:val="24"/>
        </w:rPr>
        <w:t>The Computer Learning Lab may be used for up to one hour</w:t>
      </w:r>
      <w:r w:rsidR="006F5F97">
        <w:rPr>
          <w:rFonts w:ascii="Times New Roman" w:hAnsi="Times New Roman" w:cs="Times New Roman"/>
          <w:sz w:val="24"/>
          <w:szCs w:val="24"/>
        </w:rPr>
        <w:t xml:space="preserve"> per reservation</w:t>
      </w:r>
      <w:r>
        <w:rPr>
          <w:rFonts w:ascii="Times New Roman" w:hAnsi="Times New Roman" w:cs="Times New Roman"/>
          <w:sz w:val="24"/>
          <w:szCs w:val="24"/>
        </w:rPr>
        <w:t>.  A sign-up sheet may be used in lieu of a completed Event and Meeting Room Use Application (Appendix U) at the discretion of the Director.</w:t>
      </w:r>
    </w:p>
    <w:p w14:paraId="50073CB4" w14:textId="77777777" w:rsidR="001B7B2B" w:rsidRDefault="00310CB8" w:rsidP="001B7B2B">
      <w:pPr>
        <w:pStyle w:val="NormalWeb"/>
        <w:pageBreakBefore/>
        <w:rPr>
          <w:sz w:val="48"/>
          <w:szCs w:val="48"/>
        </w:rPr>
      </w:pPr>
      <w:r>
        <w:rPr>
          <w:sz w:val="48"/>
          <w:szCs w:val="48"/>
        </w:rPr>
        <w:lastRenderedPageBreak/>
        <w:t>P</w:t>
      </w:r>
      <w:r w:rsidR="001B7B2B">
        <w:rPr>
          <w:sz w:val="48"/>
          <w:szCs w:val="48"/>
        </w:rPr>
        <w:t>. Displays and Exhibits Policy</w:t>
      </w:r>
    </w:p>
    <w:p w14:paraId="40B09AE2" w14:textId="77777777" w:rsidR="001B7B2B" w:rsidRPr="001368C4" w:rsidRDefault="001B7B2B" w:rsidP="001B7B2B">
      <w:pPr>
        <w:pStyle w:val="BodyText"/>
        <w:rPr>
          <w:rFonts w:ascii="Times New Roman" w:hAnsi="Times New Roman" w:cs="Times New Roman"/>
          <w:sz w:val="24"/>
          <w:szCs w:val="24"/>
        </w:rPr>
      </w:pPr>
      <w:r w:rsidRPr="0010414E">
        <w:rPr>
          <w:rFonts w:ascii="Times New Roman" w:hAnsi="Times New Roman" w:cs="Times New Roman"/>
          <w:sz w:val="24"/>
          <w:szCs w:val="24"/>
        </w:rPr>
        <w:t xml:space="preserve">The Belen Public Library and Belen Harvey House Museum are committed to serving the information and lifelong learning needs of all its citizens. Exhibitions enrich learning opportunities beyond the </w:t>
      </w:r>
      <w:r w:rsidR="001368C4">
        <w:rPr>
          <w:rFonts w:ascii="Times New Roman" w:hAnsi="Times New Roman" w:cs="Times New Roman"/>
          <w:sz w:val="24"/>
          <w:szCs w:val="24"/>
        </w:rPr>
        <w:t xml:space="preserve">traditional Library or </w:t>
      </w:r>
      <w:r w:rsidRPr="001368C4">
        <w:rPr>
          <w:rFonts w:ascii="Times New Roman" w:hAnsi="Times New Roman" w:cs="Times New Roman"/>
          <w:sz w:val="24"/>
          <w:szCs w:val="24"/>
        </w:rPr>
        <w:t xml:space="preserve">Museum collections. </w:t>
      </w:r>
      <w:r w:rsidR="001368C4" w:rsidRPr="001368C4">
        <w:rPr>
          <w:rFonts w:ascii="Times New Roman" w:hAnsi="Times New Roman" w:cs="Times New Roman"/>
          <w:sz w:val="24"/>
          <w:szCs w:val="24"/>
        </w:rPr>
        <w:t xml:space="preserve">Displays of handiwork, historical material, nature study, or any other material deemed of general interest may be exhibited. </w:t>
      </w:r>
      <w:r w:rsidRPr="001368C4">
        <w:rPr>
          <w:rFonts w:ascii="Times New Roman" w:hAnsi="Times New Roman" w:cs="Times New Roman"/>
          <w:sz w:val="24"/>
          <w:szCs w:val="24"/>
        </w:rPr>
        <w:t>Additionally, art and craft exhibits may be displayed as part of special events.</w:t>
      </w:r>
      <w:r w:rsidR="001368C4" w:rsidRPr="001368C4">
        <w:rPr>
          <w:rFonts w:ascii="Times New Roman" w:hAnsi="Times New Roman" w:cs="Times New Roman"/>
          <w:sz w:val="24"/>
          <w:szCs w:val="24"/>
        </w:rPr>
        <w:t xml:space="preserve"> The </w:t>
      </w:r>
      <w:r w:rsidR="001368C4">
        <w:rPr>
          <w:rFonts w:ascii="Times New Roman" w:hAnsi="Times New Roman" w:cs="Times New Roman"/>
          <w:sz w:val="24"/>
          <w:szCs w:val="24"/>
        </w:rPr>
        <w:t>D</w:t>
      </w:r>
      <w:r w:rsidR="001368C4" w:rsidRPr="001368C4">
        <w:rPr>
          <w:rFonts w:ascii="Times New Roman" w:hAnsi="Times New Roman" w:cs="Times New Roman"/>
          <w:sz w:val="24"/>
          <w:szCs w:val="24"/>
        </w:rPr>
        <w:t>irector shall accept or reject material offered for display based on its suitability</w:t>
      </w:r>
      <w:r w:rsidR="001368C4">
        <w:rPr>
          <w:rFonts w:ascii="Times New Roman" w:hAnsi="Times New Roman" w:cs="Times New Roman"/>
          <w:sz w:val="24"/>
          <w:szCs w:val="24"/>
        </w:rPr>
        <w:t>, interest, information and enlightenment to the community</w:t>
      </w:r>
      <w:r w:rsidR="001368C4" w:rsidRPr="001368C4">
        <w:rPr>
          <w:rFonts w:ascii="Times New Roman" w:hAnsi="Times New Roman" w:cs="Times New Roman"/>
          <w:sz w:val="24"/>
          <w:szCs w:val="24"/>
        </w:rPr>
        <w:t>.</w:t>
      </w:r>
    </w:p>
    <w:p w14:paraId="5232B39B" w14:textId="77777777" w:rsidR="001B7B2B" w:rsidRPr="0010414E" w:rsidRDefault="001B7B2B" w:rsidP="001B7B2B">
      <w:pPr>
        <w:pStyle w:val="Heading1"/>
        <w:rPr>
          <w:sz w:val="24"/>
          <w:szCs w:val="24"/>
        </w:rPr>
      </w:pPr>
      <w:r w:rsidRPr="0010414E">
        <w:rPr>
          <w:sz w:val="24"/>
          <w:szCs w:val="24"/>
        </w:rPr>
        <w:t>Exhibit Information</w:t>
      </w:r>
    </w:p>
    <w:p w14:paraId="7E212389" w14:textId="77777777" w:rsidR="007B4B5E" w:rsidRDefault="001B7B2B" w:rsidP="004C07EA">
      <w:pPr>
        <w:numPr>
          <w:ilvl w:val="0"/>
          <w:numId w:val="61"/>
        </w:numPr>
        <w:spacing w:after="0" w:line="240" w:lineRule="auto"/>
        <w:rPr>
          <w:rFonts w:ascii="Times New Roman" w:hAnsi="Times New Roman" w:cs="Times New Roman"/>
          <w:bCs/>
          <w:sz w:val="24"/>
          <w:szCs w:val="24"/>
        </w:rPr>
      </w:pPr>
      <w:r w:rsidRPr="0010414E">
        <w:rPr>
          <w:rFonts w:ascii="Times New Roman" w:hAnsi="Times New Roman" w:cs="Times New Roman"/>
          <w:bCs/>
          <w:sz w:val="24"/>
          <w:szCs w:val="24"/>
        </w:rPr>
        <w:t>The Library</w:t>
      </w:r>
      <w:r w:rsidR="0010414E" w:rsidRPr="0010414E">
        <w:rPr>
          <w:rFonts w:ascii="Times New Roman" w:hAnsi="Times New Roman" w:cs="Times New Roman"/>
          <w:bCs/>
          <w:sz w:val="24"/>
          <w:szCs w:val="24"/>
        </w:rPr>
        <w:t xml:space="preserve"> and </w:t>
      </w:r>
      <w:r w:rsidRPr="0010414E">
        <w:rPr>
          <w:rFonts w:ascii="Times New Roman" w:hAnsi="Times New Roman" w:cs="Times New Roman"/>
          <w:bCs/>
          <w:sz w:val="24"/>
          <w:szCs w:val="24"/>
        </w:rPr>
        <w:t>Museum maintain the main exhibit room</w:t>
      </w:r>
      <w:r w:rsidR="0010414E" w:rsidRPr="0010414E">
        <w:rPr>
          <w:rFonts w:ascii="Times New Roman" w:hAnsi="Times New Roman" w:cs="Times New Roman"/>
          <w:bCs/>
          <w:sz w:val="24"/>
          <w:szCs w:val="24"/>
        </w:rPr>
        <w:t>s</w:t>
      </w:r>
      <w:r w:rsidRPr="0010414E">
        <w:rPr>
          <w:rFonts w:ascii="Times New Roman" w:hAnsi="Times New Roman" w:cs="Times New Roman"/>
          <w:bCs/>
          <w:sz w:val="24"/>
          <w:szCs w:val="24"/>
        </w:rPr>
        <w:t xml:space="preserve"> for the public viewing of community exhibits</w:t>
      </w:r>
      <w:r w:rsidR="0010414E" w:rsidRPr="0010414E">
        <w:rPr>
          <w:rFonts w:ascii="Times New Roman" w:hAnsi="Times New Roman" w:cs="Times New Roman"/>
          <w:bCs/>
          <w:sz w:val="24"/>
          <w:szCs w:val="24"/>
        </w:rPr>
        <w:t xml:space="preserve"> and </w:t>
      </w:r>
      <w:r w:rsidRPr="0010414E">
        <w:rPr>
          <w:rFonts w:ascii="Times New Roman" w:hAnsi="Times New Roman" w:cs="Times New Roman"/>
          <w:bCs/>
          <w:sz w:val="24"/>
          <w:szCs w:val="24"/>
        </w:rPr>
        <w:t xml:space="preserve">events.  </w:t>
      </w:r>
      <w:proofErr w:type="gramStart"/>
      <w:r w:rsidR="002F6622" w:rsidRPr="002F6622">
        <w:rPr>
          <w:rFonts w:ascii="Times New Roman" w:hAnsi="Times New Roman" w:cs="Times New Roman"/>
          <w:sz w:val="24"/>
          <w:szCs w:val="24"/>
        </w:rPr>
        <w:t>In order to</w:t>
      </w:r>
      <w:proofErr w:type="gramEnd"/>
      <w:r w:rsidR="002F6622" w:rsidRPr="002F6622">
        <w:rPr>
          <w:rFonts w:ascii="Times New Roman" w:hAnsi="Times New Roman" w:cs="Times New Roman"/>
          <w:sz w:val="24"/>
          <w:szCs w:val="24"/>
        </w:rPr>
        <w:t xml:space="preserve"> create and install an exhibit at the </w:t>
      </w:r>
      <w:r w:rsidR="007B4B5E">
        <w:rPr>
          <w:rFonts w:ascii="Times New Roman" w:hAnsi="Times New Roman" w:cs="Times New Roman"/>
          <w:sz w:val="24"/>
          <w:szCs w:val="24"/>
        </w:rPr>
        <w:t xml:space="preserve">Library or </w:t>
      </w:r>
      <w:r w:rsidR="002F6622" w:rsidRPr="002F6622">
        <w:rPr>
          <w:rFonts w:ascii="Times New Roman" w:hAnsi="Times New Roman" w:cs="Times New Roman"/>
          <w:sz w:val="24"/>
          <w:szCs w:val="24"/>
        </w:rPr>
        <w:t xml:space="preserve">Museum, all </w:t>
      </w:r>
      <w:r w:rsidR="007B4B5E">
        <w:rPr>
          <w:rFonts w:ascii="Times New Roman" w:hAnsi="Times New Roman" w:cs="Times New Roman"/>
          <w:sz w:val="24"/>
          <w:szCs w:val="24"/>
        </w:rPr>
        <w:t xml:space="preserve">Library or </w:t>
      </w:r>
      <w:r w:rsidR="002F6622" w:rsidRPr="002F6622">
        <w:rPr>
          <w:rFonts w:ascii="Times New Roman" w:hAnsi="Times New Roman" w:cs="Times New Roman"/>
          <w:sz w:val="24"/>
          <w:szCs w:val="24"/>
        </w:rPr>
        <w:t xml:space="preserve">Museum staff, volunteers, or outside parties must submit a completed Exhibit Proposal Application to the Director (Appendix W).  </w:t>
      </w:r>
      <w:r w:rsidR="002F6622" w:rsidRPr="0010414E">
        <w:rPr>
          <w:rFonts w:ascii="Times New Roman" w:hAnsi="Times New Roman" w:cs="Times New Roman"/>
          <w:bCs/>
          <w:sz w:val="24"/>
          <w:szCs w:val="24"/>
        </w:rPr>
        <w:t>An additional inventory list must be attached to application forms submitted by those wishing to display artwork or other exhibits in the Library or Museum.</w:t>
      </w:r>
      <w:r w:rsidR="002F6622">
        <w:rPr>
          <w:rFonts w:ascii="Times New Roman" w:hAnsi="Times New Roman" w:cs="Times New Roman"/>
          <w:bCs/>
          <w:sz w:val="24"/>
          <w:szCs w:val="24"/>
        </w:rPr>
        <w:t xml:space="preserve">  </w:t>
      </w:r>
    </w:p>
    <w:p w14:paraId="585D43FE" w14:textId="77777777" w:rsidR="007B4B5E" w:rsidRPr="007B4B5E" w:rsidRDefault="007B4B5E" w:rsidP="007B4B5E">
      <w:pPr>
        <w:spacing w:after="0" w:line="240" w:lineRule="auto"/>
        <w:ind w:left="720"/>
        <w:rPr>
          <w:rFonts w:ascii="Times New Roman" w:hAnsi="Times New Roman" w:cs="Times New Roman"/>
          <w:bCs/>
          <w:sz w:val="24"/>
          <w:szCs w:val="24"/>
        </w:rPr>
      </w:pPr>
    </w:p>
    <w:p w14:paraId="0D063F9E" w14:textId="77777777" w:rsidR="00321C37" w:rsidRPr="007B4B5E" w:rsidRDefault="002F6622" w:rsidP="004C07EA">
      <w:pPr>
        <w:numPr>
          <w:ilvl w:val="0"/>
          <w:numId w:val="61"/>
        </w:numPr>
        <w:spacing w:after="0" w:line="240" w:lineRule="auto"/>
        <w:rPr>
          <w:rFonts w:ascii="Times New Roman" w:hAnsi="Times New Roman" w:cs="Times New Roman"/>
          <w:bCs/>
          <w:sz w:val="24"/>
          <w:szCs w:val="24"/>
        </w:rPr>
      </w:pPr>
      <w:r w:rsidRPr="007B4B5E">
        <w:rPr>
          <w:rFonts w:ascii="Times New Roman" w:hAnsi="Times New Roman" w:cs="Times New Roman"/>
          <w:sz w:val="24"/>
          <w:szCs w:val="24"/>
        </w:rPr>
        <w:t>All applications</w:t>
      </w:r>
      <w:r w:rsidR="007B4B5E" w:rsidRPr="007B4B5E">
        <w:rPr>
          <w:rFonts w:ascii="Times New Roman" w:hAnsi="Times New Roman" w:cs="Times New Roman"/>
          <w:sz w:val="24"/>
          <w:szCs w:val="24"/>
        </w:rPr>
        <w:t xml:space="preserve"> for exhibits at the Museum</w:t>
      </w:r>
      <w:r w:rsidRPr="007B4B5E">
        <w:rPr>
          <w:rFonts w:ascii="Times New Roman" w:hAnsi="Times New Roman" w:cs="Times New Roman"/>
          <w:sz w:val="24"/>
          <w:szCs w:val="24"/>
        </w:rPr>
        <w:t xml:space="preserve"> will be reviewed </w:t>
      </w:r>
      <w:r w:rsidR="007B4B5E" w:rsidRPr="007B4B5E">
        <w:rPr>
          <w:rFonts w:ascii="Times New Roman" w:hAnsi="Times New Roman" w:cs="Times New Roman"/>
          <w:sz w:val="24"/>
          <w:szCs w:val="24"/>
        </w:rPr>
        <w:t xml:space="preserve">and discussed </w:t>
      </w:r>
      <w:r w:rsidRPr="007B4B5E">
        <w:rPr>
          <w:rFonts w:ascii="Times New Roman" w:hAnsi="Times New Roman" w:cs="Times New Roman"/>
          <w:sz w:val="24"/>
          <w:szCs w:val="24"/>
        </w:rPr>
        <w:t xml:space="preserve">by </w:t>
      </w:r>
      <w:r w:rsidR="007B4B5E" w:rsidRPr="007B4B5E">
        <w:rPr>
          <w:rFonts w:ascii="Times New Roman" w:hAnsi="Times New Roman" w:cs="Times New Roman"/>
          <w:sz w:val="24"/>
          <w:szCs w:val="24"/>
        </w:rPr>
        <w:t xml:space="preserve">a committee of </w:t>
      </w:r>
      <w:r w:rsidRPr="007B4B5E">
        <w:rPr>
          <w:rFonts w:ascii="Times New Roman" w:hAnsi="Times New Roman" w:cs="Times New Roman"/>
          <w:sz w:val="24"/>
          <w:szCs w:val="24"/>
        </w:rPr>
        <w:t xml:space="preserve">the Director, Museum staff, and Friends of the Belen Harvey House Museum.  In the event a decision is not reached at the meeting, the Director has final authority to accept or reject exhibit applications.  </w:t>
      </w:r>
      <w:r w:rsidR="007B4B5E">
        <w:rPr>
          <w:rFonts w:ascii="Times New Roman" w:hAnsi="Times New Roman" w:cs="Times New Roman"/>
          <w:sz w:val="24"/>
          <w:szCs w:val="24"/>
        </w:rPr>
        <w:t xml:space="preserve">The Board of Trustees may be consulted if needed.  </w:t>
      </w:r>
      <w:r w:rsidRPr="007B4B5E">
        <w:rPr>
          <w:rFonts w:ascii="Times New Roman" w:hAnsi="Times New Roman" w:cs="Times New Roman"/>
          <w:sz w:val="24"/>
          <w:szCs w:val="24"/>
        </w:rPr>
        <w:t>The standard for approving an exhibit application is that the exhibit will further the Missio</w:t>
      </w:r>
      <w:r w:rsidR="007B4B5E" w:rsidRPr="007B4B5E">
        <w:rPr>
          <w:rFonts w:ascii="Times New Roman" w:hAnsi="Times New Roman" w:cs="Times New Roman"/>
          <w:sz w:val="24"/>
          <w:szCs w:val="24"/>
        </w:rPr>
        <w:t xml:space="preserve">n Statement of the </w:t>
      </w:r>
      <w:r w:rsidRPr="007B4B5E">
        <w:rPr>
          <w:rFonts w:ascii="Times New Roman" w:hAnsi="Times New Roman" w:cs="Times New Roman"/>
          <w:sz w:val="24"/>
          <w:szCs w:val="24"/>
        </w:rPr>
        <w:t>Museum</w:t>
      </w:r>
      <w:r w:rsidR="007B4B5E" w:rsidRPr="007B4B5E">
        <w:rPr>
          <w:rFonts w:ascii="Times New Roman" w:hAnsi="Times New Roman" w:cs="Times New Roman"/>
          <w:sz w:val="24"/>
          <w:szCs w:val="24"/>
        </w:rPr>
        <w:t xml:space="preserve"> or Library</w:t>
      </w:r>
      <w:r w:rsidRPr="007B4B5E">
        <w:rPr>
          <w:rFonts w:ascii="Times New Roman" w:hAnsi="Times New Roman" w:cs="Times New Roman"/>
          <w:sz w:val="24"/>
          <w:szCs w:val="24"/>
        </w:rPr>
        <w:t xml:space="preserve">.  The same procedure must be followed to remove </w:t>
      </w:r>
      <w:r w:rsidR="007B4B5E" w:rsidRPr="007B4B5E">
        <w:rPr>
          <w:rFonts w:ascii="Times New Roman" w:hAnsi="Times New Roman" w:cs="Times New Roman"/>
          <w:sz w:val="24"/>
          <w:szCs w:val="24"/>
        </w:rPr>
        <w:t>an exhibit from the Museum</w:t>
      </w:r>
      <w:r w:rsidRPr="007B4B5E">
        <w:rPr>
          <w:rFonts w:ascii="Times New Roman" w:hAnsi="Times New Roman" w:cs="Times New Roman"/>
          <w:sz w:val="24"/>
          <w:szCs w:val="24"/>
        </w:rPr>
        <w:t xml:space="preserve">. </w:t>
      </w:r>
    </w:p>
    <w:p w14:paraId="43C349CB" w14:textId="77777777" w:rsidR="007B4B5E" w:rsidRPr="007B4B5E" w:rsidRDefault="007B4B5E" w:rsidP="007B4B5E">
      <w:pPr>
        <w:spacing w:after="0" w:line="240" w:lineRule="auto"/>
        <w:ind w:left="720"/>
        <w:rPr>
          <w:rFonts w:ascii="Times New Roman" w:hAnsi="Times New Roman" w:cs="Times New Roman"/>
          <w:bCs/>
          <w:sz w:val="24"/>
          <w:szCs w:val="24"/>
        </w:rPr>
      </w:pPr>
    </w:p>
    <w:p w14:paraId="35F2CFD5" w14:textId="77777777" w:rsidR="007B4B5E" w:rsidRPr="007B4B5E" w:rsidRDefault="001B7B2B" w:rsidP="004C07EA">
      <w:pPr>
        <w:numPr>
          <w:ilvl w:val="0"/>
          <w:numId w:val="61"/>
        </w:numPr>
        <w:spacing w:after="0" w:line="240" w:lineRule="auto"/>
        <w:rPr>
          <w:rFonts w:ascii="Times New Roman" w:hAnsi="Times New Roman" w:cs="Times New Roman"/>
          <w:sz w:val="24"/>
          <w:szCs w:val="24"/>
        </w:rPr>
      </w:pPr>
      <w:r w:rsidRPr="007B4B5E">
        <w:rPr>
          <w:rFonts w:ascii="Times New Roman" w:hAnsi="Times New Roman" w:cs="Times New Roman"/>
          <w:bCs/>
          <w:sz w:val="24"/>
          <w:szCs w:val="24"/>
        </w:rPr>
        <w:t>Exhibits</w:t>
      </w:r>
      <w:r w:rsidR="0010414E" w:rsidRPr="007B4B5E">
        <w:rPr>
          <w:rFonts w:ascii="Times New Roman" w:hAnsi="Times New Roman" w:cs="Times New Roman"/>
          <w:bCs/>
          <w:sz w:val="24"/>
          <w:szCs w:val="24"/>
        </w:rPr>
        <w:t xml:space="preserve"> and </w:t>
      </w:r>
      <w:r w:rsidRPr="007B4B5E">
        <w:rPr>
          <w:rFonts w:ascii="Times New Roman" w:hAnsi="Times New Roman" w:cs="Times New Roman"/>
          <w:bCs/>
          <w:sz w:val="24"/>
          <w:szCs w:val="24"/>
        </w:rPr>
        <w:t xml:space="preserve">events are selected </w:t>
      </w:r>
      <w:proofErr w:type="gramStart"/>
      <w:r w:rsidRPr="007B4B5E">
        <w:rPr>
          <w:rFonts w:ascii="Times New Roman" w:hAnsi="Times New Roman" w:cs="Times New Roman"/>
          <w:bCs/>
          <w:sz w:val="24"/>
          <w:szCs w:val="24"/>
        </w:rPr>
        <w:t>on the basis of</w:t>
      </w:r>
      <w:proofErr w:type="gramEnd"/>
      <w:r w:rsidRPr="007B4B5E">
        <w:rPr>
          <w:rFonts w:ascii="Times New Roman" w:hAnsi="Times New Roman" w:cs="Times New Roman"/>
          <w:bCs/>
          <w:sz w:val="24"/>
          <w:szCs w:val="24"/>
        </w:rPr>
        <w:t xml:space="preserve"> quality, quantity, workmanship, and appropriateness for all ages</w:t>
      </w:r>
      <w:r w:rsidR="007B4B5E" w:rsidRPr="007B4B5E">
        <w:rPr>
          <w:rFonts w:ascii="Times New Roman" w:hAnsi="Times New Roman" w:cs="Times New Roman"/>
          <w:bCs/>
          <w:sz w:val="24"/>
          <w:szCs w:val="24"/>
        </w:rPr>
        <w:t xml:space="preserve">. </w:t>
      </w:r>
      <w:r w:rsidRPr="007B4B5E">
        <w:rPr>
          <w:rFonts w:ascii="Times New Roman" w:hAnsi="Times New Roman" w:cs="Times New Roman"/>
          <w:bCs/>
          <w:sz w:val="24"/>
          <w:szCs w:val="24"/>
        </w:rPr>
        <w:t xml:space="preserve"> </w:t>
      </w:r>
    </w:p>
    <w:p w14:paraId="3F1BE51D" w14:textId="77777777" w:rsidR="007B4B5E" w:rsidRPr="007B4B5E" w:rsidRDefault="007B4B5E" w:rsidP="007B4B5E">
      <w:pPr>
        <w:spacing w:after="0" w:line="240" w:lineRule="auto"/>
        <w:ind w:left="720"/>
        <w:rPr>
          <w:rFonts w:ascii="Times New Roman" w:hAnsi="Times New Roman" w:cs="Times New Roman"/>
          <w:sz w:val="24"/>
          <w:szCs w:val="24"/>
        </w:rPr>
      </w:pPr>
    </w:p>
    <w:p w14:paraId="2C314EFF" w14:textId="77777777" w:rsidR="001B7B2B" w:rsidRPr="007B4B5E" w:rsidRDefault="001B7B2B" w:rsidP="004C07EA">
      <w:pPr>
        <w:numPr>
          <w:ilvl w:val="0"/>
          <w:numId w:val="61"/>
        </w:numPr>
        <w:spacing w:after="0" w:line="240" w:lineRule="auto"/>
        <w:rPr>
          <w:rFonts w:ascii="Times New Roman" w:hAnsi="Times New Roman" w:cs="Times New Roman"/>
          <w:sz w:val="24"/>
          <w:szCs w:val="24"/>
        </w:rPr>
      </w:pPr>
      <w:r w:rsidRPr="007B4B5E">
        <w:rPr>
          <w:rFonts w:ascii="Times New Roman" w:hAnsi="Times New Roman" w:cs="Times New Roman"/>
          <w:bCs/>
          <w:sz w:val="24"/>
          <w:szCs w:val="24"/>
        </w:rPr>
        <w:t>Each exhibitor is responsible for the installation and dismantling of their own materials. Exhi</w:t>
      </w:r>
      <w:r w:rsidR="004F7ACE">
        <w:rPr>
          <w:rFonts w:ascii="Times New Roman" w:hAnsi="Times New Roman" w:cs="Times New Roman"/>
          <w:bCs/>
          <w:sz w:val="24"/>
          <w:szCs w:val="24"/>
        </w:rPr>
        <w:t xml:space="preserve">bitors must comply with Library and </w:t>
      </w:r>
      <w:r w:rsidRPr="007B4B5E">
        <w:rPr>
          <w:rFonts w:ascii="Times New Roman" w:hAnsi="Times New Roman" w:cs="Times New Roman"/>
          <w:bCs/>
          <w:sz w:val="24"/>
          <w:szCs w:val="24"/>
        </w:rPr>
        <w:t>Museum</w:t>
      </w:r>
      <w:r w:rsidR="004F7ACE">
        <w:rPr>
          <w:rFonts w:ascii="Times New Roman" w:hAnsi="Times New Roman" w:cs="Times New Roman"/>
          <w:bCs/>
          <w:sz w:val="24"/>
          <w:szCs w:val="24"/>
        </w:rPr>
        <w:t xml:space="preserve"> practices regarding installing and </w:t>
      </w:r>
      <w:r w:rsidRPr="007B4B5E">
        <w:rPr>
          <w:rFonts w:ascii="Times New Roman" w:hAnsi="Times New Roman" w:cs="Times New Roman"/>
          <w:bCs/>
          <w:sz w:val="24"/>
          <w:szCs w:val="24"/>
        </w:rPr>
        <w:t>hanging items, electrical needs, or oth</w:t>
      </w:r>
      <w:r w:rsidR="004F7ACE">
        <w:rPr>
          <w:rFonts w:ascii="Times New Roman" w:hAnsi="Times New Roman" w:cs="Times New Roman"/>
          <w:bCs/>
          <w:sz w:val="24"/>
          <w:szCs w:val="24"/>
        </w:rPr>
        <w:t xml:space="preserve">er safety concerns. The Library and </w:t>
      </w:r>
      <w:r w:rsidRPr="007B4B5E">
        <w:rPr>
          <w:rFonts w:ascii="Times New Roman" w:hAnsi="Times New Roman" w:cs="Times New Roman"/>
          <w:bCs/>
          <w:sz w:val="24"/>
          <w:szCs w:val="24"/>
        </w:rPr>
        <w:t xml:space="preserve">Museum reserve the right to review exhibit plans, layouts, and change as needed.  Artwork </w:t>
      </w:r>
      <w:r w:rsidR="0010414E" w:rsidRPr="007B4B5E">
        <w:rPr>
          <w:rFonts w:ascii="Times New Roman" w:hAnsi="Times New Roman" w:cs="Times New Roman"/>
          <w:bCs/>
          <w:sz w:val="24"/>
          <w:szCs w:val="24"/>
        </w:rPr>
        <w:t xml:space="preserve">or other exhibits </w:t>
      </w:r>
      <w:r w:rsidRPr="007B4B5E">
        <w:rPr>
          <w:rFonts w:ascii="Times New Roman" w:hAnsi="Times New Roman" w:cs="Times New Roman"/>
          <w:bCs/>
          <w:sz w:val="24"/>
          <w:szCs w:val="24"/>
        </w:rPr>
        <w:t xml:space="preserve">must be in good condition and ready to mount.  </w:t>
      </w:r>
    </w:p>
    <w:p w14:paraId="7AB04EB8" w14:textId="77777777" w:rsidR="00321C37" w:rsidRPr="0010414E" w:rsidRDefault="00321C37" w:rsidP="00321C37">
      <w:pPr>
        <w:spacing w:after="0" w:line="240" w:lineRule="auto"/>
        <w:ind w:left="360"/>
        <w:rPr>
          <w:rFonts w:ascii="Times New Roman" w:hAnsi="Times New Roman" w:cs="Times New Roman"/>
          <w:sz w:val="24"/>
          <w:szCs w:val="24"/>
        </w:rPr>
      </w:pPr>
    </w:p>
    <w:p w14:paraId="58C8F0FD" w14:textId="77777777" w:rsidR="001B7B2B" w:rsidRPr="00321C37" w:rsidRDefault="001B7B2B" w:rsidP="004C07EA">
      <w:pPr>
        <w:numPr>
          <w:ilvl w:val="0"/>
          <w:numId w:val="61"/>
        </w:numPr>
        <w:spacing w:after="0" w:line="240" w:lineRule="auto"/>
        <w:rPr>
          <w:rFonts w:ascii="Times New Roman" w:hAnsi="Times New Roman" w:cs="Times New Roman"/>
          <w:sz w:val="24"/>
          <w:szCs w:val="24"/>
        </w:rPr>
      </w:pPr>
      <w:r w:rsidRPr="0010414E">
        <w:rPr>
          <w:rFonts w:ascii="Times New Roman" w:hAnsi="Times New Roman" w:cs="Times New Roman"/>
          <w:bCs/>
          <w:sz w:val="24"/>
          <w:szCs w:val="24"/>
        </w:rPr>
        <w:t>Exhibits of any kind that are not retrieved within one month after the agreed upon removal date wi</w:t>
      </w:r>
      <w:r w:rsidR="00D2747D">
        <w:rPr>
          <w:rFonts w:ascii="Times New Roman" w:hAnsi="Times New Roman" w:cs="Times New Roman"/>
          <w:bCs/>
          <w:sz w:val="24"/>
          <w:szCs w:val="24"/>
        </w:rPr>
        <w:t>ll be considered a gift to the L</w:t>
      </w:r>
      <w:r w:rsidR="004F7ACE">
        <w:rPr>
          <w:rFonts w:ascii="Times New Roman" w:hAnsi="Times New Roman" w:cs="Times New Roman"/>
          <w:bCs/>
          <w:sz w:val="24"/>
          <w:szCs w:val="24"/>
        </w:rPr>
        <w:t xml:space="preserve">ibrary and </w:t>
      </w:r>
      <w:r w:rsidRPr="0010414E">
        <w:rPr>
          <w:rFonts w:ascii="Times New Roman" w:hAnsi="Times New Roman" w:cs="Times New Roman"/>
          <w:bCs/>
          <w:sz w:val="24"/>
          <w:szCs w:val="24"/>
        </w:rPr>
        <w:t xml:space="preserve">Museum. Gifts may be sold to raise funds for </w:t>
      </w:r>
      <w:r w:rsidR="00D2747D">
        <w:rPr>
          <w:rFonts w:ascii="Times New Roman" w:hAnsi="Times New Roman" w:cs="Times New Roman"/>
          <w:bCs/>
          <w:sz w:val="24"/>
          <w:szCs w:val="24"/>
        </w:rPr>
        <w:t>L</w:t>
      </w:r>
      <w:r w:rsidRPr="0010414E">
        <w:rPr>
          <w:rFonts w:ascii="Times New Roman" w:hAnsi="Times New Roman" w:cs="Times New Roman"/>
          <w:bCs/>
          <w:sz w:val="24"/>
          <w:szCs w:val="24"/>
        </w:rPr>
        <w:t xml:space="preserve">ibrary </w:t>
      </w:r>
      <w:r w:rsidR="002C04F3">
        <w:rPr>
          <w:rFonts w:ascii="Times New Roman" w:hAnsi="Times New Roman" w:cs="Times New Roman"/>
          <w:bCs/>
          <w:sz w:val="24"/>
          <w:szCs w:val="24"/>
        </w:rPr>
        <w:t>and M</w:t>
      </w:r>
      <w:r w:rsidR="0010414E">
        <w:rPr>
          <w:rFonts w:ascii="Times New Roman" w:hAnsi="Times New Roman" w:cs="Times New Roman"/>
          <w:bCs/>
          <w:sz w:val="24"/>
          <w:szCs w:val="24"/>
        </w:rPr>
        <w:t xml:space="preserve">useum </w:t>
      </w:r>
      <w:r w:rsidRPr="0010414E">
        <w:rPr>
          <w:rFonts w:ascii="Times New Roman" w:hAnsi="Times New Roman" w:cs="Times New Roman"/>
          <w:bCs/>
          <w:sz w:val="24"/>
          <w:szCs w:val="24"/>
        </w:rPr>
        <w:t>programs.</w:t>
      </w:r>
    </w:p>
    <w:p w14:paraId="2FD1F566" w14:textId="77777777" w:rsidR="00321C37" w:rsidRPr="0010414E" w:rsidRDefault="00321C37" w:rsidP="00321C37">
      <w:pPr>
        <w:spacing w:after="0" w:line="240" w:lineRule="auto"/>
        <w:ind w:left="360"/>
        <w:rPr>
          <w:rFonts w:ascii="Times New Roman" w:hAnsi="Times New Roman" w:cs="Times New Roman"/>
          <w:sz w:val="24"/>
          <w:szCs w:val="24"/>
        </w:rPr>
      </w:pPr>
    </w:p>
    <w:p w14:paraId="24C01B94" w14:textId="77777777" w:rsidR="007B4B5E" w:rsidRPr="004F7ACE" w:rsidRDefault="001B7B2B" w:rsidP="004C07EA">
      <w:pPr>
        <w:numPr>
          <w:ilvl w:val="0"/>
          <w:numId w:val="61"/>
        </w:numPr>
        <w:spacing w:after="0" w:line="240" w:lineRule="auto"/>
        <w:rPr>
          <w:rFonts w:ascii="Times New Roman" w:hAnsi="Times New Roman" w:cs="Times New Roman"/>
          <w:sz w:val="24"/>
          <w:szCs w:val="24"/>
        </w:rPr>
      </w:pPr>
      <w:r w:rsidRPr="004F7ACE">
        <w:rPr>
          <w:rFonts w:ascii="Times New Roman" w:hAnsi="Times New Roman" w:cs="Times New Roman"/>
          <w:bCs/>
          <w:sz w:val="24"/>
          <w:szCs w:val="24"/>
        </w:rPr>
        <w:t xml:space="preserve">Exhibit space in the </w:t>
      </w:r>
      <w:r w:rsidR="0010414E" w:rsidRPr="004F7ACE">
        <w:rPr>
          <w:rFonts w:ascii="Times New Roman" w:hAnsi="Times New Roman" w:cs="Times New Roman"/>
          <w:bCs/>
          <w:sz w:val="24"/>
          <w:szCs w:val="24"/>
        </w:rPr>
        <w:t xml:space="preserve">Library and </w:t>
      </w:r>
      <w:r w:rsidRPr="004F7ACE">
        <w:rPr>
          <w:rFonts w:ascii="Times New Roman" w:hAnsi="Times New Roman" w:cs="Times New Roman"/>
          <w:bCs/>
          <w:sz w:val="24"/>
          <w:szCs w:val="24"/>
        </w:rPr>
        <w:t>Museum is limited to area</w:t>
      </w:r>
      <w:r w:rsidR="0010414E" w:rsidRPr="004F7ACE">
        <w:rPr>
          <w:rFonts w:ascii="Times New Roman" w:hAnsi="Times New Roman" w:cs="Times New Roman"/>
          <w:bCs/>
          <w:sz w:val="24"/>
          <w:szCs w:val="24"/>
        </w:rPr>
        <w:t>s</w:t>
      </w:r>
      <w:r w:rsidRPr="004F7ACE">
        <w:rPr>
          <w:rFonts w:ascii="Times New Roman" w:hAnsi="Times New Roman" w:cs="Times New Roman"/>
          <w:bCs/>
          <w:sz w:val="24"/>
          <w:szCs w:val="24"/>
        </w:rPr>
        <w:t xml:space="preserve"> assigned by </w:t>
      </w:r>
      <w:r w:rsidR="0010414E" w:rsidRPr="004F7ACE">
        <w:rPr>
          <w:rFonts w:ascii="Times New Roman" w:hAnsi="Times New Roman" w:cs="Times New Roman"/>
          <w:bCs/>
          <w:sz w:val="24"/>
          <w:szCs w:val="24"/>
        </w:rPr>
        <w:t xml:space="preserve">the Director and </w:t>
      </w:r>
      <w:r w:rsidRPr="004F7ACE">
        <w:rPr>
          <w:rFonts w:ascii="Times New Roman" w:hAnsi="Times New Roman" w:cs="Times New Roman"/>
          <w:bCs/>
          <w:sz w:val="24"/>
          <w:szCs w:val="24"/>
        </w:rPr>
        <w:t xml:space="preserve">staff. </w:t>
      </w:r>
    </w:p>
    <w:p w14:paraId="78EEC837" w14:textId="77777777" w:rsidR="004F7ACE" w:rsidRPr="004F7ACE" w:rsidRDefault="004F7ACE" w:rsidP="004F7ACE">
      <w:pPr>
        <w:spacing w:after="0" w:line="240" w:lineRule="auto"/>
        <w:ind w:left="720"/>
        <w:rPr>
          <w:rFonts w:ascii="Times New Roman" w:hAnsi="Times New Roman" w:cs="Times New Roman"/>
          <w:sz w:val="24"/>
          <w:szCs w:val="24"/>
        </w:rPr>
      </w:pPr>
    </w:p>
    <w:p w14:paraId="7B83E2CF" w14:textId="77777777" w:rsidR="007B4B5E" w:rsidRPr="004F7ACE" w:rsidRDefault="007B4B5E" w:rsidP="004C07EA">
      <w:pPr>
        <w:numPr>
          <w:ilvl w:val="0"/>
          <w:numId w:val="61"/>
        </w:numPr>
        <w:spacing w:after="0" w:line="240" w:lineRule="auto"/>
        <w:rPr>
          <w:rFonts w:ascii="Times New Roman" w:hAnsi="Times New Roman" w:cs="Times New Roman"/>
          <w:sz w:val="24"/>
          <w:szCs w:val="24"/>
        </w:rPr>
      </w:pPr>
      <w:r>
        <w:rPr>
          <w:rFonts w:ascii="Times New Roman" w:hAnsi="Times New Roman"/>
          <w:sz w:val="24"/>
          <w:szCs w:val="24"/>
        </w:rPr>
        <w:t>F</w:t>
      </w:r>
      <w:r w:rsidRPr="007B4B5E">
        <w:rPr>
          <w:rFonts w:ascii="Times New Roman" w:hAnsi="Times New Roman"/>
          <w:sz w:val="24"/>
          <w:szCs w:val="24"/>
        </w:rPr>
        <w:t xml:space="preserve">or exhibits in Museum rooms, the charge is $100.00 per room per week.  </w:t>
      </w:r>
    </w:p>
    <w:p w14:paraId="0DA110B8" w14:textId="77777777" w:rsidR="004F7ACE" w:rsidRPr="004F7ACE" w:rsidRDefault="004F7ACE" w:rsidP="004F7ACE">
      <w:pPr>
        <w:spacing w:after="0" w:line="240" w:lineRule="auto"/>
        <w:ind w:left="720"/>
        <w:rPr>
          <w:rFonts w:ascii="Times New Roman" w:hAnsi="Times New Roman" w:cs="Times New Roman"/>
          <w:sz w:val="24"/>
          <w:szCs w:val="24"/>
        </w:rPr>
      </w:pPr>
    </w:p>
    <w:p w14:paraId="770B1D82" w14:textId="77777777" w:rsidR="00321C37" w:rsidRPr="004F7ACE" w:rsidRDefault="001B7B2B" w:rsidP="004C07EA">
      <w:pPr>
        <w:numPr>
          <w:ilvl w:val="0"/>
          <w:numId w:val="61"/>
        </w:numPr>
        <w:spacing w:after="0" w:line="240" w:lineRule="auto"/>
        <w:rPr>
          <w:rFonts w:ascii="Times New Roman" w:hAnsi="Times New Roman" w:cs="Times New Roman"/>
          <w:sz w:val="24"/>
          <w:szCs w:val="24"/>
        </w:rPr>
      </w:pPr>
      <w:r w:rsidRPr="004F7ACE">
        <w:rPr>
          <w:rFonts w:ascii="Times New Roman" w:hAnsi="Times New Roman" w:cs="Times New Roman"/>
          <w:bCs/>
          <w:sz w:val="24"/>
          <w:szCs w:val="24"/>
        </w:rPr>
        <w:lastRenderedPageBreak/>
        <w:t xml:space="preserve">The City of Belen assumes no responsibility for stolen or damaged </w:t>
      </w:r>
      <w:proofErr w:type="gramStart"/>
      <w:r w:rsidRPr="004F7ACE">
        <w:rPr>
          <w:rFonts w:ascii="Times New Roman" w:hAnsi="Times New Roman" w:cs="Times New Roman"/>
          <w:bCs/>
          <w:sz w:val="24"/>
          <w:szCs w:val="24"/>
        </w:rPr>
        <w:t>art work</w:t>
      </w:r>
      <w:proofErr w:type="gramEnd"/>
      <w:r w:rsidRPr="004F7ACE">
        <w:rPr>
          <w:rFonts w:ascii="Times New Roman" w:hAnsi="Times New Roman" w:cs="Times New Roman"/>
          <w:bCs/>
          <w:sz w:val="24"/>
          <w:szCs w:val="24"/>
        </w:rPr>
        <w:t xml:space="preserve">, personal items or exhibit materials </w:t>
      </w:r>
      <w:r w:rsidR="004F7ACE">
        <w:rPr>
          <w:rFonts w:ascii="Times New Roman" w:hAnsi="Times New Roman" w:cs="Times New Roman"/>
          <w:bCs/>
          <w:sz w:val="24"/>
          <w:szCs w:val="24"/>
        </w:rPr>
        <w:t xml:space="preserve">at the Library or Museum, </w:t>
      </w:r>
      <w:r w:rsidRPr="004F7ACE">
        <w:rPr>
          <w:rFonts w:ascii="Times New Roman" w:hAnsi="Times New Roman" w:cs="Times New Roman"/>
          <w:bCs/>
          <w:sz w:val="24"/>
          <w:szCs w:val="24"/>
        </w:rPr>
        <w:t>unless other agreements are in force.</w:t>
      </w:r>
      <w:r w:rsidR="00460713" w:rsidRPr="004F7ACE">
        <w:rPr>
          <w:rFonts w:ascii="Times New Roman" w:hAnsi="Times New Roman" w:cs="Times New Roman"/>
          <w:sz w:val="24"/>
          <w:szCs w:val="24"/>
        </w:rPr>
        <w:t xml:space="preserve">  A </w:t>
      </w:r>
      <w:r w:rsidR="001412B1" w:rsidRPr="004F7ACE">
        <w:rPr>
          <w:rFonts w:ascii="Times New Roman" w:hAnsi="Times New Roman" w:cs="Times New Roman"/>
          <w:sz w:val="24"/>
          <w:szCs w:val="24"/>
        </w:rPr>
        <w:t>Display and Exhibit R</w:t>
      </w:r>
      <w:r w:rsidR="00460713" w:rsidRPr="004F7ACE">
        <w:rPr>
          <w:rFonts w:ascii="Times New Roman" w:hAnsi="Times New Roman" w:cs="Times New Roman"/>
          <w:sz w:val="24"/>
          <w:szCs w:val="24"/>
        </w:rPr>
        <w:t>elease</w:t>
      </w:r>
      <w:r w:rsidR="001412B1" w:rsidRPr="004F7ACE">
        <w:rPr>
          <w:rFonts w:ascii="Times New Roman" w:hAnsi="Times New Roman" w:cs="Times New Roman"/>
          <w:sz w:val="24"/>
          <w:szCs w:val="24"/>
        </w:rPr>
        <w:t xml:space="preserve"> form</w:t>
      </w:r>
      <w:r w:rsidR="00460713" w:rsidRPr="004F7ACE">
        <w:rPr>
          <w:rFonts w:ascii="Times New Roman" w:hAnsi="Times New Roman" w:cs="Times New Roman"/>
          <w:sz w:val="24"/>
          <w:szCs w:val="24"/>
        </w:rPr>
        <w:t xml:space="preserve"> must be signed by the exhibitor before any artifact can be placed in the </w:t>
      </w:r>
      <w:r w:rsidR="00D2747D" w:rsidRPr="004F7ACE">
        <w:rPr>
          <w:rFonts w:ascii="Times New Roman" w:hAnsi="Times New Roman" w:cs="Times New Roman"/>
          <w:sz w:val="24"/>
          <w:szCs w:val="24"/>
        </w:rPr>
        <w:t>L</w:t>
      </w:r>
      <w:r w:rsidR="001412B1" w:rsidRPr="004F7ACE">
        <w:rPr>
          <w:rFonts w:ascii="Times New Roman" w:hAnsi="Times New Roman" w:cs="Times New Roman"/>
          <w:sz w:val="24"/>
          <w:szCs w:val="24"/>
        </w:rPr>
        <w:t>ibrary</w:t>
      </w:r>
      <w:r w:rsidR="004F7ACE">
        <w:rPr>
          <w:rFonts w:ascii="Times New Roman" w:hAnsi="Times New Roman" w:cs="Times New Roman"/>
          <w:sz w:val="24"/>
          <w:szCs w:val="24"/>
        </w:rPr>
        <w:t xml:space="preserve"> or Museum</w:t>
      </w:r>
      <w:r w:rsidR="001412B1" w:rsidRPr="004F7ACE">
        <w:rPr>
          <w:rFonts w:ascii="Times New Roman" w:hAnsi="Times New Roman" w:cs="Times New Roman"/>
          <w:sz w:val="24"/>
          <w:szCs w:val="24"/>
        </w:rPr>
        <w:t xml:space="preserve"> (Appendix X</w:t>
      </w:r>
      <w:r w:rsidR="00460713" w:rsidRPr="004F7ACE">
        <w:rPr>
          <w:rFonts w:ascii="Times New Roman" w:hAnsi="Times New Roman" w:cs="Times New Roman"/>
          <w:sz w:val="24"/>
          <w:szCs w:val="24"/>
        </w:rPr>
        <w:t>).</w:t>
      </w:r>
    </w:p>
    <w:p w14:paraId="00780D0D" w14:textId="77777777" w:rsidR="00D2747D" w:rsidRPr="00D2747D" w:rsidRDefault="00D2747D" w:rsidP="00D2747D">
      <w:pPr>
        <w:spacing w:after="0" w:line="240" w:lineRule="auto"/>
        <w:ind w:left="360"/>
        <w:rPr>
          <w:rFonts w:ascii="Times New Roman" w:hAnsi="Times New Roman" w:cs="Times New Roman"/>
          <w:sz w:val="24"/>
          <w:szCs w:val="24"/>
        </w:rPr>
      </w:pPr>
    </w:p>
    <w:p w14:paraId="189952EA" w14:textId="77777777" w:rsidR="001B7B2B" w:rsidRPr="00D2747D" w:rsidRDefault="001B7B2B" w:rsidP="004C07EA">
      <w:pPr>
        <w:numPr>
          <w:ilvl w:val="0"/>
          <w:numId w:val="61"/>
        </w:numPr>
        <w:spacing w:after="0" w:line="240" w:lineRule="auto"/>
        <w:rPr>
          <w:rFonts w:ascii="Times New Roman" w:hAnsi="Times New Roman" w:cs="Times New Roman"/>
          <w:sz w:val="24"/>
          <w:szCs w:val="24"/>
        </w:rPr>
      </w:pPr>
      <w:r w:rsidRPr="00D2747D">
        <w:rPr>
          <w:rFonts w:ascii="Times New Roman" w:hAnsi="Times New Roman" w:cs="Times New Roman"/>
          <w:sz w:val="24"/>
          <w:szCs w:val="24"/>
        </w:rPr>
        <w:t xml:space="preserve">All receptions with food and drink must only use </w:t>
      </w:r>
      <w:r w:rsidR="00321C37" w:rsidRPr="00D2747D">
        <w:rPr>
          <w:rFonts w:ascii="Times New Roman" w:hAnsi="Times New Roman" w:cs="Times New Roman"/>
          <w:sz w:val="24"/>
          <w:szCs w:val="24"/>
        </w:rPr>
        <w:t>t</w:t>
      </w:r>
      <w:r w:rsidRPr="00D2747D">
        <w:rPr>
          <w:rFonts w:ascii="Times New Roman" w:hAnsi="Times New Roman" w:cs="Times New Roman"/>
          <w:sz w:val="24"/>
          <w:szCs w:val="24"/>
        </w:rPr>
        <w:t xml:space="preserve">he </w:t>
      </w:r>
      <w:r w:rsidR="004F7ACE">
        <w:rPr>
          <w:rFonts w:ascii="Times New Roman" w:hAnsi="Times New Roman" w:cs="Times New Roman"/>
          <w:sz w:val="24"/>
          <w:szCs w:val="24"/>
        </w:rPr>
        <w:t>Media Room</w:t>
      </w:r>
      <w:r w:rsidRPr="00D2747D">
        <w:rPr>
          <w:rFonts w:ascii="Times New Roman" w:hAnsi="Times New Roman" w:cs="Times New Roman"/>
          <w:sz w:val="24"/>
          <w:szCs w:val="24"/>
        </w:rPr>
        <w:t xml:space="preserve"> in Museum</w:t>
      </w:r>
      <w:r w:rsidR="00321C37" w:rsidRPr="00D2747D">
        <w:rPr>
          <w:rFonts w:ascii="Times New Roman" w:hAnsi="Times New Roman" w:cs="Times New Roman"/>
          <w:sz w:val="24"/>
          <w:szCs w:val="24"/>
        </w:rPr>
        <w:t xml:space="preserve">, </w:t>
      </w:r>
      <w:r w:rsidR="00D2747D">
        <w:rPr>
          <w:rFonts w:ascii="Times New Roman" w:hAnsi="Times New Roman" w:cs="Times New Roman"/>
          <w:sz w:val="24"/>
          <w:szCs w:val="24"/>
        </w:rPr>
        <w:t>the Public Lecture Hall in the L</w:t>
      </w:r>
      <w:r w:rsidR="00321C37" w:rsidRPr="00D2747D">
        <w:rPr>
          <w:rFonts w:ascii="Times New Roman" w:hAnsi="Times New Roman" w:cs="Times New Roman"/>
          <w:sz w:val="24"/>
          <w:szCs w:val="24"/>
        </w:rPr>
        <w:t>ibrary,</w:t>
      </w:r>
      <w:r w:rsidRPr="00D2747D">
        <w:rPr>
          <w:rFonts w:ascii="Times New Roman" w:hAnsi="Times New Roman" w:cs="Times New Roman"/>
          <w:sz w:val="24"/>
          <w:szCs w:val="24"/>
        </w:rPr>
        <w:t xml:space="preserve"> or the outside patio areas as assigned. No food or drinks are allowed in other parts of the Museum, especially the </w:t>
      </w:r>
      <w:r w:rsidR="00C34FCB">
        <w:rPr>
          <w:rFonts w:ascii="Times New Roman" w:hAnsi="Times New Roman" w:cs="Times New Roman"/>
          <w:sz w:val="24"/>
          <w:szCs w:val="24"/>
        </w:rPr>
        <w:t>Main Luncheon Room</w:t>
      </w:r>
      <w:r w:rsidR="00605647">
        <w:rPr>
          <w:rFonts w:ascii="Times New Roman" w:hAnsi="Times New Roman" w:cs="Times New Roman"/>
          <w:sz w:val="24"/>
          <w:szCs w:val="24"/>
        </w:rPr>
        <w:t xml:space="preserve"> of the Museum</w:t>
      </w:r>
      <w:r w:rsidRPr="00D2747D">
        <w:rPr>
          <w:rFonts w:ascii="Times New Roman" w:hAnsi="Times New Roman" w:cs="Times New Roman"/>
          <w:sz w:val="24"/>
          <w:szCs w:val="24"/>
        </w:rPr>
        <w:t xml:space="preserve">.  </w:t>
      </w:r>
    </w:p>
    <w:p w14:paraId="4D0E8E69" w14:textId="77777777" w:rsidR="00321C37" w:rsidRDefault="00605647" w:rsidP="004C07EA">
      <w:pPr>
        <w:numPr>
          <w:ilvl w:val="0"/>
          <w:numId w:val="61"/>
        </w:numPr>
        <w:spacing w:before="240" w:after="240" w:line="240" w:lineRule="auto"/>
        <w:rPr>
          <w:rFonts w:ascii="Times New Roman" w:hAnsi="Times New Roman" w:cs="Times New Roman"/>
          <w:sz w:val="24"/>
          <w:szCs w:val="24"/>
        </w:rPr>
      </w:pPr>
      <w:r>
        <w:rPr>
          <w:rFonts w:ascii="Times New Roman" w:hAnsi="Times New Roman" w:cs="Times New Roman"/>
          <w:sz w:val="24"/>
          <w:szCs w:val="24"/>
        </w:rPr>
        <w:t>Each user</w:t>
      </w:r>
      <w:r w:rsidR="001B7B2B" w:rsidRPr="00321C37">
        <w:rPr>
          <w:rFonts w:ascii="Times New Roman" w:hAnsi="Times New Roman" w:cs="Times New Roman"/>
          <w:sz w:val="24"/>
          <w:szCs w:val="24"/>
        </w:rPr>
        <w:t xml:space="preserve"> group </w:t>
      </w:r>
      <w:r>
        <w:rPr>
          <w:rFonts w:ascii="Times New Roman" w:hAnsi="Times New Roman" w:cs="Times New Roman"/>
          <w:sz w:val="24"/>
          <w:szCs w:val="24"/>
        </w:rPr>
        <w:t xml:space="preserve">must </w:t>
      </w:r>
      <w:r w:rsidR="001B7B2B" w:rsidRPr="00321C37">
        <w:rPr>
          <w:rFonts w:ascii="Times New Roman" w:hAnsi="Times New Roman" w:cs="Times New Roman"/>
          <w:sz w:val="24"/>
          <w:szCs w:val="24"/>
        </w:rPr>
        <w:t xml:space="preserve">provide volunteers for the duration of </w:t>
      </w:r>
      <w:r>
        <w:rPr>
          <w:rFonts w:ascii="Times New Roman" w:hAnsi="Times New Roman" w:cs="Times New Roman"/>
          <w:sz w:val="24"/>
          <w:szCs w:val="24"/>
        </w:rPr>
        <w:t>their</w:t>
      </w:r>
      <w:r w:rsidR="001B7B2B" w:rsidRPr="00321C37">
        <w:rPr>
          <w:rFonts w:ascii="Times New Roman" w:hAnsi="Times New Roman" w:cs="Times New Roman"/>
          <w:sz w:val="24"/>
          <w:szCs w:val="24"/>
        </w:rPr>
        <w:t xml:space="preserve"> exhibit/event at the Museum</w:t>
      </w:r>
      <w:r w:rsidR="00321C37" w:rsidRPr="00321C37">
        <w:rPr>
          <w:rFonts w:ascii="Times New Roman" w:hAnsi="Times New Roman" w:cs="Times New Roman"/>
          <w:sz w:val="24"/>
          <w:szCs w:val="24"/>
        </w:rPr>
        <w:t xml:space="preserve"> or Library</w:t>
      </w:r>
      <w:r w:rsidR="001B7B2B" w:rsidRPr="00321C37">
        <w:rPr>
          <w:rFonts w:ascii="Times New Roman" w:hAnsi="Times New Roman" w:cs="Times New Roman"/>
          <w:sz w:val="24"/>
          <w:szCs w:val="24"/>
        </w:rPr>
        <w:t xml:space="preserve">. Museum volunteers are for the Museum exhibits and </w:t>
      </w:r>
      <w:r w:rsidR="004F7ACE">
        <w:rPr>
          <w:rFonts w:ascii="Times New Roman" w:hAnsi="Times New Roman" w:cs="Times New Roman"/>
          <w:sz w:val="24"/>
          <w:szCs w:val="24"/>
        </w:rPr>
        <w:t>gift shop</w:t>
      </w:r>
      <w:r w:rsidR="001B7B2B" w:rsidRPr="00321C37">
        <w:rPr>
          <w:rFonts w:ascii="Times New Roman" w:hAnsi="Times New Roman" w:cs="Times New Roman"/>
          <w:sz w:val="24"/>
          <w:szCs w:val="24"/>
        </w:rPr>
        <w:t xml:space="preserve"> only and to make sure</w:t>
      </w:r>
      <w:r>
        <w:rPr>
          <w:rFonts w:ascii="Times New Roman" w:hAnsi="Times New Roman" w:cs="Times New Roman"/>
          <w:sz w:val="24"/>
          <w:szCs w:val="24"/>
        </w:rPr>
        <w:t xml:space="preserve"> the building is open during the</w:t>
      </w:r>
      <w:r w:rsidR="001B7B2B" w:rsidRPr="00321C37">
        <w:rPr>
          <w:rFonts w:ascii="Times New Roman" w:hAnsi="Times New Roman" w:cs="Times New Roman"/>
          <w:sz w:val="24"/>
          <w:szCs w:val="24"/>
        </w:rPr>
        <w:t xml:space="preserve"> </w:t>
      </w:r>
      <w:proofErr w:type="gramStart"/>
      <w:r w:rsidR="001B7B2B" w:rsidRPr="00321C37">
        <w:rPr>
          <w:rFonts w:ascii="Times New Roman" w:hAnsi="Times New Roman" w:cs="Times New Roman"/>
          <w:sz w:val="24"/>
          <w:szCs w:val="24"/>
        </w:rPr>
        <w:t>exhibit</w:t>
      </w:r>
      <w:proofErr w:type="gramEnd"/>
      <w:r w:rsidR="004F7ACE">
        <w:rPr>
          <w:rFonts w:ascii="Times New Roman" w:hAnsi="Times New Roman" w:cs="Times New Roman"/>
          <w:sz w:val="24"/>
          <w:szCs w:val="24"/>
        </w:rPr>
        <w:t xml:space="preserve"> </w:t>
      </w:r>
      <w:r w:rsidR="001B7B2B" w:rsidRPr="00321C37">
        <w:rPr>
          <w:rFonts w:ascii="Times New Roman" w:hAnsi="Times New Roman" w:cs="Times New Roman"/>
          <w:sz w:val="24"/>
          <w:szCs w:val="24"/>
        </w:rPr>
        <w:t xml:space="preserve">and are not always able to help </w:t>
      </w:r>
      <w:r w:rsidR="009659FB">
        <w:rPr>
          <w:rFonts w:ascii="Times New Roman" w:hAnsi="Times New Roman" w:cs="Times New Roman"/>
          <w:sz w:val="24"/>
          <w:szCs w:val="24"/>
        </w:rPr>
        <w:t>guest</w:t>
      </w:r>
      <w:r w:rsidR="001B7B2B" w:rsidRPr="00321C37">
        <w:rPr>
          <w:rFonts w:ascii="Times New Roman" w:hAnsi="Times New Roman" w:cs="Times New Roman"/>
          <w:sz w:val="24"/>
          <w:szCs w:val="24"/>
        </w:rPr>
        <w:t xml:space="preserve">s with </w:t>
      </w:r>
      <w:r>
        <w:rPr>
          <w:rFonts w:ascii="Times New Roman" w:hAnsi="Times New Roman" w:cs="Times New Roman"/>
          <w:sz w:val="24"/>
          <w:szCs w:val="24"/>
        </w:rPr>
        <w:t>user</w:t>
      </w:r>
      <w:r w:rsidR="001B7B2B" w:rsidRPr="00321C37">
        <w:rPr>
          <w:rFonts w:ascii="Times New Roman" w:hAnsi="Times New Roman" w:cs="Times New Roman"/>
          <w:sz w:val="24"/>
          <w:szCs w:val="24"/>
        </w:rPr>
        <w:t xml:space="preserve"> exhibit</w:t>
      </w:r>
      <w:r>
        <w:rPr>
          <w:rFonts w:ascii="Times New Roman" w:hAnsi="Times New Roman" w:cs="Times New Roman"/>
          <w:sz w:val="24"/>
          <w:szCs w:val="24"/>
        </w:rPr>
        <w:t>s</w:t>
      </w:r>
      <w:r w:rsidR="001B7B2B" w:rsidRPr="00321C37">
        <w:rPr>
          <w:rFonts w:ascii="Times New Roman" w:hAnsi="Times New Roman" w:cs="Times New Roman"/>
          <w:sz w:val="24"/>
          <w:szCs w:val="24"/>
        </w:rPr>
        <w:t>.</w:t>
      </w:r>
    </w:p>
    <w:p w14:paraId="427A285A" w14:textId="77777777" w:rsidR="001B7B2B" w:rsidRPr="006D6603" w:rsidRDefault="001B7B2B" w:rsidP="004C07EA">
      <w:pPr>
        <w:numPr>
          <w:ilvl w:val="0"/>
          <w:numId w:val="61"/>
        </w:numPr>
        <w:spacing w:before="240" w:after="240" w:line="240" w:lineRule="auto"/>
        <w:rPr>
          <w:rFonts w:ascii="Times New Roman" w:hAnsi="Times New Roman" w:cs="Times New Roman"/>
          <w:sz w:val="24"/>
          <w:szCs w:val="24"/>
        </w:rPr>
      </w:pPr>
      <w:r w:rsidRPr="006D6603">
        <w:rPr>
          <w:rFonts w:ascii="Times New Roman" w:hAnsi="Times New Roman" w:cs="Times New Roman"/>
          <w:sz w:val="24"/>
          <w:szCs w:val="24"/>
        </w:rPr>
        <w:t xml:space="preserve">The </w:t>
      </w:r>
      <w:r w:rsidR="00321C37" w:rsidRPr="006D6603">
        <w:rPr>
          <w:rFonts w:ascii="Times New Roman" w:hAnsi="Times New Roman" w:cs="Times New Roman"/>
          <w:sz w:val="24"/>
          <w:szCs w:val="24"/>
        </w:rPr>
        <w:t xml:space="preserve">Library and </w:t>
      </w:r>
      <w:r w:rsidRPr="006D6603">
        <w:rPr>
          <w:rFonts w:ascii="Times New Roman" w:hAnsi="Times New Roman" w:cs="Times New Roman"/>
          <w:sz w:val="24"/>
          <w:szCs w:val="24"/>
        </w:rPr>
        <w:t xml:space="preserve">Museum </w:t>
      </w:r>
      <w:r w:rsidR="00321C37" w:rsidRPr="006D6603">
        <w:rPr>
          <w:rFonts w:ascii="Times New Roman" w:hAnsi="Times New Roman" w:cs="Times New Roman"/>
          <w:sz w:val="24"/>
          <w:szCs w:val="24"/>
        </w:rPr>
        <w:t xml:space="preserve">will </w:t>
      </w:r>
      <w:r w:rsidRPr="006D6603">
        <w:rPr>
          <w:rFonts w:ascii="Times New Roman" w:hAnsi="Times New Roman" w:cs="Times New Roman"/>
          <w:sz w:val="24"/>
          <w:szCs w:val="24"/>
        </w:rPr>
        <w:t>provide inf</w:t>
      </w:r>
      <w:r w:rsidR="004F7ACE">
        <w:rPr>
          <w:rFonts w:ascii="Times New Roman" w:hAnsi="Times New Roman" w:cs="Times New Roman"/>
          <w:sz w:val="24"/>
          <w:szCs w:val="24"/>
        </w:rPr>
        <w:t>ormation about</w:t>
      </w:r>
      <w:r w:rsidRPr="006D6603">
        <w:rPr>
          <w:rFonts w:ascii="Times New Roman" w:hAnsi="Times New Roman" w:cs="Times New Roman"/>
          <w:sz w:val="24"/>
          <w:szCs w:val="24"/>
        </w:rPr>
        <w:t xml:space="preserve"> your </w:t>
      </w:r>
      <w:r w:rsidR="00321C37" w:rsidRPr="006D6603">
        <w:rPr>
          <w:rFonts w:ascii="Times New Roman" w:hAnsi="Times New Roman" w:cs="Times New Roman"/>
          <w:sz w:val="24"/>
          <w:szCs w:val="24"/>
        </w:rPr>
        <w:t xml:space="preserve">exhibit </w:t>
      </w:r>
      <w:r w:rsidRPr="006D6603">
        <w:rPr>
          <w:rFonts w:ascii="Times New Roman" w:hAnsi="Times New Roman" w:cs="Times New Roman"/>
          <w:sz w:val="24"/>
          <w:szCs w:val="24"/>
        </w:rPr>
        <w:t xml:space="preserve">in the </w:t>
      </w:r>
      <w:r w:rsidR="00321C37" w:rsidRPr="006D6603">
        <w:rPr>
          <w:rFonts w:ascii="Times New Roman" w:hAnsi="Times New Roman" w:cs="Times New Roman"/>
          <w:sz w:val="24"/>
          <w:szCs w:val="24"/>
        </w:rPr>
        <w:t xml:space="preserve">Library and Museum, </w:t>
      </w:r>
      <w:r w:rsidR="004F7ACE">
        <w:rPr>
          <w:rFonts w:ascii="Times New Roman" w:hAnsi="Times New Roman" w:cs="Times New Roman"/>
          <w:sz w:val="24"/>
          <w:szCs w:val="24"/>
        </w:rPr>
        <w:t>and on our F</w:t>
      </w:r>
      <w:r w:rsidRPr="006D6603">
        <w:rPr>
          <w:rFonts w:ascii="Times New Roman" w:hAnsi="Times New Roman" w:cs="Times New Roman"/>
          <w:sz w:val="24"/>
          <w:szCs w:val="24"/>
        </w:rPr>
        <w:t>acebook page</w:t>
      </w:r>
      <w:r w:rsidR="00C34FCB">
        <w:rPr>
          <w:rFonts w:ascii="Times New Roman" w:hAnsi="Times New Roman" w:cs="Times New Roman"/>
          <w:sz w:val="24"/>
          <w:szCs w:val="24"/>
        </w:rPr>
        <w:t>s</w:t>
      </w:r>
      <w:r w:rsidRPr="006D6603">
        <w:rPr>
          <w:rFonts w:ascii="Times New Roman" w:hAnsi="Times New Roman" w:cs="Times New Roman"/>
          <w:sz w:val="24"/>
          <w:szCs w:val="24"/>
        </w:rPr>
        <w:t xml:space="preserve">. The </w:t>
      </w:r>
      <w:r w:rsidR="00321C37" w:rsidRPr="006D6603">
        <w:rPr>
          <w:rFonts w:ascii="Times New Roman" w:hAnsi="Times New Roman" w:cs="Times New Roman"/>
          <w:sz w:val="24"/>
          <w:szCs w:val="24"/>
        </w:rPr>
        <w:t xml:space="preserve">Library and </w:t>
      </w:r>
      <w:r w:rsidRPr="006D6603">
        <w:rPr>
          <w:rFonts w:ascii="Times New Roman" w:hAnsi="Times New Roman" w:cs="Times New Roman"/>
          <w:sz w:val="24"/>
          <w:szCs w:val="24"/>
        </w:rPr>
        <w:t xml:space="preserve">Museum will assist in creating </w:t>
      </w:r>
      <w:proofErr w:type="gramStart"/>
      <w:r w:rsidRPr="006D6603">
        <w:rPr>
          <w:rFonts w:ascii="Times New Roman" w:hAnsi="Times New Roman" w:cs="Times New Roman"/>
          <w:sz w:val="24"/>
          <w:szCs w:val="24"/>
        </w:rPr>
        <w:t>flyers</w:t>
      </w:r>
      <w:proofErr w:type="gramEnd"/>
      <w:r w:rsidRPr="006D6603">
        <w:rPr>
          <w:rFonts w:ascii="Times New Roman" w:hAnsi="Times New Roman" w:cs="Times New Roman"/>
          <w:sz w:val="24"/>
          <w:szCs w:val="24"/>
        </w:rPr>
        <w:t xml:space="preserve"> when possible, but it is not a guarantee. You can distribute your own advertising and publicity for your event.</w:t>
      </w:r>
      <w:r w:rsidR="00321C37" w:rsidRPr="006D6603">
        <w:rPr>
          <w:rFonts w:ascii="Times New Roman" w:hAnsi="Times New Roman" w:cs="Times New Roman"/>
          <w:sz w:val="24"/>
          <w:szCs w:val="24"/>
        </w:rPr>
        <w:t xml:space="preserve"> </w:t>
      </w:r>
      <w:r w:rsidRPr="006D6603">
        <w:rPr>
          <w:rFonts w:ascii="Times New Roman" w:hAnsi="Times New Roman" w:cs="Times New Roman"/>
          <w:sz w:val="24"/>
          <w:szCs w:val="24"/>
        </w:rPr>
        <w:t>Please provide the</w:t>
      </w:r>
      <w:r w:rsidR="00321C37" w:rsidRPr="006D6603">
        <w:rPr>
          <w:rFonts w:ascii="Times New Roman" w:hAnsi="Times New Roman" w:cs="Times New Roman"/>
          <w:sz w:val="24"/>
          <w:szCs w:val="24"/>
        </w:rPr>
        <w:t xml:space="preserve"> Library and </w:t>
      </w:r>
      <w:r w:rsidRPr="006D6603">
        <w:rPr>
          <w:rFonts w:ascii="Times New Roman" w:hAnsi="Times New Roman" w:cs="Times New Roman"/>
          <w:sz w:val="24"/>
          <w:szCs w:val="24"/>
        </w:rPr>
        <w:t>Museum with a</w:t>
      </w:r>
      <w:r w:rsidR="00C34FCB">
        <w:rPr>
          <w:rFonts w:ascii="Times New Roman" w:hAnsi="Times New Roman" w:cs="Times New Roman"/>
          <w:sz w:val="24"/>
          <w:szCs w:val="24"/>
        </w:rPr>
        <w:t xml:space="preserve">n application (Appendix W) with a description of </w:t>
      </w:r>
      <w:r w:rsidRPr="006D6603">
        <w:rPr>
          <w:rFonts w:ascii="Times New Roman" w:hAnsi="Times New Roman" w:cs="Times New Roman"/>
          <w:sz w:val="24"/>
          <w:szCs w:val="24"/>
        </w:rPr>
        <w:t>your exhibit</w:t>
      </w:r>
      <w:r w:rsidR="00C34FCB">
        <w:rPr>
          <w:rFonts w:ascii="Times New Roman" w:hAnsi="Times New Roman" w:cs="Times New Roman"/>
          <w:sz w:val="24"/>
          <w:szCs w:val="24"/>
        </w:rPr>
        <w:t xml:space="preserve"> for promotion purposes</w:t>
      </w:r>
      <w:r w:rsidRPr="006D6603">
        <w:rPr>
          <w:rFonts w:ascii="Times New Roman" w:hAnsi="Times New Roman" w:cs="Times New Roman"/>
          <w:sz w:val="24"/>
          <w:szCs w:val="24"/>
        </w:rPr>
        <w:t xml:space="preserve">. </w:t>
      </w:r>
      <w:r w:rsidR="00321C37" w:rsidRPr="006D6603">
        <w:rPr>
          <w:rFonts w:ascii="Times New Roman" w:hAnsi="Times New Roman" w:cs="Times New Roman"/>
          <w:sz w:val="24"/>
          <w:szCs w:val="24"/>
        </w:rPr>
        <w:t xml:space="preserve">Make sure that press releases go out early. </w:t>
      </w:r>
      <w:r w:rsidRPr="006D6603">
        <w:rPr>
          <w:rFonts w:ascii="Times New Roman" w:hAnsi="Times New Roman" w:cs="Times New Roman"/>
          <w:sz w:val="24"/>
          <w:szCs w:val="24"/>
        </w:rPr>
        <w:t>Deadline for the newspaper is 5pm Mondays.</w:t>
      </w:r>
    </w:p>
    <w:p w14:paraId="636ACA87" w14:textId="77777777" w:rsidR="001B7B2B" w:rsidRPr="0010414E" w:rsidRDefault="00321C37" w:rsidP="004C07EA">
      <w:pPr>
        <w:pStyle w:val="ListParagraph"/>
        <w:numPr>
          <w:ilvl w:val="0"/>
          <w:numId w:val="61"/>
        </w:numPr>
        <w:spacing w:line="240" w:lineRule="auto"/>
        <w:rPr>
          <w:rFonts w:ascii="Times New Roman" w:hAnsi="Times New Roman" w:cs="Times New Roman"/>
          <w:sz w:val="24"/>
          <w:szCs w:val="24"/>
        </w:rPr>
      </w:pPr>
      <w:r>
        <w:rPr>
          <w:rFonts w:ascii="Times New Roman" w:hAnsi="Times New Roman" w:cs="Times New Roman"/>
          <w:bCs/>
          <w:sz w:val="24"/>
          <w:szCs w:val="24"/>
        </w:rPr>
        <w:t xml:space="preserve">The Library and </w:t>
      </w:r>
      <w:r w:rsidR="00C34FCB">
        <w:rPr>
          <w:rFonts w:ascii="Times New Roman" w:hAnsi="Times New Roman" w:cs="Times New Roman"/>
          <w:bCs/>
          <w:sz w:val="24"/>
          <w:szCs w:val="24"/>
        </w:rPr>
        <w:t>Museum do</w:t>
      </w:r>
      <w:r w:rsidR="001B7B2B" w:rsidRPr="0010414E">
        <w:rPr>
          <w:rFonts w:ascii="Times New Roman" w:hAnsi="Times New Roman" w:cs="Times New Roman"/>
          <w:bCs/>
          <w:sz w:val="24"/>
          <w:szCs w:val="24"/>
        </w:rPr>
        <w:t xml:space="preserve"> not function as a sales agent unless other agreements are in place.</w:t>
      </w:r>
      <w:r w:rsidR="001B7B2B" w:rsidRPr="0010414E">
        <w:rPr>
          <w:rFonts w:ascii="Times New Roman" w:hAnsi="Times New Roman" w:cs="Times New Roman"/>
          <w:sz w:val="24"/>
          <w:szCs w:val="24"/>
        </w:rPr>
        <w:t xml:space="preserve"> Museum volunteers cannot take/hold cash or make any sales for outside exhibitor/groups/ organizations.  If your group brings a cash or donation box, your volunteers are responsible for </w:t>
      </w:r>
      <w:proofErr w:type="gramStart"/>
      <w:r w:rsidR="001B7B2B" w:rsidRPr="0010414E">
        <w:rPr>
          <w:rFonts w:ascii="Times New Roman" w:hAnsi="Times New Roman" w:cs="Times New Roman"/>
          <w:sz w:val="24"/>
          <w:szCs w:val="24"/>
        </w:rPr>
        <w:t>it</w:t>
      </w:r>
      <w:proofErr w:type="gramEnd"/>
      <w:r w:rsidR="001B7B2B" w:rsidRPr="0010414E">
        <w:rPr>
          <w:rFonts w:ascii="Times New Roman" w:hAnsi="Times New Roman" w:cs="Times New Roman"/>
          <w:sz w:val="24"/>
          <w:szCs w:val="24"/>
        </w:rPr>
        <w:t xml:space="preserve"> and they must remove it daily. Money belonging to other groups/exhibitors/organizations cannot be stored on the premises.</w:t>
      </w:r>
    </w:p>
    <w:p w14:paraId="12E881F9" w14:textId="77777777" w:rsidR="001B7B2B" w:rsidRPr="0010414E" w:rsidRDefault="001B7B2B" w:rsidP="00C34FCB">
      <w:pPr>
        <w:pStyle w:val="ListParagraph"/>
        <w:spacing w:line="240" w:lineRule="auto"/>
        <w:ind w:left="360"/>
        <w:rPr>
          <w:rFonts w:ascii="Times New Roman" w:hAnsi="Times New Roman" w:cs="Times New Roman"/>
          <w:sz w:val="24"/>
          <w:szCs w:val="24"/>
        </w:rPr>
      </w:pPr>
    </w:p>
    <w:p w14:paraId="7CCEFAA1" w14:textId="77777777" w:rsidR="002F6622" w:rsidRDefault="001B7B2B" w:rsidP="004C07EA">
      <w:pPr>
        <w:pStyle w:val="ListParagraph"/>
        <w:numPr>
          <w:ilvl w:val="0"/>
          <w:numId w:val="61"/>
        </w:numPr>
        <w:spacing w:line="240" w:lineRule="auto"/>
        <w:rPr>
          <w:rFonts w:ascii="Times New Roman" w:hAnsi="Times New Roman"/>
          <w:sz w:val="24"/>
          <w:szCs w:val="24"/>
        </w:rPr>
      </w:pPr>
      <w:proofErr w:type="gramStart"/>
      <w:r w:rsidRPr="00467C4D">
        <w:rPr>
          <w:rFonts w:ascii="Times New Roman" w:hAnsi="Times New Roman"/>
          <w:sz w:val="24"/>
          <w:szCs w:val="24"/>
        </w:rPr>
        <w:t>Exhibitor</w:t>
      </w:r>
      <w:proofErr w:type="gramEnd"/>
      <w:r w:rsidRPr="00467C4D">
        <w:rPr>
          <w:rFonts w:ascii="Times New Roman" w:hAnsi="Times New Roman"/>
          <w:sz w:val="24"/>
          <w:szCs w:val="24"/>
        </w:rPr>
        <w:t xml:space="preserve"> must keep assigned areas clean. All rooms must be cleaned once your event is done and returned to the condition when you first entered</w:t>
      </w:r>
      <w:r w:rsidRPr="00467C4D">
        <w:rPr>
          <w:rFonts w:ascii="Times New Roman" w:hAnsi="Times New Roman"/>
          <w:b/>
          <w:sz w:val="24"/>
          <w:szCs w:val="24"/>
        </w:rPr>
        <w:t>.</w:t>
      </w:r>
      <w:r w:rsidRPr="00467C4D">
        <w:rPr>
          <w:rFonts w:ascii="Times New Roman" w:hAnsi="Times New Roman"/>
          <w:sz w:val="24"/>
          <w:szCs w:val="24"/>
        </w:rPr>
        <w:t xml:space="preserve">  No nails, glue or other adhesives </w:t>
      </w:r>
      <w:r w:rsidR="00C34FCB">
        <w:rPr>
          <w:rFonts w:ascii="Times New Roman" w:hAnsi="Times New Roman"/>
          <w:sz w:val="24"/>
          <w:szCs w:val="24"/>
        </w:rPr>
        <w:t xml:space="preserve">are permitted </w:t>
      </w:r>
      <w:r w:rsidRPr="00467C4D">
        <w:rPr>
          <w:rFonts w:ascii="Times New Roman" w:hAnsi="Times New Roman"/>
          <w:sz w:val="24"/>
          <w:szCs w:val="24"/>
        </w:rPr>
        <w:t xml:space="preserve">in </w:t>
      </w:r>
      <w:proofErr w:type="gramStart"/>
      <w:r w:rsidRPr="00467C4D">
        <w:rPr>
          <w:rFonts w:ascii="Times New Roman" w:hAnsi="Times New Roman"/>
          <w:sz w:val="24"/>
          <w:szCs w:val="24"/>
        </w:rPr>
        <w:t>wood work</w:t>
      </w:r>
      <w:proofErr w:type="gramEnd"/>
      <w:r w:rsidRPr="00467C4D">
        <w:rPr>
          <w:rFonts w:ascii="Times New Roman" w:hAnsi="Times New Roman"/>
          <w:sz w:val="24"/>
          <w:szCs w:val="24"/>
        </w:rPr>
        <w:t xml:space="preserve"> or walls. Any damage done to walls or woodwork or any other part of the building or furniture will be the re</w:t>
      </w:r>
      <w:r w:rsidR="00C34FCB">
        <w:rPr>
          <w:rFonts w:ascii="Times New Roman" w:hAnsi="Times New Roman"/>
          <w:sz w:val="24"/>
          <w:szCs w:val="24"/>
        </w:rPr>
        <w:t xml:space="preserve">sponsibility of you, your Group or </w:t>
      </w:r>
      <w:r w:rsidRPr="00467C4D">
        <w:rPr>
          <w:rFonts w:ascii="Times New Roman" w:hAnsi="Times New Roman"/>
          <w:sz w:val="24"/>
          <w:szCs w:val="24"/>
        </w:rPr>
        <w:t>Organization.</w:t>
      </w:r>
    </w:p>
    <w:p w14:paraId="2B71F624" w14:textId="77777777" w:rsidR="001412B1" w:rsidRPr="002F6622" w:rsidRDefault="001412B1" w:rsidP="00C34FCB">
      <w:pPr>
        <w:pStyle w:val="ListParagraph"/>
        <w:spacing w:line="240" w:lineRule="auto"/>
        <w:ind w:left="360"/>
        <w:rPr>
          <w:rFonts w:ascii="Times New Roman" w:hAnsi="Times New Roman"/>
          <w:sz w:val="24"/>
          <w:szCs w:val="24"/>
        </w:rPr>
      </w:pPr>
    </w:p>
    <w:p w14:paraId="4DFC7C19" w14:textId="77777777" w:rsidR="001B7B2B" w:rsidRDefault="002C04F3" w:rsidP="001B7B2B">
      <w:pPr>
        <w:ind w:left="360"/>
        <w:rPr>
          <w:rFonts w:ascii="Times New Roman" w:hAnsi="Times New Roman" w:cs="Times New Roman"/>
          <w:b/>
          <w:sz w:val="24"/>
          <w:szCs w:val="24"/>
        </w:rPr>
      </w:pPr>
      <w:r w:rsidRPr="001412B1">
        <w:rPr>
          <w:rFonts w:ascii="Times New Roman" w:hAnsi="Times New Roman" w:cs="Times New Roman"/>
          <w:b/>
          <w:sz w:val="24"/>
          <w:szCs w:val="24"/>
        </w:rPr>
        <w:t>See Section H. for Museum Collection Development Policy.</w:t>
      </w:r>
    </w:p>
    <w:p w14:paraId="6A31ADAF" w14:textId="77777777" w:rsidR="007B4B5E" w:rsidRPr="001412B1" w:rsidRDefault="007B4B5E" w:rsidP="001B7B2B">
      <w:pPr>
        <w:ind w:left="360"/>
        <w:rPr>
          <w:rFonts w:ascii="Times New Roman" w:hAnsi="Times New Roman" w:cs="Times New Roman"/>
          <w:b/>
          <w:sz w:val="24"/>
          <w:szCs w:val="24"/>
        </w:rPr>
      </w:pPr>
      <w:r>
        <w:rPr>
          <w:rFonts w:ascii="Times New Roman" w:hAnsi="Times New Roman" w:cs="Times New Roman"/>
          <w:b/>
          <w:sz w:val="24"/>
          <w:szCs w:val="24"/>
        </w:rPr>
        <w:t>See Section O. for Event and Meeting Room Policy.</w:t>
      </w:r>
    </w:p>
    <w:p w14:paraId="0EE11447" w14:textId="77777777" w:rsidR="001B7B2B" w:rsidRDefault="001B7B2B" w:rsidP="001B7B2B">
      <w:pPr>
        <w:ind w:left="360"/>
      </w:pPr>
    </w:p>
    <w:p w14:paraId="6BD3AB60" w14:textId="77777777" w:rsidR="001B7B2B" w:rsidRDefault="001B7B2B" w:rsidP="001B7B2B">
      <w:pPr>
        <w:ind w:left="360"/>
      </w:pPr>
    </w:p>
    <w:p w14:paraId="32627BEF" w14:textId="77777777" w:rsidR="001B7B2B" w:rsidRDefault="001B7B2B" w:rsidP="001B7B2B">
      <w:pPr>
        <w:pStyle w:val="NormalWeb"/>
      </w:pPr>
    </w:p>
    <w:p w14:paraId="0739559F" w14:textId="77777777" w:rsidR="001B7B2B" w:rsidRDefault="00310CB8" w:rsidP="001B7B2B">
      <w:pPr>
        <w:pStyle w:val="NormalWeb"/>
        <w:pageBreakBefore/>
        <w:rPr>
          <w:sz w:val="48"/>
          <w:szCs w:val="48"/>
        </w:rPr>
      </w:pPr>
      <w:r>
        <w:rPr>
          <w:sz w:val="48"/>
          <w:szCs w:val="48"/>
        </w:rPr>
        <w:lastRenderedPageBreak/>
        <w:t>Q</w:t>
      </w:r>
      <w:r w:rsidR="001B7B2B">
        <w:rPr>
          <w:sz w:val="48"/>
          <w:szCs w:val="48"/>
        </w:rPr>
        <w:t>. Public Notice Bulletin Board Policy</w:t>
      </w:r>
    </w:p>
    <w:p w14:paraId="3D96676A" w14:textId="77777777" w:rsidR="001B7B2B" w:rsidRDefault="001B7B2B" w:rsidP="001B7B2B">
      <w:pPr>
        <w:pStyle w:val="NormalWeb"/>
      </w:pPr>
      <w:r>
        <w:t xml:space="preserve">Bulletin board materials may be submitted for posting by </w:t>
      </w:r>
      <w:r w:rsidR="00C34FCB">
        <w:t xml:space="preserve">governmental agencies and </w:t>
      </w:r>
      <w:r>
        <w:t xml:space="preserve">nonprofit organizations for </w:t>
      </w:r>
      <w:r w:rsidR="00C34FCB">
        <w:t xml:space="preserve">non-commercial </w:t>
      </w:r>
      <w:r>
        <w:t xml:space="preserve">civic, educational, or cultural purposes. Such organizations may submit literature publicizing a specific event. Limited space generally allows only short-term notices. The </w:t>
      </w:r>
      <w:r w:rsidR="0044404A">
        <w:t>D</w:t>
      </w:r>
      <w:r>
        <w:t>irector must approve all postings and may prohi</w:t>
      </w:r>
      <w:r w:rsidR="00D2747D">
        <w:t>bit postings which do not meet L</w:t>
      </w:r>
      <w:r>
        <w:t xml:space="preserve">ibrary </w:t>
      </w:r>
      <w:r w:rsidR="0044404A">
        <w:t>or</w:t>
      </w:r>
      <w:r w:rsidR="00D2747D">
        <w:t xml:space="preserve"> M</w:t>
      </w:r>
      <w:r w:rsidR="0044404A">
        <w:t xml:space="preserve">useum </w:t>
      </w:r>
      <w:r>
        <w:t xml:space="preserve">standards. Library </w:t>
      </w:r>
      <w:r w:rsidR="0044404A">
        <w:t xml:space="preserve">and Museum </w:t>
      </w:r>
      <w:r>
        <w:t>staff will place and remove postings promptly.</w:t>
      </w:r>
    </w:p>
    <w:p w14:paraId="4E0A1F41" w14:textId="77777777" w:rsidR="001B7B2B" w:rsidRDefault="001B7B2B" w:rsidP="001B7B2B">
      <w:pPr>
        <w:pStyle w:val="NormalWeb"/>
      </w:pPr>
      <w:r>
        <w:t xml:space="preserve">Each item posted must be dated and signed. A request for </w:t>
      </w:r>
      <w:proofErr w:type="gramStart"/>
      <w:r>
        <w:t>return</w:t>
      </w:r>
      <w:proofErr w:type="gramEnd"/>
      <w:r>
        <w:t xml:space="preserve"> of items, along with name and telephone number of person to be contacted, should be printed on the back of each article. Unless such arrangements are specified, items must be picked up the day following the date of the publicized event if the owners want them returned. Otherwise, the </w:t>
      </w:r>
      <w:r w:rsidR="0044404A">
        <w:t>L</w:t>
      </w:r>
      <w:r>
        <w:t xml:space="preserve">ibrary </w:t>
      </w:r>
      <w:r w:rsidR="0044404A">
        <w:t xml:space="preserve">and Museum </w:t>
      </w:r>
      <w:r>
        <w:t>will not be responsible for returning</w:t>
      </w:r>
      <w:r w:rsidR="00C34FCB">
        <w:t xml:space="preserve"> public notice</w:t>
      </w:r>
      <w:r>
        <w:t xml:space="preserve"> materials.</w:t>
      </w:r>
    </w:p>
    <w:p w14:paraId="755DE0F8" w14:textId="77777777" w:rsidR="00CD5F09" w:rsidRDefault="00CD5F09" w:rsidP="00CD5F09">
      <w:pPr>
        <w:spacing w:after="160" w:line="259" w:lineRule="auto"/>
        <w:rPr>
          <w:rFonts w:ascii="Times New Roman" w:hAnsi="Times New Roman" w:cs="Times New Roman"/>
          <w:sz w:val="48"/>
          <w:szCs w:val="48"/>
        </w:rPr>
      </w:pPr>
      <w:r>
        <w:br w:type="page"/>
      </w:r>
      <w:r w:rsidR="00310CB8">
        <w:rPr>
          <w:rFonts w:ascii="Times New Roman" w:hAnsi="Times New Roman" w:cs="Times New Roman"/>
          <w:sz w:val="48"/>
          <w:szCs w:val="48"/>
        </w:rPr>
        <w:lastRenderedPageBreak/>
        <w:t>R</w:t>
      </w:r>
      <w:r w:rsidRPr="00CD5F09">
        <w:rPr>
          <w:rFonts w:ascii="Times New Roman" w:hAnsi="Times New Roman" w:cs="Times New Roman"/>
          <w:sz w:val="48"/>
          <w:szCs w:val="48"/>
        </w:rPr>
        <w:t xml:space="preserve">.  </w:t>
      </w:r>
      <w:r w:rsidR="006D6603">
        <w:rPr>
          <w:rFonts w:ascii="Times New Roman" w:hAnsi="Times New Roman" w:cs="Times New Roman"/>
          <w:sz w:val="48"/>
          <w:szCs w:val="48"/>
        </w:rPr>
        <w:t>Emergency Safety</w:t>
      </w:r>
      <w:r w:rsidRPr="00CD5F09">
        <w:rPr>
          <w:rFonts w:ascii="Times New Roman" w:hAnsi="Times New Roman" w:cs="Times New Roman"/>
          <w:sz w:val="48"/>
          <w:szCs w:val="48"/>
        </w:rPr>
        <w:t xml:space="preserve"> Policy </w:t>
      </w:r>
    </w:p>
    <w:p w14:paraId="2D8C7A90" w14:textId="77777777" w:rsidR="00CD5F09" w:rsidRPr="00086022" w:rsidRDefault="00097CEB" w:rsidP="00CD5F09">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The Library and </w:t>
      </w:r>
      <w:r w:rsidR="00CD5F09" w:rsidRPr="00086022">
        <w:rPr>
          <w:rFonts w:ascii="Times New Roman" w:hAnsi="Times New Roman" w:cs="Times New Roman"/>
          <w:sz w:val="24"/>
          <w:szCs w:val="24"/>
        </w:rPr>
        <w:t xml:space="preserve">Museum are committed to the safety of their </w:t>
      </w:r>
      <w:r w:rsidR="00D034FA">
        <w:rPr>
          <w:rFonts w:ascii="Times New Roman" w:hAnsi="Times New Roman" w:cs="Times New Roman"/>
          <w:sz w:val="24"/>
          <w:szCs w:val="24"/>
        </w:rPr>
        <w:t>member</w:t>
      </w:r>
      <w:r w:rsidR="00CD5F09" w:rsidRPr="00086022">
        <w:rPr>
          <w:rFonts w:ascii="Times New Roman" w:hAnsi="Times New Roman" w:cs="Times New Roman"/>
          <w:sz w:val="24"/>
          <w:szCs w:val="24"/>
        </w:rPr>
        <w:t>s</w:t>
      </w:r>
      <w:r>
        <w:rPr>
          <w:rFonts w:ascii="Times New Roman" w:hAnsi="Times New Roman" w:cs="Times New Roman"/>
          <w:sz w:val="24"/>
          <w:szCs w:val="24"/>
        </w:rPr>
        <w:t>, guests</w:t>
      </w:r>
      <w:r w:rsidR="00CD5F09" w:rsidRPr="00086022">
        <w:rPr>
          <w:rFonts w:ascii="Times New Roman" w:hAnsi="Times New Roman" w:cs="Times New Roman"/>
          <w:sz w:val="24"/>
          <w:szCs w:val="24"/>
        </w:rPr>
        <w:t xml:space="preserve"> and the citizens of Belen.  The City of Belen Emergency Preparedness Policy and the Emergency Action Plan prepared by the City’s Risk and Safety Director govern the practices of the Library and Museum.  The Library and Museum adhere to the guidelines and Emergency Evacuation Plan below.</w:t>
      </w:r>
    </w:p>
    <w:p w14:paraId="0146B285" w14:textId="77777777" w:rsidR="00331365" w:rsidRPr="00086022" w:rsidRDefault="00097CEB" w:rsidP="00086022">
      <w:pPr>
        <w:rPr>
          <w:rFonts w:ascii="Times New Roman" w:hAnsi="Times New Roman" w:cs="Times New Roman"/>
          <w:b/>
          <w:bCs/>
          <w:sz w:val="24"/>
          <w:szCs w:val="24"/>
        </w:rPr>
      </w:pPr>
      <w:r>
        <w:rPr>
          <w:rFonts w:ascii="Times New Roman" w:hAnsi="Times New Roman" w:cs="Times New Roman"/>
          <w:b/>
          <w:bCs/>
          <w:sz w:val="24"/>
          <w:szCs w:val="24"/>
        </w:rPr>
        <w:t xml:space="preserve">1. </w:t>
      </w:r>
      <w:r w:rsidR="00086022" w:rsidRPr="00086022">
        <w:rPr>
          <w:rFonts w:ascii="Times New Roman" w:hAnsi="Times New Roman" w:cs="Times New Roman"/>
          <w:b/>
          <w:bCs/>
          <w:sz w:val="24"/>
          <w:szCs w:val="24"/>
        </w:rPr>
        <w:t>Emergency Evacuation Plan</w:t>
      </w:r>
    </w:p>
    <w:p w14:paraId="103B4161" w14:textId="77777777" w:rsidR="00331365" w:rsidRPr="00086022" w:rsidRDefault="00097CEB" w:rsidP="00097CEB">
      <w:pPr>
        <w:ind w:left="720"/>
        <w:rPr>
          <w:rFonts w:ascii="Times New Roman" w:hAnsi="Times New Roman" w:cs="Times New Roman"/>
          <w:b/>
          <w:bCs/>
          <w:sz w:val="24"/>
          <w:szCs w:val="24"/>
        </w:rPr>
      </w:pPr>
      <w:r>
        <w:rPr>
          <w:rFonts w:ascii="Times New Roman" w:hAnsi="Times New Roman" w:cs="Times New Roman"/>
          <w:b/>
          <w:bCs/>
          <w:sz w:val="24"/>
          <w:szCs w:val="24"/>
        </w:rPr>
        <w:t xml:space="preserve">a. </w:t>
      </w:r>
      <w:r w:rsidR="00086022" w:rsidRPr="00086022">
        <w:rPr>
          <w:rFonts w:ascii="Times New Roman" w:hAnsi="Times New Roman" w:cs="Times New Roman"/>
          <w:b/>
          <w:bCs/>
          <w:sz w:val="24"/>
          <w:szCs w:val="24"/>
        </w:rPr>
        <w:t xml:space="preserve">In Advance Know </w:t>
      </w:r>
      <w:proofErr w:type="gramStart"/>
      <w:r w:rsidR="00086022" w:rsidRPr="00086022">
        <w:rPr>
          <w:rFonts w:ascii="Times New Roman" w:hAnsi="Times New Roman" w:cs="Times New Roman"/>
          <w:b/>
          <w:bCs/>
          <w:sz w:val="24"/>
          <w:szCs w:val="24"/>
        </w:rPr>
        <w:t>The</w:t>
      </w:r>
      <w:proofErr w:type="gramEnd"/>
      <w:r w:rsidR="00086022" w:rsidRPr="00086022">
        <w:rPr>
          <w:rFonts w:ascii="Times New Roman" w:hAnsi="Times New Roman" w:cs="Times New Roman"/>
          <w:b/>
          <w:bCs/>
          <w:sz w:val="24"/>
          <w:szCs w:val="24"/>
        </w:rPr>
        <w:t xml:space="preserve"> Following</w:t>
      </w:r>
      <w:r w:rsidR="00331365" w:rsidRPr="00086022">
        <w:rPr>
          <w:rFonts w:ascii="Times New Roman" w:hAnsi="Times New Roman" w:cs="Times New Roman"/>
          <w:b/>
          <w:bCs/>
          <w:sz w:val="24"/>
          <w:szCs w:val="24"/>
        </w:rPr>
        <w:t>:</w:t>
      </w:r>
    </w:p>
    <w:p w14:paraId="4C47EE65"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all exits</w:t>
      </w:r>
    </w:p>
    <w:p w14:paraId="7E917AF5"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location of all fire extinguishers</w:t>
      </w:r>
    </w:p>
    <w:p w14:paraId="2E26FE7E"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location of keys to all doors</w:t>
      </w:r>
    </w:p>
    <w:p w14:paraId="28FDFA6C"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your role in the event of an emergency</w:t>
      </w:r>
    </w:p>
    <w:p w14:paraId="327CC220" w14:textId="77777777" w:rsidR="00331365" w:rsidRPr="00086022" w:rsidRDefault="00331365" w:rsidP="00CD5F09">
      <w:pPr>
        <w:spacing w:after="160" w:line="259" w:lineRule="auto"/>
        <w:rPr>
          <w:rFonts w:ascii="Times New Roman" w:eastAsia="Times New Roman" w:hAnsi="Times New Roman" w:cs="Times New Roman"/>
          <w:sz w:val="24"/>
          <w:szCs w:val="24"/>
        </w:rPr>
      </w:pPr>
    </w:p>
    <w:p w14:paraId="773004A3" w14:textId="77777777" w:rsidR="00CD5F09" w:rsidRPr="00086022" w:rsidRDefault="00097CEB" w:rsidP="00CD5F09">
      <w:pPr>
        <w:pStyle w:val="Heading4"/>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t xml:space="preserve">b. </w:t>
      </w:r>
      <w:r w:rsidR="00086022" w:rsidRPr="00086022">
        <w:rPr>
          <w:rFonts w:ascii="Times New Roman" w:hAnsi="Times New Roman" w:cs="Times New Roman"/>
          <w:b/>
          <w:i w:val="0"/>
          <w:color w:val="auto"/>
          <w:sz w:val="24"/>
          <w:szCs w:val="24"/>
        </w:rPr>
        <w:t xml:space="preserve">If You Discover </w:t>
      </w:r>
      <w:proofErr w:type="gramStart"/>
      <w:r w:rsidR="00086022" w:rsidRPr="00086022">
        <w:rPr>
          <w:rFonts w:ascii="Times New Roman" w:hAnsi="Times New Roman" w:cs="Times New Roman"/>
          <w:b/>
          <w:i w:val="0"/>
          <w:color w:val="auto"/>
          <w:sz w:val="24"/>
          <w:szCs w:val="24"/>
        </w:rPr>
        <w:t>A</w:t>
      </w:r>
      <w:proofErr w:type="gramEnd"/>
      <w:r w:rsidR="00086022" w:rsidRPr="00086022">
        <w:rPr>
          <w:rFonts w:ascii="Times New Roman" w:hAnsi="Times New Roman" w:cs="Times New Roman"/>
          <w:b/>
          <w:i w:val="0"/>
          <w:color w:val="auto"/>
          <w:sz w:val="24"/>
          <w:szCs w:val="24"/>
        </w:rPr>
        <w:t xml:space="preserve"> Fire</w:t>
      </w:r>
    </w:p>
    <w:p w14:paraId="082ED834"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 xml:space="preserve">notify </w:t>
      </w:r>
      <w:r w:rsidR="00086022">
        <w:rPr>
          <w:rFonts w:ascii="Times New Roman" w:hAnsi="Times New Roman" w:cs="Times New Roman"/>
          <w:b/>
          <w:bCs/>
          <w:sz w:val="24"/>
          <w:szCs w:val="24"/>
        </w:rPr>
        <w:t>the Director or top of chain of command on duty</w:t>
      </w:r>
    </w:p>
    <w:p w14:paraId="08290774"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call 911</w:t>
      </w:r>
    </w:p>
    <w:p w14:paraId="290FA856"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leave all electrical switches as they are</w:t>
      </w:r>
    </w:p>
    <w:p w14:paraId="58B9B1C0"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close all doors, if time allows</w:t>
      </w:r>
    </w:p>
    <w:p w14:paraId="66E4E9AA" w14:textId="77777777" w:rsidR="00331365" w:rsidRPr="00086022" w:rsidRDefault="00331365" w:rsidP="004C07EA">
      <w:pPr>
        <w:numPr>
          <w:ilvl w:val="0"/>
          <w:numId w:val="42"/>
        </w:numPr>
        <w:spacing w:after="0" w:line="240" w:lineRule="auto"/>
        <w:rPr>
          <w:rFonts w:ascii="Times New Roman" w:hAnsi="Times New Roman" w:cs="Times New Roman"/>
          <w:b/>
          <w:bCs/>
          <w:sz w:val="24"/>
          <w:szCs w:val="24"/>
        </w:rPr>
      </w:pPr>
      <w:r w:rsidRPr="00086022">
        <w:rPr>
          <w:rFonts w:ascii="Times New Roman" w:hAnsi="Times New Roman" w:cs="Times New Roman"/>
          <w:b/>
          <w:bCs/>
          <w:sz w:val="24"/>
          <w:szCs w:val="24"/>
        </w:rPr>
        <w:t>use fire extinguisher only on wastebasket sized fires</w:t>
      </w:r>
    </w:p>
    <w:p w14:paraId="76E51391" w14:textId="77777777" w:rsidR="00CD5F09" w:rsidRPr="00086022" w:rsidRDefault="00CD5F09" w:rsidP="00097CEB">
      <w:pPr>
        <w:pStyle w:val="NormalWeb"/>
        <w:ind w:left="1440"/>
      </w:pPr>
      <w:r w:rsidRPr="00086022">
        <w:t xml:space="preserve">Do not panic, but do not </w:t>
      </w:r>
      <w:proofErr w:type="gramStart"/>
      <w:r w:rsidRPr="00086022">
        <w:t>under-estimate</w:t>
      </w:r>
      <w:proofErr w:type="gramEnd"/>
      <w:r w:rsidRPr="00086022">
        <w:t xml:space="preserve"> the potential danger to </w:t>
      </w:r>
      <w:r w:rsidR="00D034FA">
        <w:t>member</w:t>
      </w:r>
      <w:r w:rsidRPr="00086022">
        <w:t>s</w:t>
      </w:r>
      <w:r w:rsidR="00097CEB">
        <w:t>, guests</w:t>
      </w:r>
      <w:r w:rsidRPr="00086022">
        <w:t xml:space="preserve"> or staff represented by a fire. At the first indication of smoke or flame, investigate the situation to determine </w:t>
      </w:r>
      <w:proofErr w:type="gramStart"/>
      <w:r w:rsidRPr="00086022">
        <w:t>location</w:t>
      </w:r>
      <w:proofErr w:type="gramEnd"/>
      <w:r w:rsidRPr="00086022">
        <w:t xml:space="preserve"> and extent of the fire. If the fire can obviously be contained and extinguished quickly and safely by staff, proceed to do so. However, if there is any doubt about whether the fire can be controlled, immediately call 911 or the fire department and then clear the building.</w:t>
      </w:r>
    </w:p>
    <w:p w14:paraId="4D2CA8B2" w14:textId="77777777" w:rsidR="00CD5F09" w:rsidRPr="00086022" w:rsidRDefault="00CD5F09" w:rsidP="00097CEB">
      <w:pPr>
        <w:pStyle w:val="NormalWeb"/>
        <w:ind w:left="1440"/>
      </w:pPr>
      <w:r w:rsidRPr="00086022">
        <w:t>The time to think about fires is before they happen. Familiarize yourself with the type, location, and application of the fire extinguisher(s) in the building</w:t>
      </w:r>
      <w:r w:rsidR="00086022" w:rsidRPr="00086022">
        <w:t>s</w:t>
      </w:r>
      <w:r w:rsidRPr="00086022">
        <w:t xml:space="preserve">. Orient all staff and volunteers to this information. </w:t>
      </w:r>
    </w:p>
    <w:p w14:paraId="45509ACB" w14:textId="77777777" w:rsidR="00086022" w:rsidRPr="00086022" w:rsidRDefault="00097CEB" w:rsidP="00097CEB">
      <w:pPr>
        <w:ind w:left="720"/>
        <w:rPr>
          <w:rFonts w:ascii="Times New Roman" w:hAnsi="Times New Roman" w:cs="Times New Roman"/>
          <w:b/>
          <w:bCs/>
          <w:sz w:val="24"/>
          <w:szCs w:val="24"/>
        </w:rPr>
      </w:pPr>
      <w:r>
        <w:rPr>
          <w:rFonts w:ascii="Times New Roman" w:hAnsi="Times New Roman" w:cs="Times New Roman"/>
          <w:b/>
          <w:bCs/>
          <w:sz w:val="24"/>
          <w:szCs w:val="24"/>
        </w:rPr>
        <w:t xml:space="preserve">c. </w:t>
      </w:r>
      <w:r w:rsidR="00086022" w:rsidRPr="00086022">
        <w:rPr>
          <w:rFonts w:ascii="Times New Roman" w:hAnsi="Times New Roman" w:cs="Times New Roman"/>
          <w:b/>
          <w:bCs/>
          <w:sz w:val="24"/>
          <w:szCs w:val="24"/>
        </w:rPr>
        <w:t>If You Smell Gas</w:t>
      </w:r>
    </w:p>
    <w:p w14:paraId="404F2753" w14:textId="77777777" w:rsidR="00086022" w:rsidRPr="00097CEB" w:rsidRDefault="00086022" w:rsidP="004C07EA">
      <w:pPr>
        <w:numPr>
          <w:ilvl w:val="0"/>
          <w:numId w:val="42"/>
        </w:numPr>
        <w:spacing w:after="0" w:line="240" w:lineRule="auto"/>
        <w:rPr>
          <w:rFonts w:ascii="Times New Roman" w:hAnsi="Times New Roman" w:cs="Times New Roman"/>
          <w:b/>
          <w:bCs/>
          <w:sz w:val="24"/>
          <w:szCs w:val="24"/>
        </w:rPr>
      </w:pPr>
      <w:r w:rsidRPr="00097CEB">
        <w:rPr>
          <w:rFonts w:ascii="Times New Roman" w:hAnsi="Times New Roman" w:cs="Times New Roman"/>
          <w:b/>
          <w:bCs/>
          <w:sz w:val="24"/>
          <w:szCs w:val="24"/>
        </w:rPr>
        <w:t>notify the Director or top of chain of command on duty</w:t>
      </w:r>
    </w:p>
    <w:p w14:paraId="37A4833B" w14:textId="77777777" w:rsidR="00086022" w:rsidRPr="00097CEB" w:rsidRDefault="00086022" w:rsidP="004C07EA">
      <w:pPr>
        <w:numPr>
          <w:ilvl w:val="0"/>
          <w:numId w:val="42"/>
        </w:numPr>
        <w:spacing w:after="0" w:line="240" w:lineRule="auto"/>
        <w:rPr>
          <w:rFonts w:ascii="Times New Roman" w:hAnsi="Times New Roman" w:cs="Times New Roman"/>
          <w:b/>
          <w:bCs/>
          <w:sz w:val="24"/>
          <w:szCs w:val="24"/>
        </w:rPr>
      </w:pPr>
      <w:r w:rsidRPr="00097CEB">
        <w:rPr>
          <w:rFonts w:ascii="Times New Roman" w:hAnsi="Times New Roman" w:cs="Times New Roman"/>
          <w:b/>
          <w:bCs/>
          <w:sz w:val="24"/>
          <w:szCs w:val="24"/>
        </w:rPr>
        <w:t>call 911 from an outside phone after the building has been evacuated</w:t>
      </w:r>
    </w:p>
    <w:p w14:paraId="3D4B2D60" w14:textId="77777777" w:rsidR="00086022" w:rsidRPr="00097CEB" w:rsidRDefault="00086022" w:rsidP="004C07EA">
      <w:pPr>
        <w:numPr>
          <w:ilvl w:val="0"/>
          <w:numId w:val="42"/>
        </w:numPr>
        <w:spacing w:after="0" w:line="240" w:lineRule="auto"/>
        <w:rPr>
          <w:rFonts w:ascii="Times New Roman" w:hAnsi="Times New Roman" w:cs="Times New Roman"/>
          <w:b/>
          <w:bCs/>
          <w:sz w:val="24"/>
          <w:szCs w:val="24"/>
        </w:rPr>
      </w:pPr>
      <w:r w:rsidRPr="00097CEB">
        <w:rPr>
          <w:rFonts w:ascii="Times New Roman" w:hAnsi="Times New Roman" w:cs="Times New Roman"/>
          <w:b/>
          <w:bCs/>
          <w:sz w:val="24"/>
          <w:szCs w:val="24"/>
        </w:rPr>
        <w:t>leave electrical switches as they are (phones and switches can generate small static sparks which can ignite gas in the air)</w:t>
      </w:r>
    </w:p>
    <w:p w14:paraId="08188589" w14:textId="77777777" w:rsidR="00086022" w:rsidRPr="00097CEB" w:rsidRDefault="00086022" w:rsidP="00086022">
      <w:pPr>
        <w:rPr>
          <w:rFonts w:ascii="Times New Roman" w:hAnsi="Times New Roman" w:cs="Times New Roman"/>
          <w:b/>
          <w:bCs/>
          <w:sz w:val="24"/>
          <w:szCs w:val="24"/>
        </w:rPr>
      </w:pPr>
    </w:p>
    <w:p w14:paraId="2FC77B17" w14:textId="77777777" w:rsidR="00086022" w:rsidRPr="00097CEB" w:rsidRDefault="00097CEB" w:rsidP="00097CEB">
      <w:pPr>
        <w:ind w:left="720"/>
        <w:rPr>
          <w:rFonts w:ascii="Times New Roman" w:hAnsi="Times New Roman" w:cs="Times New Roman"/>
          <w:b/>
          <w:bCs/>
          <w:sz w:val="24"/>
          <w:szCs w:val="24"/>
        </w:rPr>
      </w:pPr>
      <w:r>
        <w:rPr>
          <w:rFonts w:ascii="Times New Roman" w:hAnsi="Times New Roman" w:cs="Times New Roman"/>
          <w:b/>
          <w:bCs/>
          <w:sz w:val="24"/>
          <w:szCs w:val="24"/>
        </w:rPr>
        <w:t xml:space="preserve">d. </w:t>
      </w:r>
      <w:r w:rsidR="00AF5A6E" w:rsidRPr="00097CEB">
        <w:rPr>
          <w:rFonts w:ascii="Times New Roman" w:hAnsi="Times New Roman" w:cs="Times New Roman"/>
          <w:b/>
          <w:bCs/>
          <w:sz w:val="24"/>
          <w:szCs w:val="24"/>
        </w:rPr>
        <w:t xml:space="preserve">If </w:t>
      </w:r>
      <w:r w:rsidR="00086022" w:rsidRPr="00097CEB">
        <w:rPr>
          <w:rFonts w:ascii="Times New Roman" w:hAnsi="Times New Roman" w:cs="Times New Roman"/>
          <w:b/>
          <w:bCs/>
          <w:sz w:val="24"/>
          <w:szCs w:val="24"/>
        </w:rPr>
        <w:t xml:space="preserve">There Is </w:t>
      </w:r>
      <w:proofErr w:type="gramStart"/>
      <w:r w:rsidR="00086022" w:rsidRPr="00097CEB">
        <w:rPr>
          <w:rFonts w:ascii="Times New Roman" w:hAnsi="Times New Roman" w:cs="Times New Roman"/>
          <w:b/>
          <w:bCs/>
          <w:sz w:val="24"/>
          <w:szCs w:val="24"/>
        </w:rPr>
        <w:t>A</w:t>
      </w:r>
      <w:proofErr w:type="gramEnd"/>
      <w:r w:rsidR="00086022" w:rsidRPr="00097CEB">
        <w:rPr>
          <w:rFonts w:ascii="Times New Roman" w:hAnsi="Times New Roman" w:cs="Times New Roman"/>
          <w:b/>
          <w:bCs/>
          <w:sz w:val="24"/>
          <w:szCs w:val="24"/>
        </w:rPr>
        <w:t xml:space="preserve"> Bomb Threat</w:t>
      </w:r>
    </w:p>
    <w:p w14:paraId="12C9DC2D" w14:textId="77777777" w:rsidR="00086022" w:rsidRPr="00097CEB" w:rsidRDefault="00086022" w:rsidP="004C07EA">
      <w:pPr>
        <w:numPr>
          <w:ilvl w:val="0"/>
          <w:numId w:val="42"/>
        </w:numPr>
        <w:spacing w:after="0" w:line="240" w:lineRule="auto"/>
        <w:rPr>
          <w:rFonts w:ascii="Times New Roman" w:hAnsi="Times New Roman" w:cs="Times New Roman"/>
          <w:b/>
          <w:bCs/>
          <w:sz w:val="24"/>
          <w:szCs w:val="24"/>
        </w:rPr>
      </w:pPr>
      <w:r w:rsidRPr="00097CEB">
        <w:rPr>
          <w:rFonts w:ascii="Times New Roman" w:hAnsi="Times New Roman" w:cs="Times New Roman"/>
          <w:b/>
          <w:bCs/>
          <w:sz w:val="24"/>
          <w:szCs w:val="24"/>
        </w:rPr>
        <w:t>notify the Director or top of chain of command on duty</w:t>
      </w:r>
    </w:p>
    <w:p w14:paraId="65107460" w14:textId="77777777" w:rsidR="00086022" w:rsidRPr="00097CEB" w:rsidRDefault="00086022" w:rsidP="004C07EA">
      <w:pPr>
        <w:numPr>
          <w:ilvl w:val="0"/>
          <w:numId w:val="42"/>
        </w:numPr>
        <w:spacing w:after="0" w:line="240" w:lineRule="auto"/>
        <w:rPr>
          <w:rFonts w:ascii="Times New Roman" w:hAnsi="Times New Roman" w:cs="Times New Roman"/>
          <w:b/>
          <w:bCs/>
          <w:sz w:val="24"/>
          <w:szCs w:val="24"/>
        </w:rPr>
      </w:pPr>
      <w:r w:rsidRPr="00097CEB">
        <w:rPr>
          <w:rFonts w:ascii="Times New Roman" w:hAnsi="Times New Roman" w:cs="Times New Roman"/>
          <w:b/>
          <w:bCs/>
          <w:sz w:val="24"/>
          <w:szCs w:val="24"/>
        </w:rPr>
        <w:t>call 911 from an outside phone after the building has been evacuated</w:t>
      </w:r>
    </w:p>
    <w:p w14:paraId="434D7266" w14:textId="77777777" w:rsidR="00086022" w:rsidRPr="00097CEB" w:rsidRDefault="00086022" w:rsidP="004C07EA">
      <w:pPr>
        <w:numPr>
          <w:ilvl w:val="0"/>
          <w:numId w:val="42"/>
        </w:numPr>
        <w:spacing w:after="0" w:line="240" w:lineRule="auto"/>
        <w:rPr>
          <w:rFonts w:ascii="Times New Roman" w:hAnsi="Times New Roman" w:cs="Times New Roman"/>
          <w:b/>
          <w:bCs/>
          <w:sz w:val="24"/>
          <w:szCs w:val="24"/>
        </w:rPr>
      </w:pPr>
      <w:r w:rsidRPr="00097CEB">
        <w:rPr>
          <w:rFonts w:ascii="Times New Roman" w:hAnsi="Times New Roman" w:cs="Times New Roman"/>
          <w:b/>
          <w:bCs/>
          <w:sz w:val="24"/>
          <w:szCs w:val="24"/>
        </w:rPr>
        <w:lastRenderedPageBreak/>
        <w:t>leave electrical switches as they are (phones and switches can generate small static sparks)</w:t>
      </w:r>
    </w:p>
    <w:p w14:paraId="0D2A7FA3" w14:textId="77777777" w:rsidR="00CD5F09" w:rsidRPr="00097CEB" w:rsidRDefault="00CD5F09" w:rsidP="00097CEB">
      <w:pPr>
        <w:pStyle w:val="NormalWeb"/>
        <w:ind w:left="1440"/>
      </w:pPr>
      <w:r w:rsidRPr="00097CEB">
        <w:t>Keep the caller on the line as long as possible. Ask the caller to repeat the message and try to write down every word spoken by the person.</w:t>
      </w:r>
      <w:r w:rsidR="00AF5A6E" w:rsidRPr="00097CEB">
        <w:t xml:space="preserve">  </w:t>
      </w:r>
      <w:r w:rsidRPr="00097CEB">
        <w:t>If the caller does not indicate the location of the bomb or the time of possible detonation, ASK FOR THIS INFORMATION.</w:t>
      </w:r>
      <w:r w:rsidR="00AF5A6E" w:rsidRPr="00097CEB">
        <w:t xml:space="preserve">  </w:t>
      </w:r>
      <w:r w:rsidRPr="00097CEB">
        <w:t>Pay particular attention to peculiar background noises such as motors running, background music and any other sounds which may indicate the location from which the call is originating.</w:t>
      </w:r>
      <w:r w:rsidR="00AF5A6E" w:rsidRPr="00097CEB">
        <w:t xml:space="preserve">  </w:t>
      </w:r>
      <w:r w:rsidRPr="00097CEB">
        <w:t>Listen closely to the voice (male, female), voice quality (calm, excited), accents and speech impediments.</w:t>
      </w:r>
    </w:p>
    <w:p w14:paraId="326F35C1" w14:textId="77777777" w:rsidR="00CD5F09" w:rsidRPr="00097CEB" w:rsidRDefault="00CD5F09" w:rsidP="00097CEB">
      <w:pPr>
        <w:pStyle w:val="NormalWeb"/>
        <w:ind w:left="1440"/>
      </w:pPr>
      <w:r w:rsidRPr="00097CEB">
        <w:t>Immedi</w:t>
      </w:r>
      <w:r w:rsidR="00AF5A6E" w:rsidRPr="00097CEB">
        <w:t>ately after the caller hangs up, c</w:t>
      </w:r>
      <w:r w:rsidRPr="00097CEB">
        <w:t>lear the building</w:t>
      </w:r>
      <w:r w:rsidR="00AF5A6E" w:rsidRPr="00097CEB">
        <w:t xml:space="preserve"> and call 911</w:t>
      </w:r>
      <w:r w:rsidRPr="00097CEB">
        <w:t>. The police will handle the actual bomb search.</w:t>
      </w:r>
    </w:p>
    <w:p w14:paraId="6F6E0706" w14:textId="77777777" w:rsidR="00AF5A6E" w:rsidRDefault="00097CEB" w:rsidP="00097CEB">
      <w:pPr>
        <w:pStyle w:val="NormalWeb"/>
        <w:ind w:left="720"/>
        <w:rPr>
          <w:b/>
        </w:rPr>
      </w:pPr>
      <w:r>
        <w:rPr>
          <w:b/>
        </w:rPr>
        <w:t xml:space="preserve">e. </w:t>
      </w:r>
      <w:r w:rsidR="00AF5A6E">
        <w:rPr>
          <w:b/>
        </w:rPr>
        <w:t xml:space="preserve">If There Is </w:t>
      </w:r>
      <w:proofErr w:type="gramStart"/>
      <w:r w:rsidR="00AF5A6E">
        <w:rPr>
          <w:b/>
        </w:rPr>
        <w:t>An</w:t>
      </w:r>
      <w:proofErr w:type="gramEnd"/>
      <w:r w:rsidR="00AF5A6E">
        <w:rPr>
          <w:b/>
        </w:rPr>
        <w:t xml:space="preserve"> Active Shooter</w:t>
      </w:r>
    </w:p>
    <w:p w14:paraId="6B10702E" w14:textId="77777777" w:rsidR="00AF5A6E" w:rsidRDefault="00AF5A6E" w:rsidP="004C07EA">
      <w:pPr>
        <w:pStyle w:val="NormalWeb"/>
        <w:numPr>
          <w:ilvl w:val="0"/>
          <w:numId w:val="42"/>
        </w:numPr>
        <w:rPr>
          <w:b/>
        </w:rPr>
      </w:pPr>
      <w:r>
        <w:rPr>
          <w:b/>
        </w:rPr>
        <w:t>lock down the building before entry of the shooter if possible</w:t>
      </w:r>
    </w:p>
    <w:p w14:paraId="70AC906A" w14:textId="77777777" w:rsidR="00AF5A6E" w:rsidRDefault="00AF5A6E" w:rsidP="004C07EA">
      <w:pPr>
        <w:pStyle w:val="NormalWeb"/>
        <w:numPr>
          <w:ilvl w:val="0"/>
          <w:numId w:val="42"/>
        </w:numPr>
        <w:rPr>
          <w:b/>
        </w:rPr>
      </w:pPr>
      <w:r>
        <w:rPr>
          <w:b/>
        </w:rPr>
        <w:t>evacuate the building to the extent possible</w:t>
      </w:r>
    </w:p>
    <w:p w14:paraId="272D2E84" w14:textId="77777777" w:rsidR="00AF5A6E" w:rsidRDefault="00AF5A6E" w:rsidP="004C07EA">
      <w:pPr>
        <w:pStyle w:val="NormalWeb"/>
        <w:numPr>
          <w:ilvl w:val="0"/>
          <w:numId w:val="42"/>
        </w:numPr>
        <w:rPr>
          <w:b/>
        </w:rPr>
      </w:pPr>
      <w:r>
        <w:rPr>
          <w:b/>
        </w:rPr>
        <w:t>call 911 from an outside phone after the building has been evacuated</w:t>
      </w:r>
    </w:p>
    <w:p w14:paraId="0B5E491C" w14:textId="77777777" w:rsidR="00AF5A6E" w:rsidRPr="00AF5A6E" w:rsidRDefault="00AF5A6E" w:rsidP="004C07EA">
      <w:pPr>
        <w:pStyle w:val="NormalWeb"/>
        <w:numPr>
          <w:ilvl w:val="0"/>
          <w:numId w:val="42"/>
        </w:numPr>
        <w:rPr>
          <w:b/>
        </w:rPr>
      </w:pPr>
      <w:r>
        <w:rPr>
          <w:b/>
        </w:rPr>
        <w:t>for those unable to evacuate, gather in a securable locked space within the facility and call 911</w:t>
      </w:r>
    </w:p>
    <w:p w14:paraId="3B2771C4" w14:textId="77777777" w:rsidR="00086022" w:rsidRDefault="003017EC" w:rsidP="003017EC">
      <w:pPr>
        <w:pStyle w:val="NormalWeb"/>
        <w:ind w:left="720"/>
        <w:rPr>
          <w:b/>
        </w:rPr>
      </w:pPr>
      <w:r>
        <w:rPr>
          <w:b/>
        </w:rPr>
        <w:t xml:space="preserve">f. </w:t>
      </w:r>
      <w:r w:rsidR="00086022">
        <w:rPr>
          <w:b/>
        </w:rPr>
        <w:t>Health Emergencies</w:t>
      </w:r>
    </w:p>
    <w:p w14:paraId="734447B0" w14:textId="77777777" w:rsidR="00AF5A6E" w:rsidRDefault="00AF5A6E" w:rsidP="004C07EA">
      <w:pPr>
        <w:pStyle w:val="NormalWeb"/>
        <w:numPr>
          <w:ilvl w:val="0"/>
          <w:numId w:val="42"/>
        </w:numPr>
        <w:rPr>
          <w:b/>
        </w:rPr>
      </w:pPr>
      <w:r>
        <w:rPr>
          <w:b/>
        </w:rPr>
        <w:t>call 911</w:t>
      </w:r>
    </w:p>
    <w:p w14:paraId="1D7F22D3" w14:textId="77777777" w:rsidR="00AF5A6E" w:rsidRDefault="00AF5A6E" w:rsidP="004C07EA">
      <w:pPr>
        <w:pStyle w:val="NormalWeb"/>
        <w:numPr>
          <w:ilvl w:val="0"/>
          <w:numId w:val="42"/>
        </w:numPr>
        <w:rPr>
          <w:b/>
        </w:rPr>
      </w:pPr>
      <w:r>
        <w:rPr>
          <w:b/>
        </w:rPr>
        <w:t>provide basic comfort to sick or injured person</w:t>
      </w:r>
    </w:p>
    <w:p w14:paraId="3167C41B" w14:textId="77777777" w:rsidR="00AF5A6E" w:rsidRDefault="00AF5A6E" w:rsidP="004C07EA">
      <w:pPr>
        <w:pStyle w:val="NormalWeb"/>
        <w:numPr>
          <w:ilvl w:val="0"/>
          <w:numId w:val="42"/>
        </w:numPr>
        <w:rPr>
          <w:b/>
        </w:rPr>
      </w:pPr>
      <w:r>
        <w:rPr>
          <w:b/>
        </w:rPr>
        <w:t>clear the area around the sick or injured person</w:t>
      </w:r>
    </w:p>
    <w:p w14:paraId="74DB1646" w14:textId="77777777" w:rsidR="00AF5A6E" w:rsidRPr="00086022" w:rsidRDefault="00AF5A6E" w:rsidP="004C07EA">
      <w:pPr>
        <w:pStyle w:val="NormalWeb"/>
        <w:numPr>
          <w:ilvl w:val="0"/>
          <w:numId w:val="42"/>
        </w:numPr>
        <w:rPr>
          <w:b/>
        </w:rPr>
      </w:pPr>
      <w:r>
        <w:rPr>
          <w:b/>
        </w:rPr>
        <w:t>DO NOT administer any medication</w:t>
      </w:r>
    </w:p>
    <w:p w14:paraId="13F26CCD" w14:textId="77777777" w:rsidR="00086022" w:rsidRDefault="00AF5A6E" w:rsidP="003017EC">
      <w:pPr>
        <w:pStyle w:val="NormalWeb"/>
        <w:ind w:left="1440"/>
      </w:pPr>
      <w:r>
        <w:t xml:space="preserve">Call 911 immediately in the event of any serious problem. </w:t>
      </w:r>
      <w:r w:rsidR="00086022" w:rsidRPr="00086022">
        <w:t xml:space="preserve">Staff members should exercise caution when administering first aid of even a minor nature because of the safety of the injured individual and the potential liability of the staff member. Without specialized training it is not advisable for staff to undertake more than keeping the sick or injured </w:t>
      </w:r>
      <w:r w:rsidR="00D034FA">
        <w:t>member</w:t>
      </w:r>
      <w:r w:rsidR="00086022" w:rsidRPr="00086022">
        <w:t xml:space="preserve"> comfortable and protected from needless disturbance until medical help can be obtained. Since each case is unique, staff members should use their own judgement to do what is prudent and reasonable.</w:t>
      </w:r>
      <w:r>
        <w:t xml:space="preserve">  </w:t>
      </w:r>
      <w:r w:rsidR="00086022">
        <w:t>No medication, including aspirin, should ever be dispensed to the public.</w:t>
      </w:r>
    </w:p>
    <w:p w14:paraId="5644A134" w14:textId="77777777" w:rsidR="00CD5F09" w:rsidRPr="00086022" w:rsidRDefault="003017EC" w:rsidP="003017EC">
      <w:pPr>
        <w:pStyle w:val="Heading4"/>
        <w:ind w:left="720"/>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g. </w:t>
      </w:r>
      <w:proofErr w:type="gramStart"/>
      <w:r w:rsidR="00CD5F09" w:rsidRPr="00086022">
        <w:rPr>
          <w:rFonts w:ascii="Times New Roman" w:hAnsi="Times New Roman" w:cs="Times New Roman"/>
          <w:b/>
          <w:i w:val="0"/>
          <w:color w:val="auto"/>
          <w:sz w:val="24"/>
          <w:szCs w:val="24"/>
        </w:rPr>
        <w:t xml:space="preserve">Snow </w:t>
      </w:r>
      <w:r w:rsidR="00AF5A6E">
        <w:rPr>
          <w:rFonts w:ascii="Times New Roman" w:hAnsi="Times New Roman" w:cs="Times New Roman"/>
          <w:b/>
          <w:i w:val="0"/>
          <w:color w:val="auto"/>
          <w:sz w:val="24"/>
          <w:szCs w:val="24"/>
        </w:rPr>
        <w:t>S</w:t>
      </w:r>
      <w:r w:rsidR="00CD5F09" w:rsidRPr="00086022">
        <w:rPr>
          <w:rFonts w:ascii="Times New Roman" w:hAnsi="Times New Roman" w:cs="Times New Roman"/>
          <w:b/>
          <w:i w:val="0"/>
          <w:color w:val="auto"/>
          <w:sz w:val="24"/>
          <w:szCs w:val="24"/>
        </w:rPr>
        <w:t>torms</w:t>
      </w:r>
      <w:proofErr w:type="gramEnd"/>
      <w:r w:rsidR="00AF5A6E">
        <w:rPr>
          <w:rFonts w:ascii="Times New Roman" w:hAnsi="Times New Roman" w:cs="Times New Roman"/>
          <w:b/>
          <w:i w:val="0"/>
          <w:color w:val="auto"/>
          <w:sz w:val="24"/>
          <w:szCs w:val="24"/>
        </w:rPr>
        <w:t xml:space="preserve"> And Other Severe Weather</w:t>
      </w:r>
    </w:p>
    <w:p w14:paraId="21E93297" w14:textId="77777777" w:rsidR="00CD5F09" w:rsidRDefault="00CD5F09" w:rsidP="003017EC">
      <w:pPr>
        <w:pStyle w:val="NormalWeb"/>
        <w:ind w:left="1440"/>
      </w:pPr>
      <w:r>
        <w:t xml:space="preserve">The </w:t>
      </w:r>
      <w:proofErr w:type="gramStart"/>
      <w:r>
        <w:t>Library</w:t>
      </w:r>
      <w:proofErr w:type="gramEnd"/>
      <w:r>
        <w:t xml:space="preserve"> will follow the recommendation </w:t>
      </w:r>
      <w:r w:rsidR="00AF5A6E">
        <w:t>and actions of the C</w:t>
      </w:r>
      <w:r>
        <w:t>ity</w:t>
      </w:r>
      <w:r w:rsidR="00AF5A6E">
        <w:t xml:space="preserve"> of Belen</w:t>
      </w:r>
      <w:r>
        <w:t xml:space="preserve"> </w:t>
      </w:r>
      <w:r w:rsidR="00AF5A6E">
        <w:t xml:space="preserve">regarding closures for severe weather </w:t>
      </w:r>
      <w:r>
        <w:t>between 8:</w:t>
      </w:r>
      <w:r w:rsidR="00AF5A6E">
        <w:t>0</w:t>
      </w:r>
      <w:r>
        <w:t xml:space="preserve">0 a.m. and 5:00 p.m., Monday through </w:t>
      </w:r>
      <w:r w:rsidR="003017EC">
        <w:t>Frid</w:t>
      </w:r>
      <w:r>
        <w:t>ay. Closing during other days and hours will be at the discretion of the Library Director.</w:t>
      </w:r>
    </w:p>
    <w:p w14:paraId="0A469783" w14:textId="77777777" w:rsidR="00331365" w:rsidRDefault="003017EC" w:rsidP="00CD5F09">
      <w:pPr>
        <w:pStyle w:val="NormalWeb"/>
      </w:pPr>
      <w:r>
        <w:lastRenderedPageBreak/>
        <w:tab/>
      </w:r>
      <w:r>
        <w:rPr>
          <w:b/>
        </w:rPr>
        <w:t>h. Railyard Emergencies</w:t>
      </w:r>
    </w:p>
    <w:p w14:paraId="512F2919" w14:textId="77777777" w:rsidR="003017EC" w:rsidRPr="003017EC" w:rsidRDefault="003017EC" w:rsidP="003017EC">
      <w:pPr>
        <w:pStyle w:val="NormalWeb"/>
        <w:ind w:left="720" w:hanging="720"/>
      </w:pPr>
      <w:r>
        <w:tab/>
      </w:r>
      <w:r>
        <w:tab/>
        <w:t xml:space="preserve">Follow directions provided by BNSF through the safety personnel of the City of </w:t>
      </w:r>
      <w:r>
        <w:tab/>
        <w:t>Belen.</w:t>
      </w:r>
    </w:p>
    <w:p w14:paraId="194879E1" w14:textId="77777777" w:rsidR="00331365" w:rsidRPr="00870D41" w:rsidRDefault="003557F5" w:rsidP="00E76B8F">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2. </w:t>
      </w:r>
      <w:r w:rsidR="00E76B8F" w:rsidRPr="00870D41">
        <w:rPr>
          <w:rFonts w:ascii="Times New Roman" w:hAnsi="Times New Roman" w:cs="Times New Roman"/>
          <w:b/>
          <w:bCs/>
          <w:sz w:val="24"/>
          <w:szCs w:val="24"/>
        </w:rPr>
        <w:t>Evacuation Procedure</w:t>
      </w:r>
    </w:p>
    <w:p w14:paraId="0C785F65" w14:textId="77777777" w:rsidR="00870D41" w:rsidRPr="00870D41" w:rsidRDefault="003557F5" w:rsidP="003557F5">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a. </w:t>
      </w:r>
      <w:r w:rsidR="00870D41" w:rsidRPr="00870D41">
        <w:rPr>
          <w:rFonts w:ascii="Times New Roman" w:hAnsi="Times New Roman" w:cs="Times New Roman"/>
          <w:b/>
          <w:bCs/>
          <w:sz w:val="24"/>
          <w:szCs w:val="24"/>
        </w:rPr>
        <w:t>The Staging Area</w:t>
      </w:r>
    </w:p>
    <w:p w14:paraId="00F05114" w14:textId="77777777" w:rsidR="00870D41" w:rsidRPr="00870D41" w:rsidRDefault="00870D41" w:rsidP="003557F5">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
          <w:bCs/>
          <w:sz w:val="24"/>
          <w:szCs w:val="24"/>
        </w:rPr>
        <w:tab/>
      </w:r>
      <w:r w:rsidRPr="00870D41">
        <w:rPr>
          <w:rFonts w:ascii="Times New Roman" w:hAnsi="Times New Roman" w:cs="Times New Roman"/>
          <w:bCs/>
          <w:sz w:val="24"/>
          <w:szCs w:val="24"/>
        </w:rPr>
        <w:t xml:space="preserve">Library: All staff, volunteers and </w:t>
      </w:r>
      <w:r w:rsidR="00D034FA">
        <w:rPr>
          <w:rFonts w:ascii="Times New Roman" w:hAnsi="Times New Roman" w:cs="Times New Roman"/>
          <w:bCs/>
          <w:sz w:val="24"/>
          <w:szCs w:val="24"/>
        </w:rPr>
        <w:t>member</w:t>
      </w:r>
      <w:r w:rsidRPr="00870D41">
        <w:rPr>
          <w:rFonts w:ascii="Times New Roman" w:hAnsi="Times New Roman" w:cs="Times New Roman"/>
          <w:bCs/>
          <w:sz w:val="24"/>
          <w:szCs w:val="24"/>
        </w:rPr>
        <w:t xml:space="preserve">s should assemble at the northeast corner of the parking lot.  </w:t>
      </w:r>
    </w:p>
    <w:p w14:paraId="1E632643" w14:textId="77777777" w:rsidR="00870D41" w:rsidRPr="00870D41" w:rsidRDefault="00870D41" w:rsidP="003557F5">
      <w:pPr>
        <w:spacing w:line="240" w:lineRule="auto"/>
        <w:ind w:left="1440" w:hanging="720"/>
        <w:contextualSpacing/>
        <w:rPr>
          <w:rFonts w:ascii="Times New Roman" w:hAnsi="Times New Roman" w:cs="Times New Roman"/>
          <w:bCs/>
          <w:sz w:val="24"/>
          <w:szCs w:val="24"/>
        </w:rPr>
      </w:pPr>
    </w:p>
    <w:p w14:paraId="5CBFA272" w14:textId="77777777" w:rsidR="00870D41" w:rsidRPr="00870D41" w:rsidRDefault="003557F5" w:rsidP="003557F5">
      <w:pPr>
        <w:spacing w:line="240" w:lineRule="auto"/>
        <w:ind w:left="1440" w:hanging="720"/>
        <w:contextualSpacing/>
        <w:rPr>
          <w:rFonts w:ascii="Times New Roman" w:hAnsi="Times New Roman" w:cs="Times New Roman"/>
          <w:bCs/>
          <w:sz w:val="24"/>
          <w:szCs w:val="24"/>
        </w:rPr>
      </w:pPr>
      <w:r>
        <w:rPr>
          <w:rFonts w:ascii="Times New Roman" w:hAnsi="Times New Roman" w:cs="Times New Roman"/>
          <w:bCs/>
          <w:sz w:val="24"/>
          <w:szCs w:val="24"/>
        </w:rPr>
        <w:tab/>
        <w:t>Museum</w:t>
      </w:r>
      <w:r w:rsidR="00870D41">
        <w:rPr>
          <w:rFonts w:ascii="Times New Roman" w:hAnsi="Times New Roman" w:cs="Times New Roman"/>
          <w:bCs/>
          <w:sz w:val="24"/>
          <w:szCs w:val="24"/>
        </w:rPr>
        <w:t xml:space="preserve">:  </w:t>
      </w:r>
      <w:r w:rsidR="00870D41" w:rsidRPr="00870D41">
        <w:rPr>
          <w:rFonts w:ascii="Times New Roman" w:hAnsi="Times New Roman" w:cs="Times New Roman"/>
          <w:bCs/>
          <w:sz w:val="24"/>
          <w:szCs w:val="24"/>
        </w:rPr>
        <w:t>All staff, volunteers</w:t>
      </w:r>
      <w:r>
        <w:rPr>
          <w:rFonts w:ascii="Times New Roman" w:hAnsi="Times New Roman" w:cs="Times New Roman"/>
          <w:bCs/>
          <w:sz w:val="24"/>
          <w:szCs w:val="24"/>
        </w:rPr>
        <w:t>, guests</w:t>
      </w:r>
      <w:r w:rsidR="00870D41" w:rsidRPr="00870D41">
        <w:rPr>
          <w:rFonts w:ascii="Times New Roman" w:hAnsi="Times New Roman" w:cs="Times New Roman"/>
          <w:bCs/>
          <w:sz w:val="24"/>
          <w:szCs w:val="24"/>
        </w:rPr>
        <w:t xml:space="preserve"> and </w:t>
      </w:r>
      <w:r w:rsidR="00D034FA">
        <w:rPr>
          <w:rFonts w:ascii="Times New Roman" w:hAnsi="Times New Roman" w:cs="Times New Roman"/>
          <w:bCs/>
          <w:sz w:val="24"/>
          <w:szCs w:val="24"/>
        </w:rPr>
        <w:t>member</w:t>
      </w:r>
      <w:r w:rsidR="00870D41" w:rsidRPr="00870D41">
        <w:rPr>
          <w:rFonts w:ascii="Times New Roman" w:hAnsi="Times New Roman" w:cs="Times New Roman"/>
          <w:bCs/>
          <w:sz w:val="24"/>
          <w:szCs w:val="24"/>
        </w:rPr>
        <w:t>s should assemble at the southwest corner of the parking lot.</w:t>
      </w:r>
    </w:p>
    <w:p w14:paraId="3EC7C70B" w14:textId="77777777" w:rsidR="00870D41" w:rsidRPr="00870D41" w:rsidRDefault="00870D41" w:rsidP="003557F5">
      <w:pPr>
        <w:spacing w:line="240" w:lineRule="auto"/>
        <w:ind w:left="1440" w:hanging="720"/>
        <w:contextualSpacing/>
        <w:rPr>
          <w:rFonts w:ascii="Times New Roman" w:hAnsi="Times New Roman" w:cs="Times New Roman"/>
          <w:b/>
          <w:bCs/>
          <w:sz w:val="24"/>
          <w:szCs w:val="24"/>
        </w:rPr>
      </w:pPr>
    </w:p>
    <w:p w14:paraId="112BC811" w14:textId="77777777" w:rsidR="00331365" w:rsidRPr="00870D41" w:rsidRDefault="003557F5" w:rsidP="003557F5">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b. </w:t>
      </w:r>
      <w:r w:rsidR="00E76B8F" w:rsidRPr="00870D41">
        <w:rPr>
          <w:rFonts w:ascii="Times New Roman" w:hAnsi="Times New Roman" w:cs="Times New Roman"/>
          <w:b/>
          <w:bCs/>
          <w:sz w:val="24"/>
          <w:szCs w:val="24"/>
        </w:rPr>
        <w:t>All Employees:</w:t>
      </w:r>
    </w:p>
    <w:p w14:paraId="57A6EA33" w14:textId="77777777" w:rsidR="00870D41" w:rsidRPr="00870D41" w:rsidRDefault="00331365" w:rsidP="003557F5">
      <w:pPr>
        <w:spacing w:line="240" w:lineRule="auto"/>
        <w:ind w:left="720"/>
        <w:contextualSpacing/>
        <w:rPr>
          <w:rFonts w:ascii="Times New Roman" w:hAnsi="Times New Roman" w:cs="Times New Roman"/>
          <w:bCs/>
          <w:sz w:val="24"/>
          <w:szCs w:val="24"/>
        </w:rPr>
      </w:pPr>
      <w:r w:rsidRPr="00870D41">
        <w:rPr>
          <w:rFonts w:ascii="Times New Roman" w:hAnsi="Times New Roman" w:cs="Times New Roman"/>
          <w:b/>
          <w:bCs/>
          <w:sz w:val="24"/>
          <w:szCs w:val="24"/>
        </w:rPr>
        <w:tab/>
      </w:r>
      <w:r w:rsidRPr="00870D41">
        <w:rPr>
          <w:rFonts w:ascii="Times New Roman" w:hAnsi="Times New Roman" w:cs="Times New Roman"/>
          <w:bCs/>
          <w:sz w:val="24"/>
          <w:szCs w:val="24"/>
        </w:rPr>
        <w:t>-remain calm</w:t>
      </w:r>
      <w:r w:rsidR="00870D41" w:rsidRPr="00870D41">
        <w:rPr>
          <w:rFonts w:ascii="Times New Roman" w:hAnsi="Times New Roman" w:cs="Times New Roman"/>
          <w:bCs/>
          <w:sz w:val="24"/>
          <w:szCs w:val="24"/>
        </w:rPr>
        <w:t xml:space="preserve"> </w:t>
      </w:r>
    </w:p>
    <w:p w14:paraId="39737EF2" w14:textId="77777777" w:rsidR="00331365" w:rsidRPr="00870D41" w:rsidRDefault="00870D41" w:rsidP="003557F5">
      <w:pPr>
        <w:spacing w:line="240" w:lineRule="auto"/>
        <w:ind w:left="720"/>
        <w:contextualSpacing/>
        <w:rPr>
          <w:rFonts w:ascii="Times New Roman" w:hAnsi="Times New Roman" w:cs="Times New Roman"/>
          <w:bCs/>
          <w:sz w:val="24"/>
          <w:szCs w:val="24"/>
        </w:rPr>
      </w:pPr>
      <w:r w:rsidRPr="00870D41">
        <w:rPr>
          <w:rFonts w:ascii="Times New Roman" w:hAnsi="Times New Roman" w:cs="Times New Roman"/>
          <w:bCs/>
          <w:sz w:val="24"/>
          <w:szCs w:val="24"/>
        </w:rPr>
        <w:tab/>
        <w:t>- speak clearly</w:t>
      </w:r>
    </w:p>
    <w:p w14:paraId="1ED9CA48" w14:textId="77777777" w:rsidR="00AE4768" w:rsidRPr="00870D41" w:rsidRDefault="00331365" w:rsidP="003557F5">
      <w:pPr>
        <w:spacing w:line="240" w:lineRule="auto"/>
        <w:ind w:left="720"/>
        <w:contextualSpacing/>
        <w:rPr>
          <w:rFonts w:ascii="Times New Roman" w:hAnsi="Times New Roman" w:cs="Times New Roman"/>
          <w:bCs/>
          <w:sz w:val="24"/>
          <w:szCs w:val="24"/>
        </w:rPr>
      </w:pPr>
      <w:r w:rsidRPr="00870D41">
        <w:rPr>
          <w:rFonts w:ascii="Times New Roman" w:hAnsi="Times New Roman" w:cs="Times New Roman"/>
          <w:bCs/>
          <w:sz w:val="24"/>
          <w:szCs w:val="24"/>
        </w:rPr>
        <w:tab/>
        <w:t xml:space="preserve">-assist </w:t>
      </w:r>
      <w:r w:rsidR="00BC36E1" w:rsidRPr="00870D41">
        <w:rPr>
          <w:rFonts w:ascii="Times New Roman" w:hAnsi="Times New Roman" w:cs="Times New Roman"/>
          <w:bCs/>
          <w:sz w:val="24"/>
          <w:szCs w:val="24"/>
        </w:rPr>
        <w:t xml:space="preserve">in </w:t>
      </w:r>
      <w:r w:rsidRPr="00870D41">
        <w:rPr>
          <w:rFonts w:ascii="Times New Roman" w:hAnsi="Times New Roman" w:cs="Times New Roman"/>
          <w:bCs/>
          <w:sz w:val="24"/>
          <w:szCs w:val="24"/>
        </w:rPr>
        <w:t>the evacuation if asked to do so</w:t>
      </w:r>
    </w:p>
    <w:p w14:paraId="2431E0C2" w14:textId="77777777" w:rsidR="00AE4768" w:rsidRPr="00870D41" w:rsidRDefault="00AE4768" w:rsidP="003557F5">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Cs/>
          <w:sz w:val="24"/>
          <w:szCs w:val="24"/>
        </w:rPr>
        <w:tab/>
        <w:t>-visually check all areas to see that everyone is out of the building</w:t>
      </w:r>
    </w:p>
    <w:p w14:paraId="28883996" w14:textId="77777777" w:rsidR="00AE4768" w:rsidRPr="00870D41" w:rsidRDefault="00AE4768" w:rsidP="003557F5">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Cs/>
          <w:sz w:val="24"/>
          <w:szCs w:val="24"/>
        </w:rPr>
        <w:tab/>
      </w:r>
      <w:r w:rsidRPr="00870D41">
        <w:rPr>
          <w:rFonts w:ascii="Times New Roman" w:hAnsi="Times New Roman" w:cs="Times New Roman"/>
          <w:bCs/>
          <w:sz w:val="24"/>
          <w:szCs w:val="24"/>
        </w:rPr>
        <w:tab/>
      </w:r>
      <w:r w:rsidR="00870D41" w:rsidRPr="00870D41">
        <w:rPr>
          <w:rFonts w:ascii="Times New Roman" w:hAnsi="Times New Roman" w:cs="Times New Roman"/>
          <w:bCs/>
          <w:sz w:val="24"/>
          <w:szCs w:val="24"/>
        </w:rPr>
        <w:t xml:space="preserve">- </w:t>
      </w:r>
      <w:r w:rsidRPr="00870D41">
        <w:rPr>
          <w:rFonts w:ascii="Times New Roman" w:hAnsi="Times New Roman" w:cs="Times New Roman"/>
          <w:bCs/>
          <w:sz w:val="24"/>
          <w:szCs w:val="24"/>
        </w:rPr>
        <w:t>Keep in mind that panicked children and some adults might hide</w:t>
      </w:r>
    </w:p>
    <w:p w14:paraId="0D15F16F" w14:textId="77777777" w:rsidR="00870D41" w:rsidRPr="00870D41" w:rsidRDefault="00AE4768" w:rsidP="003557F5">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Cs/>
          <w:sz w:val="24"/>
          <w:szCs w:val="24"/>
        </w:rPr>
        <w:tab/>
      </w:r>
      <w:r w:rsidRPr="00870D41">
        <w:rPr>
          <w:rFonts w:ascii="Times New Roman" w:hAnsi="Times New Roman" w:cs="Times New Roman"/>
          <w:bCs/>
          <w:sz w:val="24"/>
          <w:szCs w:val="24"/>
        </w:rPr>
        <w:tab/>
      </w:r>
      <w:r w:rsidR="00870D41" w:rsidRPr="00870D41">
        <w:rPr>
          <w:rFonts w:ascii="Times New Roman" w:hAnsi="Times New Roman" w:cs="Times New Roman"/>
          <w:bCs/>
          <w:sz w:val="24"/>
          <w:szCs w:val="24"/>
        </w:rPr>
        <w:t xml:space="preserve">- </w:t>
      </w:r>
      <w:r w:rsidRPr="00870D41">
        <w:rPr>
          <w:rFonts w:ascii="Times New Roman" w:hAnsi="Times New Roman" w:cs="Times New Roman"/>
          <w:bCs/>
          <w:sz w:val="24"/>
          <w:szCs w:val="24"/>
        </w:rPr>
        <w:t>Be sure to ch</w:t>
      </w:r>
      <w:r w:rsidR="00870D41" w:rsidRPr="00870D41">
        <w:rPr>
          <w:rFonts w:ascii="Times New Roman" w:hAnsi="Times New Roman" w:cs="Times New Roman"/>
          <w:bCs/>
          <w:sz w:val="24"/>
          <w:szCs w:val="24"/>
        </w:rPr>
        <w:t>eck places that they might hide</w:t>
      </w:r>
    </w:p>
    <w:p w14:paraId="1DDBDCCF" w14:textId="77777777" w:rsidR="00870D41" w:rsidRPr="00870D41" w:rsidRDefault="00870D41" w:rsidP="003557F5">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Cs/>
          <w:sz w:val="24"/>
          <w:szCs w:val="24"/>
        </w:rPr>
        <w:tab/>
        <w:t>-wait at and monitor the Staging Area</w:t>
      </w:r>
    </w:p>
    <w:p w14:paraId="16B2AE7E" w14:textId="77777777" w:rsidR="00870D41" w:rsidRPr="00870D41" w:rsidRDefault="00870D41" w:rsidP="003557F5">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Cs/>
          <w:sz w:val="24"/>
          <w:szCs w:val="24"/>
        </w:rPr>
        <w:tab/>
      </w:r>
      <w:r w:rsidRPr="00870D41">
        <w:rPr>
          <w:rFonts w:ascii="Times New Roman" w:hAnsi="Times New Roman" w:cs="Times New Roman"/>
          <w:bCs/>
          <w:sz w:val="24"/>
          <w:szCs w:val="24"/>
        </w:rPr>
        <w:tab/>
        <w:t>- Take care of children</w:t>
      </w:r>
    </w:p>
    <w:p w14:paraId="5FDCE194" w14:textId="77777777" w:rsidR="00BC36E1" w:rsidRPr="00870D41" w:rsidRDefault="00870D41" w:rsidP="003557F5">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Cs/>
          <w:sz w:val="24"/>
          <w:szCs w:val="24"/>
        </w:rPr>
        <w:tab/>
      </w:r>
      <w:r w:rsidRPr="00870D41">
        <w:rPr>
          <w:rFonts w:ascii="Times New Roman" w:hAnsi="Times New Roman" w:cs="Times New Roman"/>
          <w:bCs/>
          <w:sz w:val="24"/>
          <w:szCs w:val="24"/>
        </w:rPr>
        <w:tab/>
        <w:t>- Do a head count of staff, volunteers</w:t>
      </w:r>
      <w:r w:rsidR="003557F5">
        <w:rPr>
          <w:rFonts w:ascii="Times New Roman" w:hAnsi="Times New Roman" w:cs="Times New Roman"/>
          <w:bCs/>
          <w:sz w:val="24"/>
          <w:szCs w:val="24"/>
        </w:rPr>
        <w:t>, guests</w:t>
      </w:r>
      <w:r w:rsidRPr="00870D41">
        <w:rPr>
          <w:rFonts w:ascii="Times New Roman" w:hAnsi="Times New Roman" w:cs="Times New Roman"/>
          <w:bCs/>
          <w:sz w:val="24"/>
          <w:szCs w:val="24"/>
        </w:rPr>
        <w:t xml:space="preserve"> and </w:t>
      </w:r>
      <w:r w:rsidR="00D034FA">
        <w:rPr>
          <w:rFonts w:ascii="Times New Roman" w:hAnsi="Times New Roman" w:cs="Times New Roman"/>
          <w:bCs/>
          <w:sz w:val="24"/>
          <w:szCs w:val="24"/>
        </w:rPr>
        <w:t>member</w:t>
      </w:r>
      <w:r w:rsidRPr="00870D41">
        <w:rPr>
          <w:rFonts w:ascii="Times New Roman" w:hAnsi="Times New Roman" w:cs="Times New Roman"/>
          <w:bCs/>
          <w:sz w:val="24"/>
          <w:szCs w:val="24"/>
        </w:rPr>
        <w:t>s</w:t>
      </w:r>
    </w:p>
    <w:p w14:paraId="37C6C162" w14:textId="77777777" w:rsidR="00331365" w:rsidRPr="00870D41" w:rsidRDefault="00331365" w:rsidP="00E76B8F">
      <w:pPr>
        <w:spacing w:line="240" w:lineRule="auto"/>
        <w:contextualSpacing/>
        <w:rPr>
          <w:rFonts w:ascii="Times New Roman" w:hAnsi="Times New Roman" w:cs="Times New Roman"/>
          <w:b/>
          <w:bCs/>
          <w:sz w:val="24"/>
          <w:szCs w:val="24"/>
        </w:rPr>
      </w:pPr>
    </w:p>
    <w:p w14:paraId="5EF5A58A" w14:textId="77777777" w:rsidR="00331365" w:rsidRPr="00870D41" w:rsidRDefault="003557F5" w:rsidP="000C7626">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c. </w:t>
      </w:r>
      <w:r w:rsidR="00E76B8F" w:rsidRPr="00870D41">
        <w:rPr>
          <w:rFonts w:ascii="Times New Roman" w:hAnsi="Times New Roman" w:cs="Times New Roman"/>
          <w:b/>
          <w:bCs/>
          <w:sz w:val="24"/>
          <w:szCs w:val="24"/>
        </w:rPr>
        <w:t>Circulation Manager</w:t>
      </w:r>
      <w:r w:rsidR="00BC36E1" w:rsidRPr="00870D41">
        <w:rPr>
          <w:rFonts w:ascii="Times New Roman" w:hAnsi="Times New Roman" w:cs="Times New Roman"/>
          <w:b/>
          <w:bCs/>
          <w:sz w:val="24"/>
          <w:szCs w:val="24"/>
        </w:rPr>
        <w:t>/Front Desk Coverage</w:t>
      </w:r>
    </w:p>
    <w:p w14:paraId="10DC9047" w14:textId="77777777" w:rsidR="00331365" w:rsidRPr="00870D41" w:rsidRDefault="00870D41" w:rsidP="000C7626">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Cs/>
          <w:sz w:val="24"/>
          <w:szCs w:val="24"/>
        </w:rPr>
        <w:tab/>
        <w:t>S</w:t>
      </w:r>
      <w:r w:rsidR="00331365" w:rsidRPr="00870D41">
        <w:rPr>
          <w:rFonts w:ascii="Times New Roman" w:hAnsi="Times New Roman" w:cs="Times New Roman"/>
          <w:bCs/>
          <w:sz w:val="24"/>
          <w:szCs w:val="24"/>
        </w:rPr>
        <w:t xml:space="preserve">ee that </w:t>
      </w:r>
      <w:r w:rsidR="00D034FA">
        <w:rPr>
          <w:rFonts w:ascii="Times New Roman" w:hAnsi="Times New Roman" w:cs="Times New Roman"/>
          <w:bCs/>
          <w:sz w:val="24"/>
          <w:szCs w:val="24"/>
        </w:rPr>
        <w:t>member</w:t>
      </w:r>
      <w:r w:rsidR="00331365" w:rsidRPr="00870D41">
        <w:rPr>
          <w:rFonts w:ascii="Times New Roman" w:hAnsi="Times New Roman" w:cs="Times New Roman"/>
          <w:bCs/>
          <w:sz w:val="24"/>
          <w:szCs w:val="24"/>
        </w:rPr>
        <w:t xml:space="preserve">s are out of the </w:t>
      </w:r>
      <w:r w:rsidR="003557F5">
        <w:rPr>
          <w:rFonts w:ascii="Times New Roman" w:hAnsi="Times New Roman" w:cs="Times New Roman"/>
          <w:bCs/>
          <w:sz w:val="24"/>
          <w:szCs w:val="24"/>
        </w:rPr>
        <w:t>Main R</w:t>
      </w:r>
      <w:r w:rsidR="00331365" w:rsidRPr="00870D41">
        <w:rPr>
          <w:rFonts w:ascii="Times New Roman" w:hAnsi="Times New Roman" w:cs="Times New Roman"/>
          <w:bCs/>
          <w:sz w:val="24"/>
          <w:szCs w:val="24"/>
        </w:rPr>
        <w:t xml:space="preserve">eading </w:t>
      </w:r>
      <w:r w:rsidR="003557F5">
        <w:rPr>
          <w:rFonts w:ascii="Times New Roman" w:hAnsi="Times New Roman" w:cs="Times New Roman"/>
          <w:bCs/>
          <w:sz w:val="24"/>
          <w:szCs w:val="24"/>
        </w:rPr>
        <w:t>R</w:t>
      </w:r>
      <w:r w:rsidR="00331365" w:rsidRPr="00870D41">
        <w:rPr>
          <w:rFonts w:ascii="Times New Roman" w:hAnsi="Times New Roman" w:cs="Times New Roman"/>
          <w:bCs/>
          <w:sz w:val="24"/>
          <w:szCs w:val="24"/>
        </w:rPr>
        <w:t xml:space="preserve">oom, staff rooms, and </w:t>
      </w:r>
      <w:r w:rsidR="00BC36E1" w:rsidRPr="00870D41">
        <w:rPr>
          <w:rFonts w:ascii="Times New Roman" w:hAnsi="Times New Roman" w:cs="Times New Roman"/>
          <w:bCs/>
          <w:sz w:val="24"/>
          <w:szCs w:val="24"/>
        </w:rPr>
        <w:t xml:space="preserve">the adult bathrooms.  See that </w:t>
      </w:r>
      <w:r w:rsidR="00D034FA">
        <w:rPr>
          <w:rFonts w:ascii="Times New Roman" w:hAnsi="Times New Roman" w:cs="Times New Roman"/>
          <w:bCs/>
          <w:sz w:val="24"/>
          <w:szCs w:val="24"/>
        </w:rPr>
        <w:t>member</w:t>
      </w:r>
      <w:r w:rsidR="00BC36E1" w:rsidRPr="00870D41">
        <w:rPr>
          <w:rFonts w:ascii="Times New Roman" w:hAnsi="Times New Roman" w:cs="Times New Roman"/>
          <w:bCs/>
          <w:sz w:val="24"/>
          <w:szCs w:val="24"/>
        </w:rPr>
        <w:t>s</w:t>
      </w:r>
      <w:r w:rsidR="00331365" w:rsidRPr="00870D41">
        <w:rPr>
          <w:rFonts w:ascii="Times New Roman" w:hAnsi="Times New Roman" w:cs="Times New Roman"/>
          <w:bCs/>
          <w:sz w:val="24"/>
          <w:szCs w:val="24"/>
        </w:rPr>
        <w:t xml:space="preserve"> move to the staging area.  If safety </w:t>
      </w:r>
      <w:proofErr w:type="gramStart"/>
      <w:r w:rsidR="00331365" w:rsidRPr="00870D41">
        <w:rPr>
          <w:rFonts w:ascii="Times New Roman" w:hAnsi="Times New Roman" w:cs="Times New Roman"/>
          <w:bCs/>
          <w:sz w:val="24"/>
          <w:szCs w:val="24"/>
        </w:rPr>
        <w:t>allows</w:t>
      </w:r>
      <w:proofErr w:type="gramEnd"/>
      <w:r w:rsidR="00331365" w:rsidRPr="00870D41">
        <w:rPr>
          <w:rFonts w:ascii="Times New Roman" w:hAnsi="Times New Roman" w:cs="Times New Roman"/>
          <w:bCs/>
          <w:sz w:val="24"/>
          <w:szCs w:val="24"/>
        </w:rPr>
        <w:t xml:space="preserve">, wait at the main entrance for the fire department. </w:t>
      </w:r>
    </w:p>
    <w:p w14:paraId="7897B1E8" w14:textId="77777777" w:rsidR="00331365" w:rsidRPr="00870D41" w:rsidRDefault="00331365" w:rsidP="000C7626">
      <w:pPr>
        <w:spacing w:line="240" w:lineRule="auto"/>
        <w:ind w:left="720"/>
        <w:contextualSpacing/>
        <w:rPr>
          <w:rFonts w:ascii="Times New Roman" w:hAnsi="Times New Roman" w:cs="Times New Roman"/>
          <w:b/>
          <w:bCs/>
          <w:sz w:val="24"/>
          <w:szCs w:val="24"/>
        </w:rPr>
      </w:pPr>
    </w:p>
    <w:p w14:paraId="6E91015F" w14:textId="77777777" w:rsidR="00331365" w:rsidRPr="00870D41" w:rsidRDefault="003557F5" w:rsidP="000C7626">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d. </w:t>
      </w:r>
      <w:r w:rsidR="00D92DC1">
        <w:rPr>
          <w:rFonts w:ascii="Times New Roman" w:hAnsi="Times New Roman" w:cs="Times New Roman"/>
          <w:b/>
          <w:bCs/>
          <w:sz w:val="24"/>
          <w:szCs w:val="24"/>
        </w:rPr>
        <w:t xml:space="preserve">Teen </w:t>
      </w:r>
      <w:r w:rsidR="00BC36E1" w:rsidRPr="00870D41">
        <w:rPr>
          <w:rFonts w:ascii="Times New Roman" w:hAnsi="Times New Roman" w:cs="Times New Roman"/>
          <w:b/>
          <w:bCs/>
          <w:sz w:val="24"/>
          <w:szCs w:val="24"/>
        </w:rPr>
        <w:t>Librarian/Collections Manager</w:t>
      </w:r>
      <w:r w:rsidR="00331365" w:rsidRPr="00870D41">
        <w:rPr>
          <w:rFonts w:ascii="Times New Roman" w:hAnsi="Times New Roman" w:cs="Times New Roman"/>
          <w:b/>
          <w:bCs/>
          <w:sz w:val="24"/>
          <w:szCs w:val="24"/>
        </w:rPr>
        <w:t xml:space="preserve"> </w:t>
      </w:r>
    </w:p>
    <w:p w14:paraId="4BEE8F86" w14:textId="77777777" w:rsidR="00331365" w:rsidRPr="00870D41" w:rsidRDefault="00870D41" w:rsidP="000C7626">
      <w:pPr>
        <w:spacing w:line="240" w:lineRule="auto"/>
        <w:ind w:left="1440" w:hanging="720"/>
        <w:contextualSpacing/>
        <w:rPr>
          <w:rFonts w:ascii="Times New Roman" w:hAnsi="Times New Roman" w:cs="Times New Roman"/>
          <w:bCs/>
          <w:sz w:val="24"/>
          <w:szCs w:val="24"/>
        </w:rPr>
      </w:pPr>
      <w:r>
        <w:rPr>
          <w:rFonts w:ascii="Times New Roman" w:hAnsi="Times New Roman" w:cs="Times New Roman"/>
          <w:bCs/>
          <w:sz w:val="24"/>
          <w:szCs w:val="24"/>
        </w:rPr>
        <w:tab/>
        <w:t>S</w:t>
      </w:r>
      <w:r w:rsidR="00331365" w:rsidRPr="00870D41">
        <w:rPr>
          <w:rFonts w:ascii="Times New Roman" w:hAnsi="Times New Roman" w:cs="Times New Roman"/>
          <w:bCs/>
          <w:sz w:val="24"/>
          <w:szCs w:val="24"/>
        </w:rPr>
        <w:t xml:space="preserve">ee that </w:t>
      </w:r>
      <w:r w:rsidR="00D034FA">
        <w:rPr>
          <w:rFonts w:ascii="Times New Roman" w:hAnsi="Times New Roman" w:cs="Times New Roman"/>
          <w:bCs/>
          <w:sz w:val="24"/>
          <w:szCs w:val="24"/>
        </w:rPr>
        <w:t>member</w:t>
      </w:r>
      <w:r w:rsidR="00331365" w:rsidRPr="00870D41">
        <w:rPr>
          <w:rFonts w:ascii="Times New Roman" w:hAnsi="Times New Roman" w:cs="Times New Roman"/>
          <w:bCs/>
          <w:sz w:val="24"/>
          <w:szCs w:val="24"/>
        </w:rPr>
        <w:t xml:space="preserve">s are out of the </w:t>
      </w:r>
      <w:r w:rsidR="003557F5">
        <w:rPr>
          <w:rFonts w:ascii="Times New Roman" w:hAnsi="Times New Roman" w:cs="Times New Roman"/>
          <w:bCs/>
          <w:sz w:val="24"/>
          <w:szCs w:val="24"/>
        </w:rPr>
        <w:t>café area</w:t>
      </w:r>
      <w:r w:rsidR="00331365" w:rsidRPr="00870D41">
        <w:rPr>
          <w:rFonts w:ascii="Times New Roman" w:hAnsi="Times New Roman" w:cs="Times New Roman"/>
          <w:bCs/>
          <w:sz w:val="24"/>
          <w:szCs w:val="24"/>
        </w:rPr>
        <w:t xml:space="preserve">, </w:t>
      </w:r>
      <w:r w:rsidR="00D92DC1">
        <w:rPr>
          <w:rFonts w:ascii="Times New Roman" w:hAnsi="Times New Roman" w:cs="Times New Roman"/>
          <w:bCs/>
          <w:sz w:val="24"/>
          <w:szCs w:val="24"/>
        </w:rPr>
        <w:t>Teen Library</w:t>
      </w:r>
      <w:r w:rsidR="00331365" w:rsidRPr="00870D41">
        <w:rPr>
          <w:rFonts w:ascii="Times New Roman" w:hAnsi="Times New Roman" w:cs="Times New Roman"/>
          <w:bCs/>
          <w:sz w:val="24"/>
          <w:szCs w:val="24"/>
        </w:rPr>
        <w:t xml:space="preserve">, and </w:t>
      </w:r>
      <w:proofErr w:type="gramStart"/>
      <w:r w:rsidR="003557F5">
        <w:rPr>
          <w:rFonts w:ascii="Times New Roman" w:hAnsi="Times New Roman" w:cs="Times New Roman"/>
          <w:bCs/>
          <w:sz w:val="24"/>
          <w:szCs w:val="24"/>
        </w:rPr>
        <w:t>Public</w:t>
      </w:r>
      <w:proofErr w:type="gramEnd"/>
      <w:r w:rsidR="003557F5">
        <w:rPr>
          <w:rFonts w:ascii="Times New Roman" w:hAnsi="Times New Roman" w:cs="Times New Roman"/>
          <w:bCs/>
          <w:sz w:val="24"/>
          <w:szCs w:val="24"/>
        </w:rPr>
        <w:t xml:space="preserve"> </w:t>
      </w:r>
      <w:r w:rsidR="00331365" w:rsidRPr="00870D41">
        <w:rPr>
          <w:rFonts w:ascii="Times New Roman" w:hAnsi="Times New Roman" w:cs="Times New Roman"/>
          <w:bCs/>
          <w:sz w:val="24"/>
          <w:szCs w:val="24"/>
        </w:rPr>
        <w:t xml:space="preserve">lecture hall.  See that </w:t>
      </w:r>
      <w:r w:rsidR="00D034FA">
        <w:rPr>
          <w:rFonts w:ascii="Times New Roman" w:hAnsi="Times New Roman" w:cs="Times New Roman"/>
          <w:bCs/>
          <w:sz w:val="24"/>
          <w:szCs w:val="24"/>
        </w:rPr>
        <w:t>member</w:t>
      </w:r>
      <w:r w:rsidR="00BC36E1" w:rsidRPr="00870D41">
        <w:rPr>
          <w:rFonts w:ascii="Times New Roman" w:hAnsi="Times New Roman" w:cs="Times New Roman"/>
          <w:bCs/>
          <w:sz w:val="24"/>
          <w:szCs w:val="24"/>
        </w:rPr>
        <w:t xml:space="preserve">s move </w:t>
      </w:r>
      <w:r w:rsidR="00331365" w:rsidRPr="00870D41">
        <w:rPr>
          <w:rFonts w:ascii="Times New Roman" w:hAnsi="Times New Roman" w:cs="Times New Roman"/>
          <w:bCs/>
          <w:sz w:val="24"/>
          <w:szCs w:val="24"/>
        </w:rPr>
        <w:t xml:space="preserve">to the staging area.  If safety allows, wait at the patio gate for the fire department. </w:t>
      </w:r>
    </w:p>
    <w:p w14:paraId="1A04E4D1" w14:textId="77777777" w:rsidR="00331365" w:rsidRPr="00870D41" w:rsidRDefault="00331365" w:rsidP="000C7626">
      <w:pPr>
        <w:spacing w:line="240" w:lineRule="auto"/>
        <w:ind w:left="720"/>
        <w:contextualSpacing/>
        <w:rPr>
          <w:rFonts w:ascii="Times New Roman" w:hAnsi="Times New Roman" w:cs="Times New Roman"/>
          <w:b/>
          <w:bCs/>
          <w:sz w:val="24"/>
          <w:szCs w:val="24"/>
        </w:rPr>
      </w:pPr>
    </w:p>
    <w:p w14:paraId="48CAF74C" w14:textId="77777777" w:rsidR="00331365" w:rsidRPr="00870D41" w:rsidRDefault="000C7626" w:rsidP="000C7626">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e. </w:t>
      </w:r>
      <w:r w:rsidR="00331365" w:rsidRPr="00870D41">
        <w:rPr>
          <w:rFonts w:ascii="Times New Roman" w:hAnsi="Times New Roman" w:cs="Times New Roman"/>
          <w:b/>
          <w:bCs/>
          <w:sz w:val="24"/>
          <w:szCs w:val="24"/>
        </w:rPr>
        <w:t xml:space="preserve">Children’s </w:t>
      </w:r>
      <w:r w:rsidR="00BC36E1" w:rsidRPr="00870D41">
        <w:rPr>
          <w:rFonts w:ascii="Times New Roman" w:hAnsi="Times New Roman" w:cs="Times New Roman"/>
          <w:b/>
          <w:bCs/>
          <w:sz w:val="24"/>
          <w:szCs w:val="24"/>
        </w:rPr>
        <w:t>Librarian</w:t>
      </w:r>
    </w:p>
    <w:p w14:paraId="2D7E027E" w14:textId="77777777" w:rsidR="00331365" w:rsidRPr="00870D41" w:rsidRDefault="00331365" w:rsidP="000C7626">
      <w:pPr>
        <w:spacing w:line="240" w:lineRule="auto"/>
        <w:ind w:left="1440" w:hanging="720"/>
        <w:contextualSpacing/>
        <w:rPr>
          <w:rFonts w:ascii="Times New Roman" w:hAnsi="Times New Roman" w:cs="Times New Roman"/>
          <w:bCs/>
          <w:sz w:val="24"/>
          <w:szCs w:val="24"/>
        </w:rPr>
      </w:pPr>
      <w:r w:rsidRPr="00870D41">
        <w:rPr>
          <w:rFonts w:ascii="Times New Roman" w:hAnsi="Times New Roman" w:cs="Times New Roman"/>
          <w:b/>
          <w:bCs/>
          <w:sz w:val="24"/>
          <w:szCs w:val="24"/>
        </w:rPr>
        <w:tab/>
      </w:r>
      <w:r w:rsidR="00870D41">
        <w:rPr>
          <w:rFonts w:ascii="Times New Roman" w:hAnsi="Times New Roman" w:cs="Times New Roman"/>
          <w:bCs/>
          <w:sz w:val="24"/>
          <w:szCs w:val="24"/>
        </w:rPr>
        <w:t>E</w:t>
      </w:r>
      <w:r w:rsidRPr="00870D41">
        <w:rPr>
          <w:rFonts w:ascii="Times New Roman" w:hAnsi="Times New Roman" w:cs="Times New Roman"/>
          <w:bCs/>
          <w:sz w:val="24"/>
          <w:szCs w:val="24"/>
        </w:rPr>
        <w:t>scort all children out of the Children’s Library and Children’s restroom and bring them to the staging area.</w:t>
      </w:r>
    </w:p>
    <w:p w14:paraId="5632541E" w14:textId="77777777" w:rsidR="00BC36E1" w:rsidRPr="00870D41" w:rsidRDefault="00BC36E1" w:rsidP="000C7626">
      <w:pPr>
        <w:spacing w:line="240" w:lineRule="auto"/>
        <w:ind w:left="720"/>
        <w:contextualSpacing/>
        <w:rPr>
          <w:rFonts w:ascii="Times New Roman" w:hAnsi="Times New Roman" w:cs="Times New Roman"/>
          <w:b/>
          <w:bCs/>
          <w:sz w:val="24"/>
          <w:szCs w:val="24"/>
        </w:rPr>
      </w:pPr>
    </w:p>
    <w:p w14:paraId="63D1F384" w14:textId="77777777" w:rsidR="00BC36E1" w:rsidRPr="00870D41" w:rsidRDefault="000C7626" w:rsidP="000C7626">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f. </w:t>
      </w:r>
      <w:r w:rsidR="00BC36E1" w:rsidRPr="00870D41">
        <w:rPr>
          <w:rFonts w:ascii="Times New Roman" w:hAnsi="Times New Roman" w:cs="Times New Roman"/>
          <w:b/>
          <w:bCs/>
          <w:sz w:val="24"/>
          <w:szCs w:val="24"/>
        </w:rPr>
        <w:t>Museum Coordinator</w:t>
      </w:r>
    </w:p>
    <w:p w14:paraId="0877E905" w14:textId="77777777" w:rsidR="00BC36E1" w:rsidRPr="00870D41" w:rsidRDefault="00870D41" w:rsidP="000C7626">
      <w:pPr>
        <w:spacing w:line="240" w:lineRule="auto"/>
        <w:ind w:left="1440" w:hanging="720"/>
        <w:contextualSpacing/>
        <w:rPr>
          <w:rFonts w:ascii="Times New Roman" w:hAnsi="Times New Roman" w:cs="Times New Roman"/>
          <w:bCs/>
          <w:sz w:val="24"/>
          <w:szCs w:val="24"/>
        </w:rPr>
      </w:pPr>
      <w:r>
        <w:rPr>
          <w:rFonts w:ascii="Times New Roman" w:hAnsi="Times New Roman" w:cs="Times New Roman"/>
          <w:b/>
          <w:bCs/>
          <w:sz w:val="24"/>
          <w:szCs w:val="24"/>
        </w:rPr>
        <w:tab/>
      </w:r>
      <w:r w:rsidRPr="00870D41">
        <w:rPr>
          <w:rFonts w:ascii="Times New Roman" w:hAnsi="Times New Roman" w:cs="Times New Roman"/>
          <w:bCs/>
          <w:sz w:val="24"/>
          <w:szCs w:val="24"/>
        </w:rPr>
        <w:t>S</w:t>
      </w:r>
      <w:r w:rsidR="00BC36E1" w:rsidRPr="00870D41">
        <w:rPr>
          <w:rFonts w:ascii="Times New Roman" w:hAnsi="Times New Roman" w:cs="Times New Roman"/>
          <w:bCs/>
          <w:sz w:val="24"/>
          <w:szCs w:val="24"/>
        </w:rPr>
        <w:t xml:space="preserve">ee that </w:t>
      </w:r>
      <w:r w:rsidR="00D034FA">
        <w:rPr>
          <w:rFonts w:ascii="Times New Roman" w:hAnsi="Times New Roman" w:cs="Times New Roman"/>
          <w:bCs/>
          <w:sz w:val="24"/>
          <w:szCs w:val="24"/>
        </w:rPr>
        <w:t>member</w:t>
      </w:r>
      <w:r w:rsidR="00BC36E1" w:rsidRPr="00870D41">
        <w:rPr>
          <w:rFonts w:ascii="Times New Roman" w:hAnsi="Times New Roman" w:cs="Times New Roman"/>
          <w:bCs/>
          <w:sz w:val="24"/>
          <w:szCs w:val="24"/>
        </w:rPr>
        <w:t>s</w:t>
      </w:r>
      <w:r w:rsidR="000C7626">
        <w:rPr>
          <w:rFonts w:ascii="Times New Roman" w:hAnsi="Times New Roman" w:cs="Times New Roman"/>
          <w:bCs/>
          <w:sz w:val="24"/>
          <w:szCs w:val="24"/>
        </w:rPr>
        <w:t>, guests and volunteers</w:t>
      </w:r>
      <w:r w:rsidR="00BC36E1" w:rsidRPr="00870D41">
        <w:rPr>
          <w:rFonts w:ascii="Times New Roman" w:hAnsi="Times New Roman" w:cs="Times New Roman"/>
          <w:bCs/>
          <w:sz w:val="24"/>
          <w:szCs w:val="24"/>
        </w:rPr>
        <w:t xml:space="preserve"> are out of the upstairs an</w:t>
      </w:r>
      <w:r w:rsidR="000C7626">
        <w:rPr>
          <w:rFonts w:ascii="Times New Roman" w:hAnsi="Times New Roman" w:cs="Times New Roman"/>
          <w:bCs/>
          <w:sz w:val="24"/>
          <w:szCs w:val="24"/>
        </w:rPr>
        <w:t>d main floor of the Museum</w:t>
      </w:r>
      <w:r w:rsidR="00BC36E1" w:rsidRPr="00870D41">
        <w:rPr>
          <w:rFonts w:ascii="Times New Roman" w:hAnsi="Times New Roman" w:cs="Times New Roman"/>
          <w:bCs/>
          <w:sz w:val="24"/>
          <w:szCs w:val="24"/>
        </w:rPr>
        <w:t xml:space="preserve">, including bathrooms.  See that </w:t>
      </w:r>
      <w:r w:rsidR="00D034FA">
        <w:rPr>
          <w:rFonts w:ascii="Times New Roman" w:hAnsi="Times New Roman" w:cs="Times New Roman"/>
          <w:bCs/>
          <w:sz w:val="24"/>
          <w:szCs w:val="24"/>
        </w:rPr>
        <w:t>member</w:t>
      </w:r>
      <w:r w:rsidR="00BC36E1" w:rsidRPr="00870D41">
        <w:rPr>
          <w:rFonts w:ascii="Times New Roman" w:hAnsi="Times New Roman" w:cs="Times New Roman"/>
          <w:bCs/>
          <w:sz w:val="24"/>
          <w:szCs w:val="24"/>
        </w:rPr>
        <w:t>s</w:t>
      </w:r>
      <w:r w:rsidR="000C7626">
        <w:rPr>
          <w:rFonts w:ascii="Times New Roman" w:hAnsi="Times New Roman" w:cs="Times New Roman"/>
          <w:bCs/>
          <w:sz w:val="24"/>
          <w:szCs w:val="24"/>
        </w:rPr>
        <w:t>, guests and volunteers</w:t>
      </w:r>
      <w:r w:rsidR="00BC36E1" w:rsidRPr="00870D41">
        <w:rPr>
          <w:rFonts w:ascii="Times New Roman" w:hAnsi="Times New Roman" w:cs="Times New Roman"/>
          <w:bCs/>
          <w:sz w:val="24"/>
          <w:szCs w:val="24"/>
        </w:rPr>
        <w:t xml:space="preserve"> move to the staging area.  If safet</w:t>
      </w:r>
      <w:r w:rsidR="000C7626">
        <w:rPr>
          <w:rFonts w:ascii="Times New Roman" w:hAnsi="Times New Roman" w:cs="Times New Roman"/>
          <w:bCs/>
          <w:sz w:val="24"/>
          <w:szCs w:val="24"/>
        </w:rPr>
        <w:t>y allows, wait at the back north door</w:t>
      </w:r>
      <w:r w:rsidR="00BC36E1" w:rsidRPr="00870D41">
        <w:rPr>
          <w:rFonts w:ascii="Times New Roman" w:hAnsi="Times New Roman" w:cs="Times New Roman"/>
          <w:bCs/>
          <w:sz w:val="24"/>
          <w:szCs w:val="24"/>
        </w:rPr>
        <w:t xml:space="preserve"> for the fire department.</w:t>
      </w:r>
    </w:p>
    <w:p w14:paraId="7B332507" w14:textId="77777777" w:rsidR="00331365" w:rsidRPr="00870D41" w:rsidRDefault="00331365" w:rsidP="00E76B8F">
      <w:pPr>
        <w:spacing w:line="240" w:lineRule="auto"/>
        <w:contextualSpacing/>
        <w:rPr>
          <w:rFonts w:ascii="Times New Roman" w:hAnsi="Times New Roman" w:cs="Times New Roman"/>
          <w:b/>
          <w:bCs/>
          <w:sz w:val="24"/>
          <w:szCs w:val="24"/>
        </w:rPr>
      </w:pPr>
    </w:p>
    <w:p w14:paraId="742070EE" w14:textId="77777777" w:rsidR="00331365" w:rsidRDefault="00331365" w:rsidP="00E76B8F">
      <w:pPr>
        <w:spacing w:line="240" w:lineRule="auto"/>
        <w:contextualSpacing/>
        <w:rPr>
          <w:rFonts w:ascii="CG Times" w:hAnsi="CG Times"/>
          <w:b/>
          <w:bCs/>
        </w:rPr>
      </w:pPr>
    </w:p>
    <w:p w14:paraId="1B99502D" w14:textId="77777777" w:rsidR="00331365" w:rsidRDefault="00331365" w:rsidP="00331365">
      <w:pPr>
        <w:rPr>
          <w:rFonts w:ascii="CG Times" w:hAnsi="CG Times"/>
          <w:b/>
          <w:bCs/>
          <w:sz w:val="28"/>
          <w:szCs w:val="28"/>
        </w:rPr>
      </w:pPr>
    </w:p>
    <w:p w14:paraId="63A58F9C" w14:textId="77777777" w:rsidR="00331365" w:rsidRDefault="00310CB8" w:rsidP="00CD5F09">
      <w:pPr>
        <w:pStyle w:val="NormalWeb"/>
        <w:rPr>
          <w:b/>
          <w:sz w:val="48"/>
          <w:szCs w:val="48"/>
        </w:rPr>
      </w:pPr>
      <w:r>
        <w:rPr>
          <w:sz w:val="48"/>
          <w:szCs w:val="48"/>
        </w:rPr>
        <w:lastRenderedPageBreak/>
        <w:t>S</w:t>
      </w:r>
      <w:r w:rsidR="009141FD">
        <w:rPr>
          <w:sz w:val="48"/>
          <w:szCs w:val="48"/>
        </w:rPr>
        <w:t>. Records Retention</w:t>
      </w:r>
    </w:p>
    <w:p w14:paraId="61833587" w14:textId="77777777" w:rsidR="00AF253E" w:rsidRDefault="00A30AB5" w:rsidP="00A30AB5">
      <w:pPr>
        <w:pStyle w:val="Heading1"/>
        <w:jc w:val="left"/>
        <w:rPr>
          <w:b w:val="0"/>
          <w:sz w:val="24"/>
          <w:szCs w:val="24"/>
        </w:rPr>
      </w:pPr>
      <w:r w:rsidRPr="00A30AB5">
        <w:rPr>
          <w:b w:val="0"/>
          <w:sz w:val="24"/>
          <w:szCs w:val="24"/>
        </w:rPr>
        <w:t>The City Clerk is responsible for all records retention, in compliance with any applicable federal, state, or local retention requirements.  The Belen Public Library will comply with all applicable records retention schedules and requirements adopted by the Belen City Council.</w:t>
      </w:r>
    </w:p>
    <w:p w14:paraId="01A95E6E" w14:textId="77777777" w:rsidR="00AF253E" w:rsidRDefault="00AF253E">
      <w:pPr>
        <w:spacing w:after="160" w:line="259" w:lineRule="auto"/>
        <w:rPr>
          <w:rFonts w:ascii="Times New Roman" w:eastAsia="Times New Roman" w:hAnsi="Times New Roman" w:cs="Times New Roman"/>
          <w:bCs/>
          <w:sz w:val="24"/>
          <w:szCs w:val="24"/>
        </w:rPr>
      </w:pPr>
    </w:p>
    <w:p w14:paraId="59984207" w14:textId="77777777" w:rsidR="00A30AB5" w:rsidRPr="00A30AB5" w:rsidRDefault="00AF253E" w:rsidP="00A30AB5">
      <w:pPr>
        <w:pStyle w:val="Heading1"/>
        <w:jc w:val="left"/>
        <w:rPr>
          <w:b w:val="0"/>
          <w:sz w:val="24"/>
          <w:szCs w:val="24"/>
        </w:rPr>
      </w:pPr>
      <w:r>
        <w:rPr>
          <w:b w:val="0"/>
          <w:sz w:val="24"/>
          <w:szCs w:val="24"/>
        </w:rPr>
        <w:t>The following table reflects New Mexico’s Municipal Records Retention Schedule as of 10-18-2018:</w:t>
      </w:r>
    </w:p>
    <w:tbl>
      <w:tblPr>
        <w:tblpPr w:leftFromText="180" w:rightFromText="180" w:vertAnchor="text" w:horzAnchor="margin" w:tblpXSpec="center" w:tblpY="152"/>
        <w:tblW w:w="11179" w:type="dxa"/>
        <w:tblLook w:val="04A0" w:firstRow="1" w:lastRow="0" w:firstColumn="1" w:lastColumn="0" w:noHBand="0" w:noVBand="1"/>
      </w:tblPr>
      <w:tblGrid>
        <w:gridCol w:w="1068"/>
        <w:gridCol w:w="319"/>
        <w:gridCol w:w="2967"/>
        <w:gridCol w:w="2537"/>
        <w:gridCol w:w="1636"/>
        <w:gridCol w:w="1523"/>
        <w:gridCol w:w="1129"/>
      </w:tblGrid>
      <w:tr w:rsidR="00ED776A" w:rsidRPr="00AF253E" w14:paraId="70CD881A" w14:textId="77777777" w:rsidTr="00ED776A">
        <w:trPr>
          <w:trHeight w:val="871"/>
        </w:trPr>
        <w:tc>
          <w:tcPr>
            <w:tcW w:w="1068" w:type="dxa"/>
            <w:tcBorders>
              <w:top w:val="single" w:sz="4" w:space="0" w:color="auto"/>
              <w:left w:val="single" w:sz="4" w:space="0" w:color="auto"/>
              <w:bottom w:val="single" w:sz="4" w:space="0" w:color="auto"/>
              <w:right w:val="nil"/>
            </w:tcBorders>
            <w:shd w:val="clear" w:color="auto" w:fill="auto"/>
            <w:noWrap/>
            <w:vAlign w:val="center"/>
            <w:hideMark/>
          </w:tcPr>
          <w:p w14:paraId="4129FCDB"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18.15.001</w:t>
            </w:r>
          </w:p>
        </w:tc>
        <w:tc>
          <w:tcPr>
            <w:tcW w:w="319" w:type="dxa"/>
            <w:tcBorders>
              <w:top w:val="single" w:sz="4" w:space="0" w:color="auto"/>
              <w:left w:val="single" w:sz="4" w:space="0" w:color="auto"/>
              <w:bottom w:val="single" w:sz="4" w:space="0" w:color="auto"/>
              <w:right w:val="nil"/>
            </w:tcBorders>
            <w:shd w:val="clear" w:color="auto" w:fill="auto"/>
            <w:noWrap/>
            <w:vAlign w:val="center"/>
            <w:hideMark/>
          </w:tcPr>
          <w:p w14:paraId="02D63B99"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single" w:sz="4" w:space="0" w:color="auto"/>
              <w:left w:val="nil"/>
              <w:bottom w:val="single" w:sz="4" w:space="0" w:color="auto"/>
              <w:right w:val="single" w:sz="4" w:space="0" w:color="auto"/>
            </w:tcBorders>
            <w:shd w:val="clear" w:color="auto" w:fill="auto"/>
            <w:vAlign w:val="center"/>
            <w:hideMark/>
          </w:tcPr>
          <w:p w14:paraId="6FB90E7B"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Censorship or Complaint Files</w:t>
            </w:r>
            <w:r w:rsidRPr="00AF253E">
              <w:rPr>
                <w:rFonts w:ascii="Times New Roman" w:eastAsia="Times New Roman" w:hAnsi="Times New Roman" w:cs="Times New Roman"/>
                <w:color w:val="000000"/>
                <w:sz w:val="18"/>
                <w:szCs w:val="18"/>
              </w:rPr>
              <w:t xml:space="preserve">:  records concerning library material censorship and complaints. </w:t>
            </w:r>
          </w:p>
        </w:tc>
        <w:tc>
          <w:tcPr>
            <w:tcW w:w="2537" w:type="dxa"/>
            <w:tcBorders>
              <w:top w:val="single" w:sz="4" w:space="0" w:color="auto"/>
              <w:left w:val="nil"/>
              <w:bottom w:val="single" w:sz="4" w:space="0" w:color="auto"/>
              <w:right w:val="single" w:sz="4" w:space="0" w:color="auto"/>
            </w:tcBorders>
            <w:shd w:val="clear" w:color="auto" w:fill="auto"/>
            <w:vAlign w:val="center"/>
            <w:hideMark/>
          </w:tcPr>
          <w:p w14:paraId="296D83D7"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File may include evaluations by staff, patron’s complaints, final decision documentation, etc. </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6967A2F3"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5 years after date of last entry</w:t>
            </w:r>
          </w:p>
        </w:tc>
        <w:tc>
          <w:tcPr>
            <w:tcW w:w="1523" w:type="dxa"/>
            <w:tcBorders>
              <w:top w:val="single" w:sz="4" w:space="0" w:color="auto"/>
              <w:left w:val="nil"/>
              <w:bottom w:val="single" w:sz="4" w:space="0" w:color="auto"/>
              <w:right w:val="nil"/>
            </w:tcBorders>
            <w:shd w:val="clear" w:color="auto" w:fill="auto"/>
            <w:vAlign w:val="center"/>
            <w:hideMark/>
          </w:tcPr>
          <w:p w14:paraId="47E327EF"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FC5A0"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1.15.3.607</w:t>
            </w:r>
          </w:p>
        </w:tc>
      </w:tr>
      <w:tr w:rsidR="00ED776A" w:rsidRPr="00AF253E" w14:paraId="4C8C6B1A" w14:textId="77777777" w:rsidTr="00ED776A">
        <w:trPr>
          <w:trHeight w:val="1270"/>
        </w:trPr>
        <w:tc>
          <w:tcPr>
            <w:tcW w:w="1068" w:type="dxa"/>
            <w:tcBorders>
              <w:top w:val="nil"/>
              <w:left w:val="single" w:sz="4" w:space="0" w:color="auto"/>
              <w:bottom w:val="single" w:sz="4" w:space="0" w:color="auto"/>
              <w:right w:val="nil"/>
            </w:tcBorders>
            <w:shd w:val="clear" w:color="auto" w:fill="auto"/>
            <w:noWrap/>
            <w:vAlign w:val="center"/>
            <w:hideMark/>
          </w:tcPr>
          <w:p w14:paraId="17EB4CC0"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18.15.002</w:t>
            </w:r>
          </w:p>
        </w:tc>
        <w:tc>
          <w:tcPr>
            <w:tcW w:w="319" w:type="dxa"/>
            <w:tcBorders>
              <w:top w:val="nil"/>
              <w:left w:val="single" w:sz="4" w:space="0" w:color="auto"/>
              <w:bottom w:val="single" w:sz="4" w:space="0" w:color="auto"/>
              <w:right w:val="nil"/>
            </w:tcBorders>
            <w:shd w:val="clear" w:color="auto" w:fill="auto"/>
            <w:noWrap/>
            <w:vAlign w:val="center"/>
            <w:hideMark/>
          </w:tcPr>
          <w:p w14:paraId="38EC2C9B"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nil"/>
              <w:left w:val="nil"/>
              <w:bottom w:val="single" w:sz="4" w:space="0" w:color="auto"/>
              <w:right w:val="single" w:sz="4" w:space="0" w:color="auto"/>
            </w:tcBorders>
            <w:shd w:val="clear" w:color="auto" w:fill="auto"/>
            <w:vAlign w:val="center"/>
            <w:hideMark/>
          </w:tcPr>
          <w:p w14:paraId="5777FB64"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Collection Management - Library</w:t>
            </w:r>
            <w:r w:rsidRPr="00AF253E">
              <w:rPr>
                <w:rFonts w:ascii="Times New Roman" w:eastAsia="Times New Roman" w:hAnsi="Times New Roman" w:cs="Times New Roman"/>
                <w:color w:val="000000"/>
                <w:sz w:val="18"/>
                <w:szCs w:val="18"/>
              </w:rPr>
              <w:t>: Records related to the management of items and objects owned or managed by a library.</w:t>
            </w:r>
          </w:p>
        </w:tc>
        <w:tc>
          <w:tcPr>
            <w:tcW w:w="2537" w:type="dxa"/>
            <w:tcBorders>
              <w:top w:val="nil"/>
              <w:left w:val="nil"/>
              <w:bottom w:val="single" w:sz="4" w:space="0" w:color="auto"/>
              <w:right w:val="single" w:sz="4" w:space="0" w:color="auto"/>
            </w:tcBorders>
            <w:shd w:val="clear" w:color="auto" w:fill="auto"/>
            <w:vAlign w:val="center"/>
            <w:hideMark/>
          </w:tcPr>
          <w:p w14:paraId="30F4174D"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File may include catalog of </w:t>
            </w:r>
            <w:proofErr w:type="gramStart"/>
            <w:r w:rsidRPr="00AF253E">
              <w:rPr>
                <w:rFonts w:ascii="Times New Roman" w:eastAsia="Times New Roman" w:hAnsi="Times New Roman" w:cs="Times New Roman"/>
                <w:color w:val="000000"/>
                <w:sz w:val="18"/>
                <w:szCs w:val="18"/>
              </w:rPr>
              <w:t>holdings,  information</w:t>
            </w:r>
            <w:proofErr w:type="gramEnd"/>
            <w:r w:rsidRPr="00AF253E">
              <w:rPr>
                <w:rFonts w:ascii="Times New Roman" w:eastAsia="Times New Roman" w:hAnsi="Times New Roman" w:cs="Times New Roman"/>
                <w:color w:val="000000"/>
                <w:sz w:val="18"/>
                <w:szCs w:val="18"/>
              </w:rPr>
              <w:t xml:space="preserve"> on materials selection and acquisition, challenges to materials,  etc.</w:t>
            </w:r>
          </w:p>
        </w:tc>
        <w:tc>
          <w:tcPr>
            <w:tcW w:w="1636" w:type="dxa"/>
            <w:tcBorders>
              <w:top w:val="nil"/>
              <w:left w:val="nil"/>
              <w:bottom w:val="single" w:sz="4" w:space="0" w:color="auto"/>
              <w:right w:val="single" w:sz="4" w:space="0" w:color="auto"/>
            </w:tcBorders>
            <w:shd w:val="clear" w:color="auto" w:fill="auto"/>
            <w:vAlign w:val="center"/>
            <w:hideMark/>
          </w:tcPr>
          <w:p w14:paraId="1F2EB500"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Until no longer needed for </w:t>
            </w:r>
            <w:proofErr w:type="gramStart"/>
            <w:r w:rsidRPr="00AF253E">
              <w:rPr>
                <w:rFonts w:ascii="Times New Roman" w:eastAsia="Times New Roman" w:hAnsi="Times New Roman" w:cs="Times New Roman"/>
                <w:color w:val="000000"/>
                <w:sz w:val="18"/>
                <w:szCs w:val="18"/>
              </w:rPr>
              <w:t xml:space="preserve">reference  </w:t>
            </w:r>
            <w:r w:rsidRPr="00AF253E">
              <w:rPr>
                <w:rFonts w:ascii="Times New Roman" w:eastAsia="Times New Roman" w:hAnsi="Times New Roman" w:cs="Times New Roman"/>
                <w:i/>
                <w:iCs/>
                <w:color w:val="000000"/>
                <w:sz w:val="18"/>
                <w:szCs w:val="18"/>
              </w:rPr>
              <w:t>Note</w:t>
            </w:r>
            <w:proofErr w:type="gramEnd"/>
            <w:r w:rsidRPr="00AF253E">
              <w:rPr>
                <w:rFonts w:ascii="Times New Roman" w:eastAsia="Times New Roman" w:hAnsi="Times New Roman" w:cs="Times New Roman"/>
                <w:i/>
                <w:iCs/>
                <w:color w:val="000000"/>
                <w:sz w:val="18"/>
                <w:szCs w:val="18"/>
              </w:rPr>
              <w:t>: many items are confidential per 18-9-4, NMSA 1978</w:t>
            </w:r>
          </w:p>
        </w:tc>
        <w:tc>
          <w:tcPr>
            <w:tcW w:w="1523" w:type="dxa"/>
            <w:tcBorders>
              <w:top w:val="nil"/>
              <w:left w:val="nil"/>
              <w:bottom w:val="single" w:sz="4" w:space="0" w:color="auto"/>
              <w:right w:val="nil"/>
            </w:tcBorders>
            <w:shd w:val="clear" w:color="auto" w:fill="auto"/>
            <w:vAlign w:val="center"/>
            <w:hideMark/>
          </w:tcPr>
          <w:p w14:paraId="5DE2742D"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14:paraId="538FBE82"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1.15.3.602 1.15.3.606</w:t>
            </w:r>
          </w:p>
        </w:tc>
      </w:tr>
      <w:tr w:rsidR="00ED776A" w:rsidRPr="00AF253E" w14:paraId="14B77B01" w14:textId="77777777" w:rsidTr="00ED776A">
        <w:trPr>
          <w:trHeight w:val="800"/>
        </w:trPr>
        <w:tc>
          <w:tcPr>
            <w:tcW w:w="1068" w:type="dxa"/>
            <w:tcBorders>
              <w:top w:val="nil"/>
              <w:left w:val="single" w:sz="4" w:space="0" w:color="auto"/>
              <w:bottom w:val="single" w:sz="4" w:space="0" w:color="auto"/>
              <w:right w:val="nil"/>
            </w:tcBorders>
            <w:shd w:val="clear" w:color="auto" w:fill="auto"/>
            <w:noWrap/>
            <w:vAlign w:val="center"/>
            <w:hideMark/>
          </w:tcPr>
          <w:p w14:paraId="41F5912C"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18.15.003</w:t>
            </w:r>
          </w:p>
        </w:tc>
        <w:tc>
          <w:tcPr>
            <w:tcW w:w="319" w:type="dxa"/>
            <w:tcBorders>
              <w:top w:val="nil"/>
              <w:left w:val="single" w:sz="4" w:space="0" w:color="auto"/>
              <w:bottom w:val="single" w:sz="4" w:space="0" w:color="auto"/>
              <w:right w:val="nil"/>
            </w:tcBorders>
            <w:shd w:val="clear" w:color="auto" w:fill="auto"/>
            <w:noWrap/>
            <w:vAlign w:val="center"/>
            <w:hideMark/>
          </w:tcPr>
          <w:p w14:paraId="04CF1ED4"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nil"/>
              <w:left w:val="nil"/>
              <w:bottom w:val="single" w:sz="4" w:space="0" w:color="auto"/>
              <w:right w:val="single" w:sz="4" w:space="0" w:color="auto"/>
            </w:tcBorders>
            <w:shd w:val="clear" w:color="auto" w:fill="auto"/>
            <w:vAlign w:val="center"/>
            <w:hideMark/>
          </w:tcPr>
          <w:p w14:paraId="18DE5654"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Collection Management - Museum</w:t>
            </w:r>
            <w:r w:rsidRPr="00AF253E">
              <w:rPr>
                <w:rFonts w:ascii="Times New Roman" w:eastAsia="Times New Roman" w:hAnsi="Times New Roman" w:cs="Times New Roman"/>
                <w:color w:val="000000"/>
                <w:sz w:val="18"/>
                <w:szCs w:val="18"/>
              </w:rPr>
              <w:t>: related to the management of items and objects owned or managed by a museum or archive.</w:t>
            </w:r>
          </w:p>
        </w:tc>
        <w:tc>
          <w:tcPr>
            <w:tcW w:w="2537" w:type="dxa"/>
            <w:tcBorders>
              <w:top w:val="nil"/>
              <w:left w:val="nil"/>
              <w:bottom w:val="single" w:sz="4" w:space="0" w:color="auto"/>
              <w:right w:val="single" w:sz="4" w:space="0" w:color="auto"/>
            </w:tcBorders>
            <w:shd w:val="clear" w:color="auto" w:fill="auto"/>
            <w:vAlign w:val="center"/>
            <w:hideMark/>
          </w:tcPr>
          <w:p w14:paraId="24A2878B"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File may include accession </w:t>
            </w:r>
            <w:proofErr w:type="gramStart"/>
            <w:r w:rsidRPr="00AF253E">
              <w:rPr>
                <w:rFonts w:ascii="Times New Roman" w:eastAsia="Times New Roman" w:hAnsi="Times New Roman" w:cs="Times New Roman"/>
                <w:color w:val="000000"/>
                <w:sz w:val="18"/>
                <w:szCs w:val="18"/>
              </w:rPr>
              <w:t>records,  holdings</w:t>
            </w:r>
            <w:proofErr w:type="gramEnd"/>
            <w:r w:rsidRPr="00AF253E">
              <w:rPr>
                <w:rFonts w:ascii="Times New Roman" w:eastAsia="Times New Roman" w:hAnsi="Times New Roman" w:cs="Times New Roman"/>
                <w:color w:val="000000"/>
                <w:sz w:val="18"/>
                <w:szCs w:val="18"/>
              </w:rPr>
              <w:t xml:space="preserve"> descriptions, de-accession information, etc.</w:t>
            </w:r>
          </w:p>
        </w:tc>
        <w:tc>
          <w:tcPr>
            <w:tcW w:w="1636" w:type="dxa"/>
            <w:tcBorders>
              <w:top w:val="nil"/>
              <w:left w:val="nil"/>
              <w:bottom w:val="single" w:sz="4" w:space="0" w:color="auto"/>
              <w:right w:val="single" w:sz="4" w:space="0" w:color="auto"/>
            </w:tcBorders>
            <w:shd w:val="clear" w:color="auto" w:fill="auto"/>
            <w:vAlign w:val="center"/>
            <w:hideMark/>
          </w:tcPr>
          <w:p w14:paraId="0A36ADBA"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Permanent</w:t>
            </w:r>
          </w:p>
        </w:tc>
        <w:tc>
          <w:tcPr>
            <w:tcW w:w="1523" w:type="dxa"/>
            <w:tcBorders>
              <w:top w:val="nil"/>
              <w:left w:val="nil"/>
              <w:bottom w:val="single" w:sz="4" w:space="0" w:color="auto"/>
              <w:right w:val="nil"/>
            </w:tcBorders>
            <w:shd w:val="clear" w:color="auto" w:fill="auto"/>
            <w:vAlign w:val="center"/>
            <w:hideMark/>
          </w:tcPr>
          <w:p w14:paraId="6EB35DF5"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287257"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1.15.3.601</w:t>
            </w:r>
          </w:p>
        </w:tc>
      </w:tr>
      <w:tr w:rsidR="00ED776A" w:rsidRPr="00AF253E" w14:paraId="00FE1B20" w14:textId="77777777" w:rsidTr="00ED776A">
        <w:trPr>
          <w:trHeight w:val="2141"/>
        </w:trPr>
        <w:tc>
          <w:tcPr>
            <w:tcW w:w="1068" w:type="dxa"/>
            <w:tcBorders>
              <w:top w:val="nil"/>
              <w:left w:val="single" w:sz="4" w:space="0" w:color="auto"/>
              <w:bottom w:val="single" w:sz="4" w:space="0" w:color="auto"/>
              <w:right w:val="nil"/>
            </w:tcBorders>
            <w:shd w:val="clear" w:color="auto" w:fill="auto"/>
            <w:noWrap/>
            <w:vAlign w:val="center"/>
            <w:hideMark/>
          </w:tcPr>
          <w:p w14:paraId="5DF69187"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18.15.004</w:t>
            </w:r>
          </w:p>
        </w:tc>
        <w:tc>
          <w:tcPr>
            <w:tcW w:w="319" w:type="dxa"/>
            <w:tcBorders>
              <w:top w:val="nil"/>
              <w:left w:val="single" w:sz="4" w:space="0" w:color="auto"/>
              <w:bottom w:val="single" w:sz="4" w:space="0" w:color="auto"/>
              <w:right w:val="nil"/>
            </w:tcBorders>
            <w:shd w:val="clear" w:color="auto" w:fill="auto"/>
            <w:noWrap/>
            <w:vAlign w:val="center"/>
            <w:hideMark/>
          </w:tcPr>
          <w:p w14:paraId="5739E2C6"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nil"/>
              <w:left w:val="nil"/>
              <w:bottom w:val="single" w:sz="4" w:space="0" w:color="auto"/>
              <w:right w:val="single" w:sz="4" w:space="0" w:color="auto"/>
            </w:tcBorders>
            <w:shd w:val="clear" w:color="auto" w:fill="auto"/>
            <w:vAlign w:val="center"/>
            <w:hideMark/>
          </w:tcPr>
          <w:p w14:paraId="62BDB3FF"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Gift Donors File</w:t>
            </w:r>
            <w:r w:rsidRPr="00AF253E">
              <w:rPr>
                <w:rFonts w:ascii="Times New Roman" w:eastAsia="Times New Roman" w:hAnsi="Times New Roman" w:cs="Times New Roman"/>
                <w:color w:val="000000"/>
                <w:sz w:val="18"/>
                <w:szCs w:val="18"/>
              </w:rPr>
              <w:t xml:space="preserve">:  Records concerning the donation of publications and manuscripts to the library or artifacts and art to the museum. </w:t>
            </w:r>
          </w:p>
        </w:tc>
        <w:tc>
          <w:tcPr>
            <w:tcW w:w="2537" w:type="dxa"/>
            <w:tcBorders>
              <w:top w:val="nil"/>
              <w:left w:val="nil"/>
              <w:bottom w:val="single" w:sz="4" w:space="0" w:color="auto"/>
              <w:right w:val="single" w:sz="4" w:space="0" w:color="auto"/>
            </w:tcBorders>
            <w:shd w:val="clear" w:color="auto" w:fill="auto"/>
            <w:vAlign w:val="center"/>
            <w:hideMark/>
          </w:tcPr>
          <w:p w14:paraId="22AF3753"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w:t>
            </w:r>
          </w:p>
        </w:tc>
        <w:tc>
          <w:tcPr>
            <w:tcW w:w="1636" w:type="dxa"/>
            <w:tcBorders>
              <w:top w:val="nil"/>
              <w:left w:val="nil"/>
              <w:bottom w:val="single" w:sz="4" w:space="0" w:color="auto"/>
              <w:right w:val="single" w:sz="4" w:space="0" w:color="auto"/>
            </w:tcBorders>
            <w:shd w:val="clear" w:color="auto" w:fill="auto"/>
            <w:vAlign w:val="center"/>
            <w:hideMark/>
          </w:tcPr>
          <w:p w14:paraId="36EA1E08"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5 years after date created </w:t>
            </w:r>
            <w:r w:rsidRPr="00AF253E">
              <w:rPr>
                <w:rFonts w:ascii="Times New Roman" w:eastAsia="Times New Roman" w:hAnsi="Times New Roman" w:cs="Times New Roman"/>
                <w:i/>
                <w:iCs/>
                <w:color w:val="000000"/>
                <w:sz w:val="18"/>
                <w:szCs w:val="18"/>
              </w:rPr>
              <w:t>NOTE: Comply with applicable provisions of legal agreement regarding confidentiality of records concerning each gift.</w:t>
            </w:r>
          </w:p>
        </w:tc>
        <w:tc>
          <w:tcPr>
            <w:tcW w:w="1523" w:type="dxa"/>
            <w:tcBorders>
              <w:top w:val="nil"/>
              <w:left w:val="nil"/>
              <w:bottom w:val="single" w:sz="4" w:space="0" w:color="auto"/>
              <w:right w:val="nil"/>
            </w:tcBorders>
            <w:shd w:val="clear" w:color="auto" w:fill="auto"/>
            <w:vAlign w:val="center"/>
            <w:hideMark/>
          </w:tcPr>
          <w:p w14:paraId="4E8ED932"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92F2728"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1.15.3.608</w:t>
            </w:r>
          </w:p>
        </w:tc>
      </w:tr>
      <w:tr w:rsidR="00ED776A" w:rsidRPr="00AF253E" w14:paraId="5927032B" w14:textId="77777777" w:rsidTr="00ED776A">
        <w:trPr>
          <w:trHeight w:val="953"/>
        </w:trPr>
        <w:tc>
          <w:tcPr>
            <w:tcW w:w="1068" w:type="dxa"/>
            <w:tcBorders>
              <w:top w:val="nil"/>
              <w:left w:val="single" w:sz="4" w:space="0" w:color="auto"/>
              <w:bottom w:val="single" w:sz="4" w:space="0" w:color="auto"/>
              <w:right w:val="nil"/>
            </w:tcBorders>
            <w:shd w:val="clear" w:color="auto" w:fill="auto"/>
            <w:noWrap/>
            <w:vAlign w:val="center"/>
            <w:hideMark/>
          </w:tcPr>
          <w:p w14:paraId="2F635C30"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18.15.005</w:t>
            </w:r>
          </w:p>
        </w:tc>
        <w:tc>
          <w:tcPr>
            <w:tcW w:w="319" w:type="dxa"/>
            <w:tcBorders>
              <w:top w:val="nil"/>
              <w:left w:val="single" w:sz="4" w:space="0" w:color="auto"/>
              <w:bottom w:val="single" w:sz="4" w:space="0" w:color="auto"/>
              <w:right w:val="nil"/>
            </w:tcBorders>
            <w:shd w:val="clear" w:color="auto" w:fill="auto"/>
            <w:noWrap/>
            <w:vAlign w:val="center"/>
            <w:hideMark/>
          </w:tcPr>
          <w:p w14:paraId="11D474CF"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nil"/>
              <w:left w:val="nil"/>
              <w:bottom w:val="single" w:sz="4" w:space="0" w:color="auto"/>
              <w:right w:val="single" w:sz="4" w:space="0" w:color="auto"/>
            </w:tcBorders>
            <w:shd w:val="clear" w:color="auto" w:fill="auto"/>
            <w:vAlign w:val="center"/>
            <w:hideMark/>
          </w:tcPr>
          <w:p w14:paraId="1E91E03D"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Lending</w:t>
            </w:r>
            <w:r w:rsidRPr="00AF253E">
              <w:rPr>
                <w:rFonts w:ascii="Times New Roman" w:eastAsia="Times New Roman" w:hAnsi="Times New Roman" w:cs="Times New Roman"/>
                <w:color w:val="000000"/>
                <w:sz w:val="18"/>
                <w:szCs w:val="18"/>
              </w:rPr>
              <w:t>: Records related to borrowing, lending and returning of library items. including, but not limited to, tracking.</w:t>
            </w:r>
          </w:p>
        </w:tc>
        <w:tc>
          <w:tcPr>
            <w:tcW w:w="2537" w:type="dxa"/>
            <w:tcBorders>
              <w:top w:val="nil"/>
              <w:left w:val="nil"/>
              <w:bottom w:val="single" w:sz="4" w:space="0" w:color="auto"/>
              <w:right w:val="single" w:sz="4" w:space="0" w:color="auto"/>
            </w:tcBorders>
            <w:shd w:val="clear" w:color="auto" w:fill="auto"/>
            <w:vAlign w:val="center"/>
            <w:hideMark/>
          </w:tcPr>
          <w:p w14:paraId="5D543460"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File may include information on borrowers, interlibrary loan, </w:t>
            </w:r>
          </w:p>
        </w:tc>
        <w:tc>
          <w:tcPr>
            <w:tcW w:w="1636" w:type="dxa"/>
            <w:tcBorders>
              <w:top w:val="nil"/>
              <w:left w:val="nil"/>
              <w:bottom w:val="single" w:sz="4" w:space="0" w:color="auto"/>
              <w:right w:val="single" w:sz="4" w:space="0" w:color="auto"/>
            </w:tcBorders>
            <w:shd w:val="clear" w:color="auto" w:fill="auto"/>
            <w:vAlign w:val="center"/>
            <w:hideMark/>
          </w:tcPr>
          <w:p w14:paraId="026A2F84"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Until obsolete              </w:t>
            </w:r>
            <w:r w:rsidRPr="00AF253E">
              <w:rPr>
                <w:rFonts w:ascii="Times New Roman" w:eastAsia="Times New Roman" w:hAnsi="Times New Roman" w:cs="Times New Roman"/>
                <w:i/>
                <w:iCs/>
                <w:color w:val="000000"/>
                <w:sz w:val="18"/>
                <w:szCs w:val="18"/>
              </w:rPr>
              <w:t>Confidential:           18-9-4, NMSA 1978</w:t>
            </w:r>
          </w:p>
        </w:tc>
        <w:tc>
          <w:tcPr>
            <w:tcW w:w="1523" w:type="dxa"/>
            <w:tcBorders>
              <w:top w:val="nil"/>
              <w:left w:val="nil"/>
              <w:bottom w:val="single" w:sz="4" w:space="0" w:color="auto"/>
              <w:right w:val="nil"/>
            </w:tcBorders>
            <w:shd w:val="clear" w:color="auto" w:fill="auto"/>
            <w:vAlign w:val="center"/>
            <w:hideMark/>
          </w:tcPr>
          <w:p w14:paraId="3EAD94A6"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14:paraId="242C78E7"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1.15.3.603 1.15.3.604</w:t>
            </w:r>
          </w:p>
        </w:tc>
      </w:tr>
      <w:tr w:rsidR="00ED776A" w:rsidRPr="00AF253E" w14:paraId="2ED38BD5" w14:textId="77777777" w:rsidTr="00ED776A">
        <w:trPr>
          <w:trHeight w:val="1089"/>
        </w:trPr>
        <w:tc>
          <w:tcPr>
            <w:tcW w:w="1068" w:type="dxa"/>
            <w:tcBorders>
              <w:top w:val="nil"/>
              <w:left w:val="single" w:sz="4" w:space="0" w:color="auto"/>
              <w:bottom w:val="single" w:sz="4" w:space="0" w:color="auto"/>
              <w:right w:val="nil"/>
            </w:tcBorders>
            <w:shd w:val="clear" w:color="auto" w:fill="auto"/>
            <w:noWrap/>
            <w:vAlign w:val="center"/>
            <w:hideMark/>
          </w:tcPr>
          <w:p w14:paraId="48B16CE0"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18.15.006</w:t>
            </w:r>
          </w:p>
        </w:tc>
        <w:tc>
          <w:tcPr>
            <w:tcW w:w="319" w:type="dxa"/>
            <w:tcBorders>
              <w:top w:val="nil"/>
              <w:left w:val="single" w:sz="4" w:space="0" w:color="auto"/>
              <w:bottom w:val="single" w:sz="4" w:space="0" w:color="auto"/>
              <w:right w:val="nil"/>
            </w:tcBorders>
            <w:shd w:val="clear" w:color="auto" w:fill="auto"/>
            <w:noWrap/>
            <w:vAlign w:val="center"/>
            <w:hideMark/>
          </w:tcPr>
          <w:p w14:paraId="59AAA890"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nil"/>
              <w:left w:val="nil"/>
              <w:bottom w:val="single" w:sz="4" w:space="0" w:color="auto"/>
              <w:right w:val="single" w:sz="4" w:space="0" w:color="auto"/>
            </w:tcBorders>
            <w:shd w:val="clear" w:color="auto" w:fill="auto"/>
            <w:vAlign w:val="center"/>
            <w:hideMark/>
          </w:tcPr>
          <w:p w14:paraId="03117854"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Patron Management</w:t>
            </w:r>
            <w:r w:rsidRPr="00AF253E">
              <w:rPr>
                <w:rFonts w:ascii="Times New Roman" w:eastAsia="Times New Roman" w:hAnsi="Times New Roman" w:cs="Times New Roman"/>
                <w:color w:val="000000"/>
                <w:sz w:val="18"/>
                <w:szCs w:val="18"/>
              </w:rPr>
              <w:t>:  Records related to the management of patrons.</w:t>
            </w:r>
          </w:p>
        </w:tc>
        <w:tc>
          <w:tcPr>
            <w:tcW w:w="2537" w:type="dxa"/>
            <w:tcBorders>
              <w:top w:val="nil"/>
              <w:left w:val="nil"/>
              <w:bottom w:val="single" w:sz="4" w:space="0" w:color="auto"/>
              <w:right w:val="single" w:sz="4" w:space="0" w:color="auto"/>
            </w:tcBorders>
            <w:shd w:val="clear" w:color="auto" w:fill="auto"/>
            <w:vAlign w:val="center"/>
            <w:hideMark/>
          </w:tcPr>
          <w:p w14:paraId="5041E417"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Records may show patron name, patron address, patron signature, etc.</w:t>
            </w:r>
          </w:p>
        </w:tc>
        <w:tc>
          <w:tcPr>
            <w:tcW w:w="1636" w:type="dxa"/>
            <w:tcBorders>
              <w:top w:val="nil"/>
              <w:left w:val="nil"/>
              <w:bottom w:val="single" w:sz="4" w:space="0" w:color="auto"/>
              <w:right w:val="single" w:sz="4" w:space="0" w:color="auto"/>
            </w:tcBorders>
            <w:shd w:val="clear" w:color="auto" w:fill="auto"/>
            <w:vAlign w:val="center"/>
            <w:hideMark/>
          </w:tcPr>
          <w:p w14:paraId="0AD81B54"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5 years after date materials used. </w:t>
            </w:r>
            <w:r w:rsidRPr="00AF253E">
              <w:rPr>
                <w:rFonts w:ascii="Times New Roman" w:eastAsia="Times New Roman" w:hAnsi="Times New Roman" w:cs="Times New Roman"/>
                <w:i/>
                <w:iCs/>
                <w:color w:val="000000"/>
                <w:sz w:val="18"/>
                <w:szCs w:val="18"/>
              </w:rPr>
              <w:t>Confidential:            18-9-4, NMSA 1978</w:t>
            </w:r>
          </w:p>
        </w:tc>
        <w:tc>
          <w:tcPr>
            <w:tcW w:w="1523" w:type="dxa"/>
            <w:tcBorders>
              <w:top w:val="nil"/>
              <w:left w:val="nil"/>
              <w:bottom w:val="single" w:sz="4" w:space="0" w:color="auto"/>
              <w:right w:val="nil"/>
            </w:tcBorders>
            <w:shd w:val="clear" w:color="auto" w:fill="auto"/>
            <w:vAlign w:val="center"/>
            <w:hideMark/>
          </w:tcPr>
          <w:p w14:paraId="1F9D2F3F"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2A5388"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1.15.3.605</w:t>
            </w:r>
          </w:p>
        </w:tc>
      </w:tr>
      <w:tr w:rsidR="00ED776A" w:rsidRPr="00AF253E" w14:paraId="6C4D41AF" w14:textId="77777777" w:rsidTr="00ED776A">
        <w:trPr>
          <w:trHeight w:val="1743"/>
        </w:trPr>
        <w:tc>
          <w:tcPr>
            <w:tcW w:w="1068" w:type="dxa"/>
            <w:tcBorders>
              <w:top w:val="nil"/>
              <w:left w:val="single" w:sz="4" w:space="0" w:color="auto"/>
              <w:bottom w:val="single" w:sz="4" w:space="0" w:color="auto"/>
              <w:right w:val="nil"/>
            </w:tcBorders>
            <w:shd w:val="clear" w:color="auto" w:fill="auto"/>
            <w:noWrap/>
            <w:vAlign w:val="center"/>
            <w:hideMark/>
          </w:tcPr>
          <w:p w14:paraId="04A834F0"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18.15.007</w:t>
            </w:r>
          </w:p>
        </w:tc>
        <w:tc>
          <w:tcPr>
            <w:tcW w:w="319" w:type="dxa"/>
            <w:tcBorders>
              <w:top w:val="nil"/>
              <w:left w:val="single" w:sz="4" w:space="0" w:color="auto"/>
              <w:bottom w:val="single" w:sz="4" w:space="0" w:color="auto"/>
              <w:right w:val="nil"/>
            </w:tcBorders>
            <w:shd w:val="clear" w:color="auto" w:fill="auto"/>
            <w:noWrap/>
            <w:vAlign w:val="center"/>
            <w:hideMark/>
          </w:tcPr>
          <w:p w14:paraId="44038466"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nil"/>
              <w:left w:val="nil"/>
              <w:bottom w:val="single" w:sz="4" w:space="0" w:color="auto"/>
              <w:right w:val="single" w:sz="4" w:space="0" w:color="auto"/>
            </w:tcBorders>
            <w:shd w:val="clear" w:color="auto" w:fill="auto"/>
            <w:vAlign w:val="center"/>
            <w:hideMark/>
          </w:tcPr>
          <w:p w14:paraId="55FB1325"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Requests for Reproduction of Copyrighted Works</w:t>
            </w:r>
            <w:r w:rsidRPr="00AF253E">
              <w:rPr>
                <w:rFonts w:ascii="Times New Roman" w:eastAsia="Times New Roman" w:hAnsi="Times New Roman" w:cs="Times New Roman"/>
                <w:color w:val="000000"/>
                <w:sz w:val="18"/>
                <w:szCs w:val="18"/>
              </w:rPr>
              <w:t xml:space="preserve">: Records concerning requests for copyrighted materials.  </w:t>
            </w:r>
          </w:p>
        </w:tc>
        <w:tc>
          <w:tcPr>
            <w:tcW w:w="2537" w:type="dxa"/>
            <w:tcBorders>
              <w:top w:val="nil"/>
              <w:left w:val="nil"/>
              <w:bottom w:val="single" w:sz="4" w:space="0" w:color="auto"/>
              <w:right w:val="single" w:sz="4" w:space="0" w:color="auto"/>
            </w:tcBorders>
            <w:shd w:val="clear" w:color="auto" w:fill="auto"/>
            <w:vAlign w:val="center"/>
            <w:hideMark/>
          </w:tcPr>
          <w:p w14:paraId="1C1A6755"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 xml:space="preserve">Records may contain files or logs, records of requests made for copies or phonorecords of copyrighted materials, records of the fulfillment of such requests, etc. (includes interlibrary loans). </w:t>
            </w:r>
          </w:p>
        </w:tc>
        <w:tc>
          <w:tcPr>
            <w:tcW w:w="1636" w:type="dxa"/>
            <w:tcBorders>
              <w:top w:val="nil"/>
              <w:left w:val="nil"/>
              <w:bottom w:val="single" w:sz="4" w:space="0" w:color="auto"/>
              <w:right w:val="single" w:sz="4" w:space="0" w:color="auto"/>
            </w:tcBorders>
            <w:shd w:val="clear" w:color="auto" w:fill="auto"/>
            <w:vAlign w:val="center"/>
            <w:hideMark/>
          </w:tcPr>
          <w:p w14:paraId="3BFAE924"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3 years after the calendar year in which created per United States Copyright Office Circular 21, p. 19</w:t>
            </w:r>
            <w:r w:rsidRPr="00AF253E">
              <w:rPr>
                <w:rFonts w:ascii="Times New Roman" w:eastAsia="Times New Roman" w:hAnsi="Times New Roman" w:cs="Times New Roman"/>
                <w:i/>
                <w:iCs/>
                <w:color w:val="000000"/>
                <w:sz w:val="18"/>
                <w:szCs w:val="18"/>
              </w:rPr>
              <w:t xml:space="preserve"> Confidential: 18-9-4, NMSA 1978</w:t>
            </w:r>
          </w:p>
        </w:tc>
        <w:tc>
          <w:tcPr>
            <w:tcW w:w="1523" w:type="dxa"/>
            <w:tcBorders>
              <w:top w:val="nil"/>
              <w:left w:val="nil"/>
              <w:bottom w:val="single" w:sz="4" w:space="0" w:color="auto"/>
              <w:right w:val="nil"/>
            </w:tcBorders>
            <w:shd w:val="clear" w:color="auto" w:fill="auto"/>
            <w:vAlign w:val="center"/>
            <w:hideMark/>
          </w:tcPr>
          <w:p w14:paraId="23CEEBF0"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3E1234"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1.15.3.609</w:t>
            </w:r>
          </w:p>
        </w:tc>
      </w:tr>
      <w:tr w:rsidR="00ED776A" w:rsidRPr="00AF253E" w14:paraId="65500E04" w14:textId="77777777" w:rsidTr="00ED776A">
        <w:trPr>
          <w:trHeight w:val="682"/>
        </w:trPr>
        <w:tc>
          <w:tcPr>
            <w:tcW w:w="1068" w:type="dxa"/>
            <w:tcBorders>
              <w:top w:val="nil"/>
              <w:left w:val="single" w:sz="4" w:space="0" w:color="auto"/>
              <w:bottom w:val="single" w:sz="4" w:space="0" w:color="auto"/>
              <w:right w:val="nil"/>
            </w:tcBorders>
            <w:shd w:val="clear" w:color="auto" w:fill="auto"/>
            <w:noWrap/>
            <w:vAlign w:val="center"/>
            <w:hideMark/>
          </w:tcPr>
          <w:p w14:paraId="6ADDCCE2"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18.15.008</w:t>
            </w:r>
          </w:p>
        </w:tc>
        <w:tc>
          <w:tcPr>
            <w:tcW w:w="319" w:type="dxa"/>
            <w:tcBorders>
              <w:top w:val="nil"/>
              <w:left w:val="single" w:sz="4" w:space="0" w:color="auto"/>
              <w:bottom w:val="single" w:sz="4" w:space="0" w:color="auto"/>
              <w:right w:val="nil"/>
            </w:tcBorders>
            <w:shd w:val="clear" w:color="auto" w:fill="auto"/>
            <w:noWrap/>
            <w:vAlign w:val="center"/>
            <w:hideMark/>
          </w:tcPr>
          <w:p w14:paraId="5A09F31C" w14:textId="77777777" w:rsidR="00ED776A" w:rsidRPr="00AF253E" w:rsidRDefault="00ED776A" w:rsidP="00ED776A">
            <w:pPr>
              <w:spacing w:after="0" w:line="240" w:lineRule="auto"/>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c>
          <w:tcPr>
            <w:tcW w:w="2967" w:type="dxa"/>
            <w:tcBorders>
              <w:top w:val="nil"/>
              <w:left w:val="nil"/>
              <w:bottom w:val="single" w:sz="4" w:space="0" w:color="auto"/>
              <w:right w:val="single" w:sz="4" w:space="0" w:color="auto"/>
            </w:tcBorders>
            <w:shd w:val="clear" w:color="auto" w:fill="auto"/>
            <w:vAlign w:val="center"/>
            <w:hideMark/>
          </w:tcPr>
          <w:p w14:paraId="4AC0607F"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b/>
                <w:bCs/>
                <w:color w:val="000000"/>
                <w:sz w:val="18"/>
                <w:szCs w:val="18"/>
              </w:rPr>
              <w:t>Statistical Reports</w:t>
            </w:r>
            <w:r w:rsidRPr="00AF253E">
              <w:rPr>
                <w:rFonts w:ascii="Times New Roman" w:eastAsia="Times New Roman" w:hAnsi="Times New Roman" w:cs="Times New Roman"/>
                <w:color w:val="000000"/>
                <w:sz w:val="18"/>
                <w:szCs w:val="18"/>
              </w:rPr>
              <w:t xml:space="preserve">: </w:t>
            </w:r>
          </w:p>
        </w:tc>
        <w:tc>
          <w:tcPr>
            <w:tcW w:w="2537" w:type="dxa"/>
            <w:tcBorders>
              <w:top w:val="nil"/>
              <w:left w:val="nil"/>
              <w:bottom w:val="single" w:sz="4" w:space="0" w:color="auto"/>
              <w:right w:val="single" w:sz="4" w:space="0" w:color="auto"/>
            </w:tcBorders>
            <w:shd w:val="clear" w:color="auto" w:fill="auto"/>
            <w:vAlign w:val="center"/>
            <w:hideMark/>
          </w:tcPr>
          <w:p w14:paraId="5142D47B"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Includes annual report submitted to State Library</w:t>
            </w:r>
          </w:p>
        </w:tc>
        <w:tc>
          <w:tcPr>
            <w:tcW w:w="1636" w:type="dxa"/>
            <w:tcBorders>
              <w:top w:val="nil"/>
              <w:left w:val="nil"/>
              <w:bottom w:val="single" w:sz="4" w:space="0" w:color="auto"/>
              <w:right w:val="single" w:sz="4" w:space="0" w:color="auto"/>
            </w:tcBorders>
            <w:shd w:val="clear" w:color="auto" w:fill="auto"/>
            <w:vAlign w:val="center"/>
            <w:hideMark/>
          </w:tcPr>
          <w:p w14:paraId="0BDE658D" w14:textId="77777777" w:rsidR="00ED776A" w:rsidRPr="00AF253E" w:rsidRDefault="00ED776A" w:rsidP="00ED776A">
            <w:pPr>
              <w:spacing w:after="0" w:line="240" w:lineRule="auto"/>
              <w:rPr>
                <w:rFonts w:ascii="Times New Roman" w:eastAsia="Times New Roman" w:hAnsi="Times New Roman" w:cs="Times New Roman"/>
                <w:color w:val="000000"/>
                <w:sz w:val="18"/>
                <w:szCs w:val="18"/>
              </w:rPr>
            </w:pPr>
            <w:r w:rsidRPr="00AF253E">
              <w:rPr>
                <w:rFonts w:ascii="Times New Roman" w:eastAsia="Times New Roman" w:hAnsi="Times New Roman" w:cs="Times New Roman"/>
                <w:color w:val="000000"/>
                <w:sz w:val="18"/>
                <w:szCs w:val="18"/>
              </w:rPr>
              <w:t>20 years</w:t>
            </w:r>
          </w:p>
        </w:tc>
        <w:tc>
          <w:tcPr>
            <w:tcW w:w="1523" w:type="dxa"/>
            <w:tcBorders>
              <w:top w:val="nil"/>
              <w:left w:val="nil"/>
              <w:bottom w:val="single" w:sz="4" w:space="0" w:color="auto"/>
              <w:right w:val="nil"/>
            </w:tcBorders>
            <w:shd w:val="clear" w:color="auto" w:fill="auto"/>
            <w:vAlign w:val="center"/>
            <w:hideMark/>
          </w:tcPr>
          <w:p w14:paraId="6DEA9727"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Library and Museum Services</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BB5B791" w14:textId="77777777" w:rsidR="00ED776A" w:rsidRPr="00AF253E" w:rsidRDefault="00ED776A" w:rsidP="00ED776A">
            <w:pPr>
              <w:spacing w:after="0" w:line="240" w:lineRule="auto"/>
              <w:jc w:val="center"/>
              <w:rPr>
                <w:rFonts w:ascii="Times New Roman" w:eastAsia="Times New Roman" w:hAnsi="Times New Roman" w:cs="Times New Roman"/>
                <w:color w:val="000000"/>
                <w:sz w:val="18"/>
                <w:szCs w:val="16"/>
              </w:rPr>
            </w:pPr>
            <w:r w:rsidRPr="00AF253E">
              <w:rPr>
                <w:rFonts w:ascii="Times New Roman" w:eastAsia="Times New Roman" w:hAnsi="Times New Roman" w:cs="Times New Roman"/>
                <w:color w:val="000000"/>
                <w:sz w:val="18"/>
                <w:szCs w:val="16"/>
              </w:rPr>
              <w:t> </w:t>
            </w:r>
          </w:p>
        </w:tc>
      </w:tr>
    </w:tbl>
    <w:p w14:paraId="4B368F36" w14:textId="77777777" w:rsidR="00AF253E" w:rsidRDefault="00AF253E" w:rsidP="00CD5F09">
      <w:pPr>
        <w:pStyle w:val="NormalWeb"/>
        <w:rPr>
          <w:b/>
        </w:rPr>
      </w:pPr>
    </w:p>
    <w:p w14:paraId="0720E9B4" w14:textId="77777777" w:rsidR="00CD5F09" w:rsidRPr="009141FD" w:rsidRDefault="00310CB8" w:rsidP="009141FD">
      <w:pPr>
        <w:pStyle w:val="Heading1"/>
        <w:jc w:val="left"/>
        <w:rPr>
          <w:sz w:val="48"/>
          <w:szCs w:val="48"/>
        </w:rPr>
      </w:pPr>
      <w:r>
        <w:rPr>
          <w:sz w:val="48"/>
          <w:szCs w:val="48"/>
        </w:rPr>
        <w:lastRenderedPageBreak/>
        <w:t>T</w:t>
      </w:r>
      <w:r w:rsidR="00CD5F09" w:rsidRPr="009141FD">
        <w:rPr>
          <w:sz w:val="48"/>
          <w:szCs w:val="48"/>
        </w:rPr>
        <w:t xml:space="preserve">. Revision of Library </w:t>
      </w:r>
      <w:r w:rsidR="00014935">
        <w:rPr>
          <w:sz w:val="48"/>
          <w:szCs w:val="48"/>
        </w:rPr>
        <w:t xml:space="preserve">and Museum </w:t>
      </w:r>
      <w:r w:rsidR="00CD5F09" w:rsidRPr="009141FD">
        <w:rPr>
          <w:sz w:val="48"/>
          <w:szCs w:val="48"/>
        </w:rPr>
        <w:t>Policies</w:t>
      </w:r>
      <w:r w:rsidR="00014935">
        <w:rPr>
          <w:sz w:val="48"/>
          <w:szCs w:val="48"/>
        </w:rPr>
        <w:t xml:space="preserve"> and Procedures</w:t>
      </w:r>
      <w:r w:rsidR="00CD5F09" w:rsidRPr="009141FD">
        <w:rPr>
          <w:sz w:val="48"/>
          <w:szCs w:val="48"/>
        </w:rPr>
        <w:t xml:space="preserve"> </w:t>
      </w:r>
    </w:p>
    <w:p w14:paraId="14B26520" w14:textId="77777777" w:rsidR="00CD5F09" w:rsidRDefault="00CD5F09" w:rsidP="00CD5F09">
      <w:pPr>
        <w:pStyle w:val="NormalWeb"/>
      </w:pPr>
      <w:r>
        <w:t xml:space="preserve">The preceding statements of </w:t>
      </w:r>
      <w:proofErr w:type="gramStart"/>
      <w:r>
        <w:t>Library</w:t>
      </w:r>
      <w:proofErr w:type="gramEnd"/>
      <w:r w:rsidR="00870D41">
        <w:t xml:space="preserve"> and Museum</w:t>
      </w:r>
      <w:r>
        <w:t xml:space="preserve">'s policies </w:t>
      </w:r>
      <w:r w:rsidR="00014935">
        <w:t xml:space="preserve">and procedures </w:t>
      </w:r>
      <w:r>
        <w:t xml:space="preserve">shall be subject to review and needed revision at least </w:t>
      </w:r>
      <w:r w:rsidR="00014935">
        <w:t xml:space="preserve">every five years by the </w:t>
      </w:r>
      <w:r>
        <w:t>Board</w:t>
      </w:r>
      <w:r w:rsidR="00014935">
        <w:t xml:space="preserve"> of Trustees</w:t>
      </w:r>
      <w:r>
        <w:t>. Individual policies will be reviewed or added as needed.</w:t>
      </w:r>
    </w:p>
    <w:p w14:paraId="1ADE4216" w14:textId="77777777" w:rsidR="00BD6DB3" w:rsidRDefault="00BD6DB3" w:rsidP="00CD5F09">
      <w:pPr>
        <w:pStyle w:val="NormalWeb"/>
      </w:pPr>
    </w:p>
    <w:p w14:paraId="5B9A0814" w14:textId="77777777" w:rsidR="00BD6DB3" w:rsidRPr="00BD6DB3" w:rsidRDefault="00BD6DB3" w:rsidP="00BD6DB3">
      <w:pPr>
        <w:rPr>
          <w:rFonts w:ascii="Times New Roman" w:hAnsi="Times New Roman" w:cs="Times New Roman"/>
          <w:sz w:val="48"/>
          <w:szCs w:val="48"/>
        </w:rPr>
      </w:pPr>
      <w:bookmarkStart w:id="1" w:name="_Hlk173843322"/>
      <w:r w:rsidRPr="00BD6DB3">
        <w:rPr>
          <w:rFonts w:ascii="Times New Roman" w:hAnsi="Times New Roman" w:cs="Times New Roman"/>
          <w:b/>
          <w:sz w:val="48"/>
          <w:szCs w:val="48"/>
        </w:rPr>
        <w:t>U. Civil Emergencies</w:t>
      </w:r>
    </w:p>
    <w:bookmarkEnd w:id="1"/>
    <w:p w14:paraId="3F34C90C" w14:textId="77777777" w:rsidR="00BD6DB3" w:rsidRP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In the event of a catastrophic disaster or other major civil emergency (“an Emergency”), these policies and procedures will be subject to and superseded by the City of Belen Continuity of Operations Plan (“COOP”) and any City Ordinances adopted in response to an Emergency.  In the event of an Emergency, for the duration of that Emergency, the Library Director will have discretion to:</w:t>
      </w:r>
    </w:p>
    <w:p w14:paraId="6711ACC5" w14:textId="77777777" w:rsidR="00BD6DB3" w:rsidRP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ab/>
      </w:r>
      <w:proofErr w:type="spellStart"/>
      <w:r w:rsidRPr="00BD6DB3">
        <w:rPr>
          <w:rFonts w:ascii="Times New Roman" w:hAnsi="Times New Roman" w:cs="Times New Roman"/>
          <w:sz w:val="24"/>
          <w:szCs w:val="24"/>
        </w:rPr>
        <w:t>i</w:t>
      </w:r>
      <w:proofErr w:type="spellEnd"/>
      <w:r w:rsidRPr="00BD6DB3">
        <w:rPr>
          <w:rFonts w:ascii="Times New Roman" w:hAnsi="Times New Roman" w:cs="Times New Roman"/>
          <w:sz w:val="24"/>
          <w:szCs w:val="24"/>
        </w:rPr>
        <w:t>) limit Library and Museum access and impose additional requirements on Member and Guest Use and Behavior (See Section B.</w:t>
      </w:r>
      <w:proofErr w:type="gramStart"/>
      <w:r w:rsidRPr="00BD6DB3">
        <w:rPr>
          <w:rFonts w:ascii="Times New Roman" w:hAnsi="Times New Roman" w:cs="Times New Roman"/>
          <w:sz w:val="24"/>
          <w:szCs w:val="24"/>
        </w:rPr>
        <w:t>);</w:t>
      </w:r>
      <w:proofErr w:type="gramEnd"/>
      <w:r w:rsidRPr="00BD6DB3">
        <w:rPr>
          <w:rFonts w:ascii="Times New Roman" w:hAnsi="Times New Roman" w:cs="Times New Roman"/>
          <w:sz w:val="24"/>
          <w:szCs w:val="24"/>
        </w:rPr>
        <w:t xml:space="preserve"> </w:t>
      </w:r>
    </w:p>
    <w:p w14:paraId="2C1DF27C" w14:textId="77777777" w:rsidR="00BD6DB3" w:rsidRP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ab/>
        <w:t>ii) change the Customer Service and Services of the Library and Museum (See Section C.</w:t>
      </w:r>
      <w:proofErr w:type="gramStart"/>
      <w:r w:rsidRPr="00BD6DB3">
        <w:rPr>
          <w:rFonts w:ascii="Times New Roman" w:hAnsi="Times New Roman" w:cs="Times New Roman"/>
          <w:sz w:val="24"/>
          <w:szCs w:val="24"/>
        </w:rPr>
        <w:t>);</w:t>
      </w:r>
      <w:proofErr w:type="gramEnd"/>
    </w:p>
    <w:p w14:paraId="13EC4EA0" w14:textId="77777777" w:rsidR="00BD6DB3" w:rsidRP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ab/>
        <w:t>iii) suspend the use of Volunteers and Friends (See Section E.</w:t>
      </w:r>
      <w:proofErr w:type="gramStart"/>
      <w:r w:rsidRPr="00BD6DB3">
        <w:rPr>
          <w:rFonts w:ascii="Times New Roman" w:hAnsi="Times New Roman" w:cs="Times New Roman"/>
          <w:sz w:val="24"/>
          <w:szCs w:val="24"/>
        </w:rPr>
        <w:t>);</w:t>
      </w:r>
      <w:proofErr w:type="gramEnd"/>
    </w:p>
    <w:p w14:paraId="6B90FFDA" w14:textId="77777777" w:rsidR="00BD6DB3" w:rsidRP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ab/>
        <w:t>iv) alter Circulation rules and services (See Section I</w:t>
      </w:r>
      <w:proofErr w:type="gramStart"/>
      <w:r w:rsidRPr="00BD6DB3">
        <w:rPr>
          <w:rFonts w:ascii="Times New Roman" w:hAnsi="Times New Roman" w:cs="Times New Roman"/>
          <w:sz w:val="24"/>
          <w:szCs w:val="24"/>
        </w:rPr>
        <w:t>);</w:t>
      </w:r>
      <w:proofErr w:type="gramEnd"/>
    </w:p>
    <w:p w14:paraId="34B44316" w14:textId="77777777" w:rsidR="00BD6DB3" w:rsidRP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ab/>
        <w:t xml:space="preserve">iv) restrict Technology access and Equipment and Internet Use (See Sections M. </w:t>
      </w:r>
      <w:proofErr w:type="gramStart"/>
      <w:r w:rsidRPr="00BD6DB3">
        <w:rPr>
          <w:rFonts w:ascii="Times New Roman" w:hAnsi="Times New Roman" w:cs="Times New Roman"/>
          <w:sz w:val="24"/>
          <w:szCs w:val="24"/>
        </w:rPr>
        <w:t>and  N.</w:t>
      </w:r>
      <w:proofErr w:type="gramEnd"/>
      <w:r w:rsidRPr="00BD6DB3">
        <w:rPr>
          <w:rFonts w:ascii="Times New Roman" w:hAnsi="Times New Roman" w:cs="Times New Roman"/>
          <w:sz w:val="24"/>
          <w:szCs w:val="24"/>
        </w:rPr>
        <w:t>);</w:t>
      </w:r>
    </w:p>
    <w:p w14:paraId="027E6442" w14:textId="77777777" w:rsidR="00BD6DB3" w:rsidRP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ab/>
        <w:t xml:space="preserve">v) suspend Programming, Events and Meeting Room use (See Sections K. and O.); and </w:t>
      </w:r>
    </w:p>
    <w:p w14:paraId="45D8F378" w14:textId="77777777" w:rsidR="00BD6DB3" w:rsidRDefault="00BD6DB3" w:rsidP="00BD6DB3">
      <w:pPr>
        <w:rPr>
          <w:rFonts w:ascii="Times New Roman" w:hAnsi="Times New Roman" w:cs="Times New Roman"/>
          <w:sz w:val="24"/>
          <w:szCs w:val="24"/>
        </w:rPr>
      </w:pPr>
      <w:r w:rsidRPr="00BD6DB3">
        <w:rPr>
          <w:rFonts w:ascii="Times New Roman" w:hAnsi="Times New Roman" w:cs="Times New Roman"/>
          <w:sz w:val="24"/>
          <w:szCs w:val="24"/>
        </w:rPr>
        <w:tab/>
        <w:t xml:space="preserve">vi) make any other changes to these policies and procedures as necessary to comply with the COOP and other City Ordinances </w:t>
      </w:r>
      <w:proofErr w:type="gramStart"/>
      <w:r w:rsidRPr="00BD6DB3">
        <w:rPr>
          <w:rFonts w:ascii="Times New Roman" w:hAnsi="Times New Roman" w:cs="Times New Roman"/>
          <w:sz w:val="24"/>
          <w:szCs w:val="24"/>
        </w:rPr>
        <w:t>adopt</w:t>
      </w:r>
      <w:proofErr w:type="gramEnd"/>
      <w:r w:rsidRPr="00BD6DB3">
        <w:rPr>
          <w:rFonts w:ascii="Times New Roman" w:hAnsi="Times New Roman" w:cs="Times New Roman"/>
          <w:sz w:val="24"/>
          <w:szCs w:val="24"/>
        </w:rPr>
        <w:t xml:space="preserve"> in response to an Emergency.</w:t>
      </w:r>
    </w:p>
    <w:p w14:paraId="39C5B879" w14:textId="3ABFF985" w:rsidR="00E52456" w:rsidRPr="00BD6DB3" w:rsidRDefault="00E52456" w:rsidP="00E52456">
      <w:pPr>
        <w:rPr>
          <w:rFonts w:ascii="Times New Roman" w:hAnsi="Times New Roman" w:cs="Times New Roman"/>
          <w:sz w:val="48"/>
          <w:szCs w:val="48"/>
        </w:rPr>
      </w:pPr>
      <w:r>
        <w:rPr>
          <w:rFonts w:ascii="Times New Roman" w:hAnsi="Times New Roman" w:cs="Times New Roman"/>
          <w:b/>
          <w:sz w:val="48"/>
          <w:szCs w:val="48"/>
        </w:rPr>
        <w:t>V</w:t>
      </w:r>
      <w:r w:rsidRPr="00BD6DB3">
        <w:rPr>
          <w:rFonts w:ascii="Times New Roman" w:hAnsi="Times New Roman" w:cs="Times New Roman"/>
          <w:b/>
          <w:sz w:val="48"/>
          <w:szCs w:val="48"/>
        </w:rPr>
        <w:t xml:space="preserve">. </w:t>
      </w:r>
      <w:r w:rsidR="00BC5DB7">
        <w:rPr>
          <w:rFonts w:ascii="Times New Roman" w:hAnsi="Times New Roman" w:cs="Times New Roman"/>
          <w:b/>
          <w:sz w:val="48"/>
          <w:szCs w:val="48"/>
        </w:rPr>
        <w:t>Sustainability Policies</w:t>
      </w:r>
    </w:p>
    <w:p w14:paraId="62197EE8" w14:textId="77777777" w:rsidR="0075120A" w:rsidRPr="0075120A" w:rsidRDefault="0075120A" w:rsidP="00AB5059">
      <w:pPr>
        <w:rPr>
          <w:b/>
          <w:bCs/>
        </w:rPr>
      </w:pPr>
      <w:r w:rsidRPr="0075120A">
        <w:rPr>
          <w:b/>
          <w:bCs/>
        </w:rPr>
        <w:t>1. Sustainability</w:t>
      </w:r>
    </w:p>
    <w:p w14:paraId="179854FE" w14:textId="465265D5" w:rsidR="00AB5059" w:rsidRDefault="00AB5059" w:rsidP="00AB5059">
      <w:r>
        <w:t xml:space="preserve">The Belen Public Library recognizes the important role libraries play in improving the resiliency and sustainable future of our </w:t>
      </w:r>
      <w:proofErr w:type="gramStart"/>
      <w:r>
        <w:t>community,  and</w:t>
      </w:r>
      <w:proofErr w:type="gramEnd"/>
      <w:r>
        <w:t xml:space="preserve"> supports sustainable principles to promote a resilient library and community for all residents.  The goal of the Belen Public Library, the Library Board of Trustees, and the staff is to minimize our organization’s negative environmental impact while increasing the resilience </w:t>
      </w:r>
      <w:r>
        <w:lastRenderedPageBreak/>
        <w:t xml:space="preserve">and sustainability of our community to maximize the ability of future generations to live, work, and play in our natural environment, with equitable access to clean air, clean water and natural resources.  Our objectives are to minimize pollution and waste, conserve energy and water, protect habitat, increase economic efficiency, support renewable energy resources, buy environmentally conscious products, and encourage environmentally preferable transportation.  We encourage contractors and suppliers serving on behalf of the library to meet our standards of sustainable practices.  </w:t>
      </w:r>
    </w:p>
    <w:p w14:paraId="4A0155E9" w14:textId="77777777" w:rsidR="00AB5059" w:rsidRDefault="00AB5059" w:rsidP="00AB5059">
      <w:r>
        <w:t xml:space="preserve">Employee understanding and involvement are essential to the implementation of this policy.  The Board of Trustees encourages library staff to be proactive and apply sustainable thinking in the areas of their facilities, operations, policy, technology, programing and partnerships.  All employees will receive a copy of this </w:t>
      </w:r>
      <w:proofErr w:type="gramStart"/>
      <w:r>
        <w:t>policy, and</w:t>
      </w:r>
      <w:proofErr w:type="gramEnd"/>
      <w:r>
        <w:t xml:space="preserve"> be educated about the Library’s efforts to strive towards the triple-bottom line methodology.  To be truly sustainable, an organization must embody practices that are: 1) environmentally sound; 2) economically feasible; and 3) socially equitable.  Library staff will employ sustainable approaches that ensure a resilient community and Library for all residents, through its collection, programs, and community services.</w:t>
      </w:r>
    </w:p>
    <w:p w14:paraId="198FF139" w14:textId="47FDD64A" w:rsidR="0075120A" w:rsidRDefault="0075120A" w:rsidP="00AB5059">
      <w:pPr>
        <w:rPr>
          <w:b/>
          <w:bCs/>
        </w:rPr>
      </w:pPr>
      <w:r w:rsidRPr="001449CC">
        <w:rPr>
          <w:b/>
          <w:bCs/>
        </w:rPr>
        <w:t>2. Sust</w:t>
      </w:r>
      <w:r w:rsidR="001449CC" w:rsidRPr="001449CC">
        <w:rPr>
          <w:b/>
          <w:bCs/>
        </w:rPr>
        <w:t xml:space="preserve">ainable Purchasing </w:t>
      </w:r>
    </w:p>
    <w:p w14:paraId="67E3BADC" w14:textId="77777777" w:rsidR="008A6C79" w:rsidRPr="000C4A21" w:rsidRDefault="008A6C79" w:rsidP="008A6C79">
      <w:pPr>
        <w:rPr>
          <w:sz w:val="24"/>
          <w:szCs w:val="24"/>
        </w:rPr>
      </w:pPr>
      <w:r w:rsidRPr="000C4A21">
        <w:rPr>
          <w:sz w:val="24"/>
          <w:szCs w:val="24"/>
        </w:rPr>
        <w:t xml:space="preserve">Sustainable purchasing includes environmental and social considerations along with the economic price and performance criteria used to make purchasing decisions.  Sustainable purchasing considers supply chain </w:t>
      </w:r>
      <w:proofErr w:type="gramStart"/>
      <w:r w:rsidRPr="000C4A21">
        <w:rPr>
          <w:sz w:val="24"/>
          <w:szCs w:val="24"/>
        </w:rPr>
        <w:t>management, and</w:t>
      </w:r>
      <w:proofErr w:type="gramEnd"/>
      <w:r w:rsidRPr="000C4A21">
        <w:rPr>
          <w:sz w:val="24"/>
          <w:szCs w:val="24"/>
        </w:rPr>
        <w:t xml:space="preserve"> attempts to identify and reduce environmental and social impacts of consumption to maximize resource efficiency.</w:t>
      </w:r>
    </w:p>
    <w:p w14:paraId="26846B08" w14:textId="77777777" w:rsidR="008A6C79" w:rsidRPr="000C4A21" w:rsidRDefault="008A6C79" w:rsidP="008A6C79">
      <w:pPr>
        <w:rPr>
          <w:sz w:val="24"/>
          <w:szCs w:val="24"/>
        </w:rPr>
      </w:pPr>
      <w:r w:rsidRPr="000C4A21">
        <w:rPr>
          <w:sz w:val="24"/>
          <w:szCs w:val="24"/>
        </w:rPr>
        <w:t>Guiding Principles for sustainable purchasing include:</w:t>
      </w:r>
    </w:p>
    <w:p w14:paraId="410AD4F8" w14:textId="77777777" w:rsidR="008A6C79" w:rsidRPr="000C4A21" w:rsidRDefault="008A6C79" w:rsidP="008A6C79">
      <w:pPr>
        <w:rPr>
          <w:sz w:val="24"/>
          <w:szCs w:val="24"/>
        </w:rPr>
      </w:pPr>
      <w:r w:rsidRPr="000C4A21">
        <w:rPr>
          <w:sz w:val="24"/>
          <w:szCs w:val="24"/>
        </w:rPr>
        <w:t xml:space="preserve">1) Consider environmental and social factors in addition to price and </w:t>
      </w:r>
      <w:proofErr w:type="gramStart"/>
      <w:r w:rsidRPr="000C4A21">
        <w:rPr>
          <w:sz w:val="24"/>
          <w:szCs w:val="24"/>
        </w:rPr>
        <w:t>performance;</w:t>
      </w:r>
      <w:proofErr w:type="gramEnd"/>
    </w:p>
    <w:p w14:paraId="5798F75F" w14:textId="77777777" w:rsidR="008A6C79" w:rsidRPr="000C4A21" w:rsidRDefault="008A6C79" w:rsidP="008A6C79">
      <w:pPr>
        <w:rPr>
          <w:sz w:val="24"/>
          <w:szCs w:val="24"/>
        </w:rPr>
      </w:pPr>
      <w:r w:rsidRPr="000C4A21">
        <w:rPr>
          <w:sz w:val="24"/>
          <w:szCs w:val="24"/>
        </w:rPr>
        <w:t xml:space="preserve">2) Emphasize pollution prevention early in the purchasing process.  Consider packaging and any toxins contained in or produced by manufactured products, including the impact of the manufacturing process on local workers, communities, and natural </w:t>
      </w:r>
      <w:proofErr w:type="gramStart"/>
      <w:r w:rsidRPr="000C4A21">
        <w:rPr>
          <w:sz w:val="24"/>
          <w:szCs w:val="24"/>
        </w:rPr>
        <w:t>resources;</w:t>
      </w:r>
      <w:proofErr w:type="gramEnd"/>
    </w:p>
    <w:p w14:paraId="2256EA14" w14:textId="77777777" w:rsidR="008A6C79" w:rsidRPr="000C4A21" w:rsidRDefault="008A6C79" w:rsidP="008A6C79">
      <w:pPr>
        <w:rPr>
          <w:sz w:val="24"/>
          <w:szCs w:val="24"/>
        </w:rPr>
      </w:pPr>
      <w:r w:rsidRPr="000C4A21">
        <w:rPr>
          <w:sz w:val="24"/>
          <w:szCs w:val="24"/>
        </w:rPr>
        <w:t xml:space="preserve">3) Examine multiple environmental attributes throughout a </w:t>
      </w:r>
      <w:proofErr w:type="gramStart"/>
      <w:r w:rsidRPr="000C4A21">
        <w:rPr>
          <w:sz w:val="24"/>
          <w:szCs w:val="24"/>
        </w:rPr>
        <w:t>product’s</w:t>
      </w:r>
      <w:proofErr w:type="gramEnd"/>
      <w:r w:rsidRPr="000C4A21">
        <w:rPr>
          <w:sz w:val="24"/>
          <w:szCs w:val="24"/>
        </w:rPr>
        <w:t xml:space="preserve"> or service’s life cycle, from manufacturing to distribution, use and disposal.  Consider where these environmental impacts cause the greatest environmental and social degradation </w:t>
      </w:r>
      <w:proofErr w:type="gramStart"/>
      <w:r w:rsidRPr="000C4A21">
        <w:rPr>
          <w:sz w:val="24"/>
          <w:szCs w:val="24"/>
        </w:rPr>
        <w:t>globally;</w:t>
      </w:r>
      <w:proofErr w:type="gramEnd"/>
    </w:p>
    <w:p w14:paraId="7B5ED0B0" w14:textId="77777777" w:rsidR="008A6C79" w:rsidRPr="000C4A21" w:rsidRDefault="008A6C79" w:rsidP="008A6C79">
      <w:pPr>
        <w:rPr>
          <w:sz w:val="24"/>
          <w:szCs w:val="24"/>
        </w:rPr>
      </w:pPr>
      <w:r w:rsidRPr="000C4A21">
        <w:rPr>
          <w:sz w:val="24"/>
          <w:szCs w:val="24"/>
        </w:rPr>
        <w:t xml:space="preserve">4) Compare relative environmental and social impacts when selecting products or services, favoring locally produced products when </w:t>
      </w:r>
      <w:proofErr w:type="gramStart"/>
      <w:r w:rsidRPr="000C4A21">
        <w:rPr>
          <w:sz w:val="24"/>
          <w:szCs w:val="24"/>
        </w:rPr>
        <w:t>feasible;</w:t>
      </w:r>
      <w:proofErr w:type="gramEnd"/>
    </w:p>
    <w:p w14:paraId="7F78DE74" w14:textId="77777777" w:rsidR="008A6C79" w:rsidRPr="000C4A21" w:rsidRDefault="008A6C79" w:rsidP="008A6C79">
      <w:pPr>
        <w:rPr>
          <w:sz w:val="24"/>
          <w:szCs w:val="24"/>
        </w:rPr>
      </w:pPr>
      <w:r w:rsidRPr="000C4A21">
        <w:rPr>
          <w:sz w:val="24"/>
          <w:szCs w:val="24"/>
        </w:rPr>
        <w:t xml:space="preserve">5) Base purchasing decisions on accurate and meaningful information about environmental and social </w:t>
      </w:r>
      <w:proofErr w:type="gramStart"/>
      <w:r w:rsidRPr="000C4A21">
        <w:rPr>
          <w:sz w:val="24"/>
          <w:szCs w:val="24"/>
        </w:rPr>
        <w:t>performance;</w:t>
      </w:r>
      <w:proofErr w:type="gramEnd"/>
    </w:p>
    <w:p w14:paraId="5AFB0558" w14:textId="77777777" w:rsidR="008A6C79" w:rsidRPr="000C4A21" w:rsidRDefault="008A6C79" w:rsidP="008A6C79">
      <w:pPr>
        <w:rPr>
          <w:sz w:val="24"/>
          <w:szCs w:val="24"/>
        </w:rPr>
      </w:pPr>
      <w:r w:rsidRPr="000C4A21">
        <w:rPr>
          <w:sz w:val="24"/>
          <w:szCs w:val="24"/>
        </w:rPr>
        <w:t xml:space="preserve">6) Preferred purchases include those with sustainability certifications, such as Green Certification, Fair Trade, and Star </w:t>
      </w:r>
      <w:proofErr w:type="gramStart"/>
      <w:r w:rsidRPr="000C4A21">
        <w:rPr>
          <w:sz w:val="24"/>
          <w:szCs w:val="24"/>
        </w:rPr>
        <w:t>Rating;</w:t>
      </w:r>
      <w:proofErr w:type="gramEnd"/>
    </w:p>
    <w:p w14:paraId="6B08EEE3" w14:textId="77777777" w:rsidR="008A6C79" w:rsidRPr="000C4A21" w:rsidRDefault="008A6C79" w:rsidP="008A6C79">
      <w:pPr>
        <w:rPr>
          <w:sz w:val="24"/>
          <w:szCs w:val="24"/>
        </w:rPr>
      </w:pPr>
      <w:r w:rsidRPr="000C4A21">
        <w:rPr>
          <w:sz w:val="24"/>
          <w:szCs w:val="24"/>
        </w:rPr>
        <w:lastRenderedPageBreak/>
        <w:t xml:space="preserve">7) Paper products are to be used effectively and </w:t>
      </w:r>
      <w:proofErr w:type="gramStart"/>
      <w:r w:rsidRPr="000C4A21">
        <w:rPr>
          <w:sz w:val="24"/>
          <w:szCs w:val="24"/>
        </w:rPr>
        <w:t>mindfully, and</w:t>
      </w:r>
      <w:proofErr w:type="gramEnd"/>
      <w:r w:rsidRPr="000C4A21">
        <w:rPr>
          <w:sz w:val="24"/>
          <w:szCs w:val="24"/>
        </w:rPr>
        <w:t xml:space="preserve"> will be reused or recycled whenever possible.  Recycled paper products will be </w:t>
      </w:r>
      <w:proofErr w:type="gramStart"/>
      <w:r w:rsidRPr="000C4A21">
        <w:rPr>
          <w:sz w:val="24"/>
          <w:szCs w:val="24"/>
        </w:rPr>
        <w:t>preferred;</w:t>
      </w:r>
      <w:proofErr w:type="gramEnd"/>
    </w:p>
    <w:p w14:paraId="50C16636" w14:textId="77777777" w:rsidR="008A6C79" w:rsidRPr="000C4A21" w:rsidRDefault="008A6C79" w:rsidP="008A6C79">
      <w:pPr>
        <w:rPr>
          <w:sz w:val="24"/>
          <w:szCs w:val="24"/>
        </w:rPr>
      </w:pPr>
      <w:r w:rsidRPr="000C4A21">
        <w:rPr>
          <w:sz w:val="24"/>
          <w:szCs w:val="24"/>
        </w:rPr>
        <w:t xml:space="preserve">8) Plastic products are to be avoided whenever feasible, are to be used effectively and mindfully when avoidance is not </w:t>
      </w:r>
      <w:proofErr w:type="gramStart"/>
      <w:r w:rsidRPr="000C4A21">
        <w:rPr>
          <w:sz w:val="24"/>
          <w:szCs w:val="24"/>
        </w:rPr>
        <w:t>feasible, and</w:t>
      </w:r>
      <w:proofErr w:type="gramEnd"/>
      <w:r w:rsidRPr="000C4A21">
        <w:rPr>
          <w:sz w:val="24"/>
          <w:szCs w:val="24"/>
        </w:rPr>
        <w:t xml:space="preserve"> will be reused or recycled whenever possible.</w:t>
      </w:r>
    </w:p>
    <w:p w14:paraId="267B0740" w14:textId="77777777" w:rsidR="008A6C79" w:rsidRPr="000C4A21" w:rsidRDefault="008A6C79" w:rsidP="008A6C79">
      <w:pPr>
        <w:rPr>
          <w:sz w:val="24"/>
          <w:szCs w:val="24"/>
        </w:rPr>
      </w:pPr>
      <w:r w:rsidRPr="000C4A21">
        <w:rPr>
          <w:sz w:val="24"/>
          <w:szCs w:val="24"/>
        </w:rPr>
        <w:t>Factors for considering purchases include:</w:t>
      </w:r>
    </w:p>
    <w:p w14:paraId="58D1EFBA" w14:textId="77777777" w:rsidR="008A6C79" w:rsidRPr="000C4A21" w:rsidRDefault="008A6C79" w:rsidP="008A6C79">
      <w:pPr>
        <w:rPr>
          <w:sz w:val="24"/>
          <w:szCs w:val="24"/>
        </w:rPr>
      </w:pPr>
      <w:r w:rsidRPr="000C4A21">
        <w:rPr>
          <w:sz w:val="24"/>
          <w:szCs w:val="24"/>
        </w:rPr>
        <w:t xml:space="preserve">1) Recyclability of the </w:t>
      </w:r>
      <w:proofErr w:type="gramStart"/>
      <w:r w:rsidRPr="000C4A21">
        <w:rPr>
          <w:sz w:val="24"/>
          <w:szCs w:val="24"/>
        </w:rPr>
        <w:t>items;</w:t>
      </w:r>
      <w:proofErr w:type="gramEnd"/>
    </w:p>
    <w:p w14:paraId="08E6855F" w14:textId="77777777" w:rsidR="008A6C79" w:rsidRPr="000C4A21" w:rsidRDefault="008A6C79" w:rsidP="008A6C79">
      <w:pPr>
        <w:rPr>
          <w:sz w:val="24"/>
          <w:szCs w:val="24"/>
        </w:rPr>
      </w:pPr>
      <w:r w:rsidRPr="000C4A21">
        <w:rPr>
          <w:sz w:val="24"/>
          <w:szCs w:val="24"/>
        </w:rPr>
        <w:t xml:space="preserve">2) Amount of post-consumer recycled content in the items and </w:t>
      </w:r>
      <w:proofErr w:type="gramStart"/>
      <w:r w:rsidRPr="000C4A21">
        <w:rPr>
          <w:sz w:val="24"/>
          <w:szCs w:val="24"/>
        </w:rPr>
        <w:t>packaging;</w:t>
      </w:r>
      <w:proofErr w:type="gramEnd"/>
    </w:p>
    <w:p w14:paraId="0E9735FA" w14:textId="77777777" w:rsidR="008A6C79" w:rsidRPr="000C4A21" w:rsidRDefault="008A6C79" w:rsidP="008A6C79">
      <w:pPr>
        <w:rPr>
          <w:sz w:val="24"/>
          <w:szCs w:val="24"/>
        </w:rPr>
      </w:pPr>
      <w:r w:rsidRPr="000C4A21">
        <w:rPr>
          <w:sz w:val="24"/>
          <w:szCs w:val="24"/>
        </w:rPr>
        <w:t>3) Disposal of items</w:t>
      </w:r>
      <w:r>
        <w:rPr>
          <w:sz w:val="24"/>
          <w:szCs w:val="24"/>
        </w:rPr>
        <w:t>,</w:t>
      </w:r>
      <w:r w:rsidRPr="000C4A21">
        <w:rPr>
          <w:sz w:val="24"/>
          <w:szCs w:val="24"/>
        </w:rPr>
        <w:t xml:space="preserve"> such as batteries and </w:t>
      </w:r>
      <w:proofErr w:type="gramStart"/>
      <w:r w:rsidRPr="000C4A21">
        <w:rPr>
          <w:sz w:val="24"/>
          <w:szCs w:val="24"/>
        </w:rPr>
        <w:t>hardware;</w:t>
      </w:r>
      <w:proofErr w:type="gramEnd"/>
    </w:p>
    <w:p w14:paraId="59FE6E97" w14:textId="77777777" w:rsidR="008A6C79" w:rsidRPr="000C4A21" w:rsidRDefault="008A6C79" w:rsidP="008A6C79">
      <w:pPr>
        <w:rPr>
          <w:sz w:val="24"/>
          <w:szCs w:val="24"/>
        </w:rPr>
      </w:pPr>
      <w:r w:rsidRPr="000C4A21">
        <w:rPr>
          <w:sz w:val="24"/>
          <w:szCs w:val="24"/>
        </w:rPr>
        <w:t xml:space="preserve">4) Transportation distances and impacts from delivery of such </w:t>
      </w:r>
      <w:proofErr w:type="gramStart"/>
      <w:r w:rsidRPr="000C4A21">
        <w:rPr>
          <w:sz w:val="24"/>
          <w:szCs w:val="24"/>
        </w:rPr>
        <w:t>items;</w:t>
      </w:r>
      <w:proofErr w:type="gramEnd"/>
    </w:p>
    <w:p w14:paraId="10E58E98" w14:textId="77777777" w:rsidR="008A6C79" w:rsidRPr="000C4A21" w:rsidRDefault="008A6C79" w:rsidP="008A6C79">
      <w:pPr>
        <w:rPr>
          <w:sz w:val="24"/>
          <w:szCs w:val="24"/>
        </w:rPr>
      </w:pPr>
      <w:r w:rsidRPr="000C4A21">
        <w:rPr>
          <w:sz w:val="24"/>
          <w:szCs w:val="24"/>
        </w:rPr>
        <w:t xml:space="preserve">5) Ability of an item to be repaired or repurposed rather than </w:t>
      </w:r>
      <w:proofErr w:type="gramStart"/>
      <w:r w:rsidRPr="000C4A21">
        <w:rPr>
          <w:sz w:val="24"/>
          <w:szCs w:val="24"/>
        </w:rPr>
        <w:t>repurchased;</w:t>
      </w:r>
      <w:proofErr w:type="gramEnd"/>
    </w:p>
    <w:p w14:paraId="519C1ABC" w14:textId="77777777" w:rsidR="008A6C79" w:rsidRPr="000C4A21" w:rsidRDefault="008A6C79" w:rsidP="008A6C79">
      <w:pPr>
        <w:rPr>
          <w:sz w:val="24"/>
          <w:szCs w:val="24"/>
        </w:rPr>
      </w:pPr>
      <w:r w:rsidRPr="000C4A21">
        <w:rPr>
          <w:sz w:val="24"/>
          <w:szCs w:val="24"/>
        </w:rPr>
        <w:t>6) The environmental and social practices of the vendors under consideration.</w:t>
      </w:r>
    </w:p>
    <w:p w14:paraId="6CBA7D01" w14:textId="77777777" w:rsidR="008A6C79" w:rsidRPr="000C4A21" w:rsidRDefault="008A6C79" w:rsidP="008A6C79">
      <w:pPr>
        <w:rPr>
          <w:sz w:val="24"/>
          <w:szCs w:val="24"/>
        </w:rPr>
      </w:pPr>
      <w:r w:rsidRPr="000C4A21">
        <w:rPr>
          <w:sz w:val="24"/>
          <w:szCs w:val="24"/>
        </w:rPr>
        <w:t xml:space="preserve">Nothing in this policy shall prohibit the </w:t>
      </w:r>
      <w:proofErr w:type="gramStart"/>
      <w:r w:rsidRPr="000C4A21">
        <w:rPr>
          <w:sz w:val="24"/>
          <w:szCs w:val="24"/>
        </w:rPr>
        <w:t>Library</w:t>
      </w:r>
      <w:proofErr w:type="gramEnd"/>
      <w:r w:rsidRPr="000C4A21">
        <w:rPr>
          <w:sz w:val="24"/>
          <w:szCs w:val="24"/>
        </w:rPr>
        <w:t xml:space="preserve"> from considering a product or vendor that is more suitable for the intended use and/or available at a more competitive price that does not meet these aspirational standards.</w:t>
      </w:r>
    </w:p>
    <w:p w14:paraId="3049A9FB" w14:textId="368D534A" w:rsidR="00AB5059" w:rsidRPr="00896DA8" w:rsidRDefault="00AB5059" w:rsidP="00AB5059">
      <w:pPr>
        <w:rPr>
          <w:i/>
          <w:iCs/>
        </w:rPr>
      </w:pPr>
      <w:r>
        <w:rPr>
          <w:i/>
          <w:iCs/>
        </w:rPr>
        <w:t>Approv</w:t>
      </w:r>
      <w:r>
        <w:rPr>
          <w:i/>
          <w:iCs/>
        </w:rPr>
        <w:t>ed</w:t>
      </w:r>
      <w:r>
        <w:rPr>
          <w:i/>
          <w:iCs/>
        </w:rPr>
        <w:t xml:space="preserve"> on August 1, 2024</w:t>
      </w:r>
    </w:p>
    <w:p w14:paraId="45F3BCFB" w14:textId="150ACFF6" w:rsidR="00E52456" w:rsidRDefault="00E52456" w:rsidP="00BD6DB3">
      <w:pPr>
        <w:rPr>
          <w:rFonts w:ascii="Times New Roman" w:hAnsi="Times New Roman" w:cs="Times New Roman"/>
          <w:sz w:val="24"/>
          <w:szCs w:val="24"/>
        </w:rPr>
      </w:pPr>
    </w:p>
    <w:p w14:paraId="1D54220D" w14:textId="77777777" w:rsidR="00E52456" w:rsidRPr="00BD6DB3" w:rsidRDefault="00E52456" w:rsidP="00BD6DB3">
      <w:pPr>
        <w:rPr>
          <w:rFonts w:ascii="Times New Roman" w:hAnsi="Times New Roman" w:cs="Times New Roman"/>
          <w:sz w:val="24"/>
          <w:szCs w:val="24"/>
        </w:rPr>
      </w:pPr>
    </w:p>
    <w:p w14:paraId="2F0124FA" w14:textId="77777777" w:rsidR="00BD6DB3" w:rsidRDefault="00BD6DB3" w:rsidP="00BD6DB3">
      <w:pPr>
        <w:pStyle w:val="NormalWeb"/>
      </w:pPr>
    </w:p>
    <w:p w14:paraId="59F46841" w14:textId="77777777" w:rsidR="00F4770E" w:rsidRDefault="00F4770E" w:rsidP="00F4770E">
      <w:pPr>
        <w:spacing w:line="240" w:lineRule="auto"/>
        <w:contextualSpacing/>
        <w:rPr>
          <w:rFonts w:ascii="Times New Roman" w:hAnsi="Times New Roman" w:cs="Times New Roman"/>
          <w:b/>
          <w:sz w:val="24"/>
          <w:szCs w:val="24"/>
          <w:u w:val="single"/>
        </w:rPr>
      </w:pPr>
      <w:r w:rsidRPr="00AF4E39">
        <w:rPr>
          <w:rFonts w:ascii="Times New Roman" w:hAnsi="Times New Roman" w:cs="Times New Roman"/>
          <w:b/>
          <w:sz w:val="24"/>
          <w:szCs w:val="24"/>
          <w:u w:val="single"/>
        </w:rPr>
        <w:t xml:space="preserve">Belen Public </w:t>
      </w:r>
      <w:r>
        <w:rPr>
          <w:rFonts w:ascii="Times New Roman" w:hAnsi="Times New Roman" w:cs="Times New Roman"/>
          <w:b/>
          <w:sz w:val="24"/>
          <w:szCs w:val="24"/>
          <w:u w:val="single"/>
        </w:rPr>
        <w:t>Library and Belen Harvey House Museum Branch Library</w:t>
      </w:r>
      <w:r>
        <w:rPr>
          <w:rFonts w:ascii="Times New Roman" w:hAnsi="Times New Roman" w:cs="Times New Roman"/>
          <w:b/>
          <w:sz w:val="24"/>
          <w:szCs w:val="24"/>
          <w:u w:val="single"/>
        </w:rPr>
        <w:br/>
        <w:t>Policies and Procedures</w:t>
      </w:r>
    </w:p>
    <w:p w14:paraId="105072DD" w14:textId="77777777" w:rsidR="00F4770E" w:rsidRDefault="00BD6DB3" w:rsidP="00F4770E">
      <w:pPr>
        <w:spacing w:line="240" w:lineRule="auto"/>
        <w:contextualSpacing/>
      </w:pPr>
      <w:r>
        <w:t xml:space="preserve">Adopted: February 14, </w:t>
      </w:r>
      <w:proofErr w:type="gramStart"/>
      <w:r>
        <w:t>2019</w:t>
      </w:r>
      <w:r w:rsidR="00F4770E">
        <w:t>;</w:t>
      </w:r>
      <w:proofErr w:type="gramEnd"/>
    </w:p>
    <w:p w14:paraId="79533550" w14:textId="519AFC13" w:rsidR="00BD6DB3" w:rsidRDefault="00BD6DB3" w:rsidP="00F4770E">
      <w:pPr>
        <w:spacing w:line="240" w:lineRule="auto"/>
        <w:contextualSpacing/>
      </w:pPr>
      <w:r>
        <w:t>Revised: May 7, 2020; February 11, 2021</w:t>
      </w:r>
      <w:r w:rsidR="00D669E4">
        <w:t>; May 5, 2021; November 4, 2021</w:t>
      </w:r>
      <w:r w:rsidR="006F1E54">
        <w:t xml:space="preserve">; November 3, 2022; </w:t>
      </w:r>
      <w:r w:rsidR="006F1E54" w:rsidRPr="00E52456">
        <w:t>February 2, 2024</w:t>
      </w:r>
      <w:r w:rsidR="00B2723C" w:rsidRPr="00E52456">
        <w:t xml:space="preserve">; August </w:t>
      </w:r>
      <w:r w:rsidR="00E52456" w:rsidRPr="00E52456">
        <w:t>1, 2024.</w:t>
      </w:r>
    </w:p>
    <w:p w14:paraId="083144A3" w14:textId="77777777" w:rsidR="00A53241" w:rsidRDefault="00A53241" w:rsidP="00F6363C">
      <w:pPr>
        <w:pStyle w:val="NormalWeb"/>
      </w:pPr>
      <w:r>
        <w:br w:type="page"/>
      </w:r>
    </w:p>
    <w:p w14:paraId="6522DD61" w14:textId="77777777" w:rsidR="003E3A41" w:rsidRDefault="006B1E5D" w:rsidP="00F6363C">
      <w:pPr>
        <w:spacing w:line="240" w:lineRule="auto"/>
        <w:contextualSpacing/>
        <w:rPr>
          <w:rFonts w:ascii="Arial" w:eastAsia="Times New Roman" w:hAnsi="Arial" w:cs="Arial"/>
          <w:sz w:val="36"/>
          <w:szCs w:val="36"/>
        </w:rPr>
      </w:pPr>
      <w:r w:rsidRPr="006B1E5D">
        <w:rPr>
          <w:rFonts w:cstheme="minorHAnsi"/>
          <w:b/>
          <w:bCs/>
          <w:noProof/>
          <w:sz w:val="24"/>
          <w:szCs w:val="24"/>
        </w:rPr>
        <w:lastRenderedPageBreak/>
        <mc:AlternateContent>
          <mc:Choice Requires="wps">
            <w:drawing>
              <wp:anchor distT="45720" distB="45720" distL="114300" distR="114300" simplePos="0" relativeHeight="251664384" behindDoc="0" locked="0" layoutInCell="1" allowOverlap="1" wp14:anchorId="6452F75F" wp14:editId="5DE8D65F">
                <wp:simplePos x="0" y="0"/>
                <wp:positionH relativeFrom="column">
                  <wp:posOffset>-438150</wp:posOffset>
                </wp:positionH>
                <wp:positionV relativeFrom="paragraph">
                  <wp:posOffset>55245</wp:posOffset>
                </wp:positionV>
                <wp:extent cx="914400" cy="2857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4C07881B" w14:textId="77777777" w:rsidR="00EB3FA1" w:rsidRPr="006B1E5D" w:rsidRDefault="00EB3FA1" w:rsidP="006B1E5D">
                            <w:pPr>
                              <w:rPr>
                                <w:b/>
                              </w:rPr>
                            </w:pPr>
                            <w:r>
                              <w:rPr>
                                <w:b/>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2F75F" id="_x0000_t202" coordsize="21600,21600" o:spt="202" path="m,l,21600r21600,l21600,xe">
                <v:stroke joinstyle="miter"/>
                <v:path gradientshapeok="t" o:connecttype="rect"/>
              </v:shapetype>
              <v:shape id="Text Box 2" o:spid="_x0000_s1026" type="#_x0000_t202" style="position:absolute;margin-left:-34.5pt;margin-top:4.35pt;width:1in;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">
                <v:textbox>
                  <w:txbxContent>
                    <w:p w14:paraId="4C07881B" w14:textId="77777777" w:rsidR="00EB3FA1" w:rsidRPr="006B1E5D" w:rsidRDefault="00EB3FA1" w:rsidP="006B1E5D">
                      <w:pPr>
                        <w:rPr>
                          <w:b/>
                        </w:rPr>
                      </w:pPr>
                      <w:r>
                        <w:rPr>
                          <w:b/>
                        </w:rPr>
                        <w:t>APPENDIX A</w:t>
                      </w:r>
                    </w:p>
                  </w:txbxContent>
                </v:textbox>
                <w10:wrap type="square"/>
              </v:shape>
            </w:pict>
          </mc:Fallback>
        </mc:AlternateContent>
      </w:r>
      <w:r w:rsidR="003E3A41">
        <w:rPr>
          <w:rFonts w:ascii="Arial" w:eastAsia="Times New Roman" w:hAnsi="Arial" w:cs="Arial"/>
          <w:sz w:val="36"/>
          <w:szCs w:val="36"/>
        </w:rPr>
        <w:t xml:space="preserve">Belen Harvey House Museum </w:t>
      </w:r>
      <w:r w:rsidR="00082853">
        <w:rPr>
          <w:rFonts w:ascii="Arial" w:eastAsia="Times New Roman" w:hAnsi="Arial" w:cs="Arial"/>
          <w:sz w:val="36"/>
          <w:szCs w:val="36"/>
        </w:rPr>
        <w:t xml:space="preserve">Branch Library </w:t>
      </w:r>
      <w:r w:rsidR="003E3A41">
        <w:rPr>
          <w:rFonts w:ascii="Arial" w:eastAsia="Times New Roman" w:hAnsi="Arial" w:cs="Arial"/>
          <w:sz w:val="36"/>
          <w:szCs w:val="36"/>
        </w:rPr>
        <w:t>Collections Loan Form</w:t>
      </w:r>
    </w:p>
    <w:p w14:paraId="0593CCFA" w14:textId="77777777" w:rsidR="003E3A41" w:rsidRPr="00487CEF" w:rsidRDefault="003E3A41" w:rsidP="003E3A41">
      <w:pPr>
        <w:spacing w:after="0" w:line="240" w:lineRule="auto"/>
        <w:rPr>
          <w:rFonts w:ascii="Arial" w:eastAsia="Times New Roman" w:hAnsi="Arial" w:cs="Arial"/>
          <w:sz w:val="36"/>
          <w:szCs w:val="36"/>
        </w:rPr>
      </w:pPr>
      <w:r>
        <w:rPr>
          <w:noProof/>
        </w:rPr>
        <mc:AlternateContent>
          <mc:Choice Requires="wpg">
            <w:drawing>
              <wp:anchor distT="0" distB="0" distL="114300" distR="114300" simplePos="0" relativeHeight="251756544" behindDoc="0" locked="0" layoutInCell="1" allowOverlap="1" wp14:anchorId="4874D2B4" wp14:editId="44C41536">
                <wp:simplePos x="0" y="0"/>
                <wp:positionH relativeFrom="column">
                  <wp:posOffset>295369</wp:posOffset>
                </wp:positionH>
                <wp:positionV relativeFrom="paragraph">
                  <wp:posOffset>89609</wp:posOffset>
                </wp:positionV>
                <wp:extent cx="1543050" cy="1609090"/>
                <wp:effectExtent l="19050" t="19050" r="19050" b="10160"/>
                <wp:wrapSquare wrapText="bothSides"/>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609090"/>
                          <a:chOff x="5066" y="264"/>
                          <a:chExt cx="2035" cy="2734"/>
                        </a:xfrm>
                      </wpg:grpSpPr>
                      <wps:wsp>
                        <wps:cNvPr id="52" name="Text Box 4"/>
                        <wps:cNvSpPr txBox="1">
                          <a:spLocks noChangeArrowheads="1"/>
                        </wps:cNvSpPr>
                        <wps:spPr bwMode="auto">
                          <a:xfrm>
                            <a:off x="5066" y="264"/>
                            <a:ext cx="2035" cy="2734"/>
                          </a:xfrm>
                          <a:prstGeom prst="rect">
                            <a:avLst/>
                          </a:prstGeom>
                          <a:solidFill>
                            <a:srgbClr val="FFCC00"/>
                          </a:solidFill>
                          <a:ln w="38100">
                            <a:solidFill>
                              <a:schemeClr val="accent6">
                                <a:lumMod val="50000"/>
                                <a:lumOff val="0"/>
                              </a:schemeClr>
                            </a:solidFill>
                            <a:miter lim="800000"/>
                            <a:headEnd/>
                            <a:tailEnd/>
                          </a:ln>
                        </wps:spPr>
                        <wps:txbx>
                          <w:txbxContent>
                            <w:p w14:paraId="2B3CAF1E" w14:textId="77777777" w:rsidR="00EB3FA1" w:rsidRDefault="00EB3FA1" w:rsidP="003E3A41">
                              <w:pPr>
                                <w:widowControl w:val="0"/>
                                <w:jc w:val="center"/>
                                <w:rPr>
                                  <w:rFonts w:ascii="Candara" w:hAnsi="Candara"/>
                                  <w:b/>
                                  <w:bCs/>
                                  <w:color w:val="C00000"/>
                                  <w:sz w:val="24"/>
                                  <w:szCs w:val="24"/>
                                </w:rPr>
                              </w:pPr>
                              <w:r w:rsidRPr="00905A26">
                                <w:rPr>
                                  <w:rFonts w:ascii="Candara" w:hAnsi="Candara"/>
                                  <w:b/>
                                  <w:bCs/>
                                  <w:color w:val="C00000"/>
                                  <w:sz w:val="24"/>
                                  <w:szCs w:val="24"/>
                                </w:rPr>
                                <w:t> </w:t>
                              </w:r>
                            </w:p>
                            <w:p w14:paraId="5216D5B5" w14:textId="77777777" w:rsidR="00EB3FA1" w:rsidRPr="00905A26" w:rsidRDefault="00EB3FA1" w:rsidP="003E3A41">
                              <w:pPr>
                                <w:widowControl w:val="0"/>
                                <w:jc w:val="center"/>
                                <w:rPr>
                                  <w:rFonts w:ascii="Candara" w:hAnsi="Candara"/>
                                  <w:b/>
                                  <w:bCs/>
                                  <w:color w:val="C00000"/>
                                  <w:sz w:val="24"/>
                                  <w:szCs w:val="24"/>
                                </w:rPr>
                              </w:pPr>
                            </w:p>
                            <w:p w14:paraId="5111695A" w14:textId="77777777" w:rsidR="00EB3FA1" w:rsidRPr="0096334D" w:rsidRDefault="00EB3FA1" w:rsidP="003E3A41">
                              <w:pPr>
                                <w:widowControl w:val="0"/>
                                <w:spacing w:after="0"/>
                                <w:jc w:val="center"/>
                                <w:rPr>
                                  <w:rFonts w:ascii="Times New Roman" w:hAnsi="Times New Roman"/>
                                  <w:b/>
                                  <w:bCs/>
                                  <w:color w:val="C00000"/>
                                </w:rPr>
                              </w:pPr>
                            </w:p>
                          </w:txbxContent>
                        </wps:txbx>
                        <wps:bodyPr rot="0" vert="horz" wrap="square" lIns="91440" tIns="45720" rIns="91440" bIns="45720" anchor="t" anchorCtr="0" upright="1">
                          <a:noAutofit/>
                        </wps:bodyPr>
                      </wps:wsp>
                      <wps:wsp>
                        <wps:cNvPr id="53" name="AutoShape 5"/>
                        <wps:cNvCnPr>
                          <a:cxnSpLocks noChangeShapeType="1"/>
                        </wps:cNvCnPr>
                        <wps:spPr bwMode="auto">
                          <a:xfrm>
                            <a:off x="6009" y="1090"/>
                            <a:ext cx="241" cy="0"/>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54" name="AutoShape 6"/>
                        <wps:cNvCnPr>
                          <a:cxnSpLocks noChangeShapeType="1"/>
                        </wps:cNvCnPr>
                        <wps:spPr bwMode="auto">
                          <a:xfrm>
                            <a:off x="6016" y="1874"/>
                            <a:ext cx="240" cy="0"/>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55" name="AutoShape 7"/>
                        <wps:cNvCnPr>
                          <a:cxnSpLocks noChangeShapeType="1"/>
                        </wps:cNvCnPr>
                        <wps:spPr bwMode="auto">
                          <a:xfrm>
                            <a:off x="5800" y="1357"/>
                            <a:ext cx="0" cy="307"/>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56" name="AutoShape 8"/>
                        <wps:cNvCnPr>
                          <a:cxnSpLocks noChangeShapeType="1"/>
                        </wps:cNvCnPr>
                        <wps:spPr bwMode="auto">
                          <a:xfrm>
                            <a:off x="6447" y="1357"/>
                            <a:ext cx="6" cy="307"/>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57" name="Rectangle 9"/>
                        <wps:cNvSpPr>
                          <a:spLocks noChangeArrowheads="1"/>
                        </wps:cNvSpPr>
                        <wps:spPr bwMode="auto">
                          <a:xfrm>
                            <a:off x="6079" y="1090"/>
                            <a:ext cx="89" cy="784"/>
                          </a:xfrm>
                          <a:prstGeom prst="rect">
                            <a:avLst/>
                          </a:prstGeom>
                          <a:solidFill>
                            <a:schemeClr val="accent6">
                              <a:lumMod val="50000"/>
                              <a:lumOff val="0"/>
                            </a:schemeClr>
                          </a:solidFill>
                          <a:ln w="9525">
                            <a:solidFill>
                              <a:srgbClr val="33CCFF"/>
                            </a:solidFill>
                            <a:miter lim="800000"/>
                            <a:headEnd/>
                            <a:tailEnd/>
                          </a:ln>
                        </wps:spPr>
                        <wps:bodyPr rot="0" vert="horz" wrap="square" lIns="91440" tIns="45720" rIns="91440" bIns="45720" anchor="t" anchorCtr="0" upright="1">
                          <a:noAutofit/>
                        </wps:bodyPr>
                      </wps:wsp>
                      <wps:wsp>
                        <wps:cNvPr id="58" name="Rectangle 10"/>
                        <wps:cNvSpPr>
                          <a:spLocks noChangeArrowheads="1"/>
                        </wps:cNvSpPr>
                        <wps:spPr bwMode="auto">
                          <a:xfrm>
                            <a:off x="5800" y="1437"/>
                            <a:ext cx="653" cy="97"/>
                          </a:xfrm>
                          <a:prstGeom prst="rect">
                            <a:avLst/>
                          </a:prstGeom>
                          <a:solidFill>
                            <a:schemeClr val="accent6">
                              <a:lumMod val="50000"/>
                              <a:lumOff val="0"/>
                            </a:schemeClr>
                          </a:solidFill>
                          <a:ln w="9525">
                            <a:solidFill>
                              <a:srgbClr val="33CCFF"/>
                            </a:solidFill>
                            <a:miter lim="800000"/>
                            <a:headEnd/>
                            <a:tailEnd/>
                          </a:ln>
                        </wps:spPr>
                        <wps:bodyPr rot="0" vert="horz" wrap="square" lIns="91440" tIns="45720" rIns="91440" bIns="45720" anchor="t" anchorCtr="0" upright="1">
                          <a:noAutofit/>
                        </wps:bodyPr>
                      </wps:wsp>
                      <wps:wsp>
                        <wps:cNvPr id="59" name="AutoShape 11"/>
                        <wps:cNvSpPr>
                          <a:spLocks noChangeArrowheads="1"/>
                        </wps:cNvSpPr>
                        <wps:spPr bwMode="auto">
                          <a:xfrm>
                            <a:off x="5952" y="1211"/>
                            <a:ext cx="336" cy="534"/>
                          </a:xfrm>
                          <a:prstGeom prst="diamond">
                            <a:avLst/>
                          </a:prstGeom>
                          <a:solidFill>
                            <a:schemeClr val="accent6">
                              <a:lumMod val="50000"/>
                              <a:lumOff val="0"/>
                            </a:schemeClr>
                          </a:solidFill>
                          <a:ln w="12700">
                            <a:solidFill>
                              <a:srgbClr val="33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4D2B4" id="Group 51" o:spid="_x0000_s1027" style="position:absolute;margin-left:23.25pt;margin-top:7.05pt;width:121.5pt;height:126.7pt;z-index:251756544" coordorigin="5066,264" coordsize="2035,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">
                <v:shape id="Text Box 4" o:spid="_x0000_s1028" type="#_x0000_t202" style="position:absolute;left:5066;top:264;width:2035;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" fillcolor="#fc0" strokecolor="#375623 [1609]" strokeweight="3pt">
                  <v:textbox>
                    <w:txbxContent>
                      <w:p w14:paraId="2B3CAF1E" w14:textId="77777777" w:rsidR="00EB3FA1" w:rsidRDefault="00EB3FA1" w:rsidP="003E3A41">
                        <w:pPr>
                          <w:widowControl w:val="0"/>
                          <w:jc w:val="center"/>
                          <w:rPr>
                            <w:rFonts w:ascii="Candara" w:hAnsi="Candara"/>
                            <w:b/>
                            <w:bCs/>
                            <w:color w:val="C00000"/>
                            <w:sz w:val="24"/>
                            <w:szCs w:val="24"/>
                          </w:rPr>
                        </w:pPr>
                        <w:r w:rsidRPr="00905A26">
                          <w:rPr>
                            <w:rFonts w:ascii="Candara" w:hAnsi="Candara"/>
                            <w:b/>
                            <w:bCs/>
                            <w:color w:val="C00000"/>
                            <w:sz w:val="24"/>
                            <w:szCs w:val="24"/>
                          </w:rPr>
                          <w:t> </w:t>
                        </w:r>
                      </w:p>
                      <w:p w14:paraId="5216D5B5" w14:textId="77777777" w:rsidR="00EB3FA1" w:rsidRPr="00905A26" w:rsidRDefault="00EB3FA1" w:rsidP="003E3A41">
                        <w:pPr>
                          <w:widowControl w:val="0"/>
                          <w:jc w:val="center"/>
                          <w:rPr>
                            <w:rFonts w:ascii="Candara" w:hAnsi="Candara"/>
                            <w:b/>
                            <w:bCs/>
                            <w:color w:val="C00000"/>
                            <w:sz w:val="24"/>
                            <w:szCs w:val="24"/>
                          </w:rPr>
                        </w:pPr>
                      </w:p>
                      <w:p w14:paraId="5111695A" w14:textId="77777777" w:rsidR="00EB3FA1" w:rsidRPr="0096334D" w:rsidRDefault="00EB3FA1" w:rsidP="003E3A41">
                        <w:pPr>
                          <w:widowControl w:val="0"/>
                          <w:spacing w:after="0"/>
                          <w:jc w:val="center"/>
                          <w:rPr>
                            <w:rFonts w:ascii="Times New Roman" w:hAnsi="Times New Roman"/>
                            <w:b/>
                            <w:bCs/>
                            <w:color w:val="C00000"/>
                          </w:rPr>
                        </w:pPr>
                      </w:p>
                    </w:txbxContent>
                  </v:textbox>
                </v:shape>
                <v:shapetype id="_x0000_t32" coordsize="21600,21600" o:spt="32" o:oned="t" path="m,l21600,21600e" filled="f">
                  <v:path arrowok="t" fillok="f" o:connecttype="none"/>
                  <o:lock v:ext="edit" shapetype="t"/>
                </v:shapetype>
                <v:shape id="AutoShape 5" o:spid="_x0000_s1029" type="#_x0000_t32" style="position:absolute;left:6009;top:1090;width: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" strokecolor="#3cf" strokeweight="2.25pt"/>
                <v:shape id="AutoShape 6" o:spid="_x0000_s1030" type="#_x0000_t32" style="position:absolute;left:6016;top:1874;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" strokecolor="#3cf" strokeweight="2.25pt"/>
                <v:shape id="AutoShape 7" o:spid="_x0000_s1031" type="#_x0000_t32" style="position:absolute;left:5800;top:1357;width:0;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" strokecolor="#3cf" strokeweight="2.25pt"/>
                <v:shape id="AutoShape 8" o:spid="_x0000_s1032" type="#_x0000_t32" style="position:absolute;left:6447;top:1357;width:6;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" strokecolor="#3cf" strokeweight="2.25pt"/>
                <v:rect id="Rectangle 9" o:spid="_x0000_s1033" style="position:absolute;left:6079;top:1090;width:8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" fillcolor="#375623 [1609]" strokecolor="#3cf"/>
                <v:rect id="Rectangle 10" o:spid="_x0000_s1034" style="position:absolute;left:5800;top:1437;width:65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" fillcolor="#375623 [1609]" strokecolor="#3cf"/>
                <v:shapetype id="_x0000_t4" coordsize="21600,21600" o:spt="4" path="m10800,l,10800,10800,21600,21600,10800xe">
                  <v:stroke joinstyle="miter"/>
                  <v:path gradientshapeok="t" o:connecttype="rect" textboxrect="5400,5400,16200,16200"/>
                </v:shapetype>
                <v:shape id="AutoShape 11" o:spid="_x0000_s1035" type="#_x0000_t4" style="position:absolute;left:5952;top:1211;width:33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" fillcolor="#375623 [1609]" strokecolor="#3cf" strokeweight="1pt"/>
                <w10:wrap type="square"/>
              </v:group>
            </w:pict>
          </mc:Fallback>
        </mc:AlternateContent>
      </w:r>
    </w:p>
    <w:p w14:paraId="122B342B" w14:textId="77777777" w:rsidR="003E3A41" w:rsidRDefault="003E3A41" w:rsidP="003E3A41">
      <w:pPr>
        <w:spacing w:after="0" w:line="240" w:lineRule="auto"/>
        <w:rPr>
          <w:rFonts w:ascii="Arial" w:eastAsia="Times New Roman" w:hAnsi="Arial" w:cs="Arial"/>
          <w:sz w:val="28"/>
          <w:szCs w:val="28"/>
        </w:rPr>
      </w:pPr>
    </w:p>
    <w:p w14:paraId="1E7D0295" w14:textId="77777777" w:rsidR="003E3A41" w:rsidRDefault="003E3A41" w:rsidP="003E3A41">
      <w:pPr>
        <w:spacing w:after="0" w:line="240" w:lineRule="auto"/>
        <w:rPr>
          <w:rFonts w:ascii="Arial" w:eastAsia="Times New Roman" w:hAnsi="Arial" w:cs="Arial"/>
          <w:sz w:val="28"/>
          <w:szCs w:val="28"/>
        </w:rPr>
      </w:pPr>
    </w:p>
    <w:p w14:paraId="3CD8C101" w14:textId="77777777" w:rsidR="003E3A41" w:rsidRDefault="003E3A41" w:rsidP="003E3A41">
      <w:pPr>
        <w:spacing w:after="0" w:line="240" w:lineRule="auto"/>
        <w:rPr>
          <w:rFonts w:ascii="Arial" w:eastAsia="Times New Roman" w:hAnsi="Arial" w:cs="Arial"/>
          <w:sz w:val="28"/>
          <w:szCs w:val="28"/>
        </w:rPr>
      </w:pPr>
    </w:p>
    <w:p w14:paraId="62712A03" w14:textId="77777777" w:rsidR="003E3A41" w:rsidRDefault="003E3A41" w:rsidP="003E3A41">
      <w:pPr>
        <w:spacing w:after="0" w:line="240" w:lineRule="auto"/>
        <w:rPr>
          <w:rFonts w:ascii="Arial" w:eastAsia="Times New Roman" w:hAnsi="Arial" w:cs="Arial"/>
          <w:sz w:val="28"/>
          <w:szCs w:val="28"/>
        </w:rPr>
      </w:pPr>
    </w:p>
    <w:p w14:paraId="2A65AF73" w14:textId="77777777" w:rsidR="003E3A41" w:rsidRDefault="003E3A41" w:rsidP="003E3A41">
      <w:pPr>
        <w:spacing w:after="0" w:line="240" w:lineRule="auto"/>
        <w:jc w:val="center"/>
        <w:rPr>
          <w:rFonts w:ascii="Arial" w:eastAsia="Times New Roman" w:hAnsi="Arial" w:cs="Arial"/>
          <w:sz w:val="28"/>
          <w:szCs w:val="28"/>
        </w:rPr>
      </w:pPr>
    </w:p>
    <w:p w14:paraId="1A089A02" w14:textId="77777777" w:rsidR="003E3A41" w:rsidRDefault="003E3A41" w:rsidP="003E3A41">
      <w:pPr>
        <w:spacing w:after="0" w:line="240" w:lineRule="auto"/>
        <w:rPr>
          <w:rFonts w:ascii="Arial" w:eastAsia="Times New Roman" w:hAnsi="Arial" w:cs="Arial"/>
          <w:sz w:val="28"/>
          <w:szCs w:val="28"/>
        </w:rPr>
      </w:pPr>
    </w:p>
    <w:p w14:paraId="5709004A" w14:textId="77777777" w:rsidR="003E3A41" w:rsidRDefault="003E3A41" w:rsidP="003E3A41">
      <w:pPr>
        <w:spacing w:after="0" w:line="240" w:lineRule="auto"/>
        <w:rPr>
          <w:rFonts w:ascii="Arial" w:eastAsia="Times New Roman" w:hAnsi="Arial" w:cs="Arial"/>
          <w:sz w:val="28"/>
          <w:szCs w:val="28"/>
        </w:rPr>
      </w:pPr>
    </w:p>
    <w:p w14:paraId="0F5CEE41" w14:textId="77777777" w:rsidR="003E3A41" w:rsidRDefault="003E3A41" w:rsidP="003E3A41">
      <w:pPr>
        <w:spacing w:after="0" w:line="240" w:lineRule="auto"/>
        <w:rPr>
          <w:rFonts w:ascii="Arial" w:eastAsia="Times New Roman" w:hAnsi="Arial" w:cs="Arial"/>
          <w:sz w:val="28"/>
          <w:szCs w:val="28"/>
        </w:rPr>
      </w:pPr>
    </w:p>
    <w:p w14:paraId="7B2CDF25"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Name: ________________________________________________ </w:t>
      </w:r>
    </w:p>
    <w:p w14:paraId="03797CBD"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Date: _______________________ </w:t>
      </w:r>
    </w:p>
    <w:p w14:paraId="66B32085"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Institutional Affiliation:</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________________________________________________________ </w:t>
      </w:r>
    </w:p>
    <w:p w14:paraId="00F3818F"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Address: _____________________________________________________________________ </w:t>
      </w:r>
    </w:p>
    <w:p w14:paraId="18BE0C5D"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Shipping Address: _____________________________________________________________ </w:t>
      </w:r>
    </w:p>
    <w:p w14:paraId="4DED1537"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Telephone: ________________________ </w:t>
      </w:r>
    </w:p>
    <w:p w14:paraId="1B53C4A0"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Email: __________________________________________ </w:t>
      </w:r>
    </w:p>
    <w:p w14:paraId="77AADDA0"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Purpose of Loan: □</w:t>
      </w:r>
      <w:r>
        <w:rPr>
          <w:rFonts w:ascii="Times New Roman" w:eastAsia="Times New Roman" w:hAnsi="Times New Roman" w:cs="Times New Roman"/>
          <w:sz w:val="24"/>
          <w:szCs w:val="24"/>
        </w:rPr>
        <w:t xml:space="preserve"> </w:t>
      </w:r>
      <w:proofErr w:type="gramStart"/>
      <w:r w:rsidRPr="005A6588">
        <w:rPr>
          <w:rFonts w:ascii="Times New Roman" w:eastAsia="Times New Roman" w:hAnsi="Times New Roman" w:cs="Times New Roman"/>
          <w:sz w:val="24"/>
          <w:szCs w:val="24"/>
        </w:rPr>
        <w:t xml:space="preserve">Research </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Exhibit </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Other: ____________________________________ </w:t>
      </w:r>
    </w:p>
    <w:p w14:paraId="71054978"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Project/Exhibit Title: ___________________________________________________________ </w:t>
      </w:r>
    </w:p>
    <w:p w14:paraId="72E074A8"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Project/Exhibit Description: </w:t>
      </w:r>
      <w:r>
        <w:rPr>
          <w:rFonts w:ascii="Times New Roman" w:eastAsia="Times New Roman" w:hAnsi="Times New Roman" w:cs="Times New Roman"/>
          <w:sz w:val="24"/>
          <w:szCs w:val="24"/>
        </w:rPr>
        <w:t>_________</w:t>
      </w:r>
      <w:r w:rsidRPr="005A6588">
        <w:rPr>
          <w:rFonts w:ascii="Times New Roman" w:eastAsia="Times New Roman" w:hAnsi="Times New Roman" w:cs="Times New Roman"/>
          <w:sz w:val="24"/>
          <w:szCs w:val="24"/>
        </w:rPr>
        <w:t xml:space="preserve">____________________________________________ </w:t>
      </w:r>
    </w:p>
    <w:p w14:paraId="27E838CF"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_______________________________________________________</w:t>
      </w:r>
      <w:r>
        <w:rPr>
          <w:rFonts w:ascii="Times New Roman" w:eastAsia="Times New Roman" w:hAnsi="Times New Roman" w:cs="Times New Roman"/>
          <w:sz w:val="24"/>
          <w:szCs w:val="24"/>
        </w:rPr>
        <w:t>_______________________</w:t>
      </w:r>
    </w:p>
    <w:p w14:paraId="12D826B5"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______________________________________________________________________________ </w:t>
      </w:r>
    </w:p>
    <w:p w14:paraId="0951A880"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Collaborator(s) (if applicable): ____________________________________________________ </w:t>
      </w:r>
    </w:p>
    <w:p w14:paraId="1CB9F990"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Academic Supervisor (if applicable): _______________________________________________ </w:t>
      </w:r>
    </w:p>
    <w:p w14:paraId="25A7D298"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Does this request include the use of potentially destructive analysis techniques? □Yes</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□No</w:t>
      </w:r>
    </w:p>
    <w:p w14:paraId="3246DD6C"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Requested Materials:</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□Reference Collection □Artifacts/Specimens □Other: </w:t>
      </w:r>
      <w:r>
        <w:rPr>
          <w:rFonts w:ascii="Times New Roman" w:eastAsia="Times New Roman" w:hAnsi="Times New Roman" w:cs="Times New Roman"/>
          <w:sz w:val="24"/>
          <w:szCs w:val="24"/>
        </w:rPr>
        <w:t>________________</w:t>
      </w:r>
    </w:p>
    <w:p w14:paraId="63A947A8"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Requested Date for Beginning of Loan:</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____________________________________________ </w:t>
      </w:r>
    </w:p>
    <w:p w14:paraId="702EE68C"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Requested Duration of </w:t>
      </w:r>
      <w:proofErr w:type="gramStart"/>
      <w:r w:rsidRPr="005A6588">
        <w:rPr>
          <w:rFonts w:ascii="Times New Roman" w:eastAsia="Times New Roman" w:hAnsi="Times New Roman" w:cs="Times New Roman"/>
          <w:sz w:val="24"/>
          <w:szCs w:val="24"/>
        </w:rPr>
        <w:t>Loan:_</w:t>
      </w:r>
      <w:proofErr w:type="gramEnd"/>
      <w:r w:rsidRPr="005A6588">
        <w:rPr>
          <w:rFonts w:ascii="Times New Roman" w:eastAsia="Times New Roman" w:hAnsi="Times New Roman" w:cs="Times New Roman"/>
          <w:sz w:val="24"/>
          <w:szCs w:val="24"/>
        </w:rPr>
        <w:t xml:space="preserve">___________________________________________________ </w:t>
      </w:r>
    </w:p>
    <w:p w14:paraId="524F85FD"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Please attach: 1) A current CV</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for the loan recipient and each collaborator listed. </w:t>
      </w:r>
    </w:p>
    <w:p w14:paraId="4FD421F0"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2) A 1-page Project Narrative or</w:t>
      </w:r>
      <w:r w:rsidR="00082853">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Exhibit Description</w:t>
      </w:r>
    </w:p>
    <w:p w14:paraId="1826C4AA"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3) A completed Destructive Analysis Request Form</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and supporting documents (if applicable). </w:t>
      </w:r>
    </w:p>
    <w:p w14:paraId="22536462"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4) An itemized list of each requested object, with</w:t>
      </w:r>
      <w:r>
        <w:rPr>
          <w:rFonts w:ascii="Times New Roman" w:eastAsia="Times New Roman" w:hAnsi="Times New Roman" w:cs="Times New Roman"/>
          <w:sz w:val="24"/>
          <w:szCs w:val="24"/>
        </w:rPr>
        <w:t xml:space="preserve"> </w:t>
      </w:r>
      <w:r w:rsidRPr="005A6588">
        <w:rPr>
          <w:rFonts w:ascii="Times New Roman" w:eastAsia="Times New Roman" w:hAnsi="Times New Roman" w:cs="Times New Roman"/>
          <w:sz w:val="24"/>
          <w:szCs w:val="24"/>
        </w:rPr>
        <w:t xml:space="preserve">descriptions. </w:t>
      </w:r>
    </w:p>
    <w:p w14:paraId="743EC709" w14:textId="77777777" w:rsidR="003E3A41" w:rsidRPr="005A6588" w:rsidRDefault="003E3A41" w:rsidP="003E3A41">
      <w:pPr>
        <w:spacing w:after="0" w:line="240" w:lineRule="auto"/>
        <w:rPr>
          <w:rFonts w:ascii="Times New Roman" w:eastAsia="Times New Roman" w:hAnsi="Times New Roman" w:cs="Times New Roman"/>
          <w:sz w:val="24"/>
          <w:szCs w:val="24"/>
        </w:rPr>
      </w:pPr>
      <w:r w:rsidRPr="005A6588">
        <w:rPr>
          <w:rFonts w:ascii="Times New Roman" w:eastAsia="Times New Roman" w:hAnsi="Times New Roman" w:cs="Times New Roman"/>
          <w:sz w:val="24"/>
          <w:szCs w:val="24"/>
        </w:rPr>
        <w:t xml:space="preserve">* Students will also need a signed letter of support from their academic supervisor. </w:t>
      </w:r>
    </w:p>
    <w:p w14:paraId="27669065" w14:textId="77777777" w:rsidR="003E3A41" w:rsidRDefault="003E3A41" w:rsidP="003E3A41">
      <w:pPr>
        <w:spacing w:after="0" w:line="240" w:lineRule="auto"/>
        <w:rPr>
          <w:rFonts w:ascii="Times New Roman" w:eastAsia="Times New Roman" w:hAnsi="Times New Roman" w:cs="Times New Roman"/>
          <w:sz w:val="24"/>
          <w:szCs w:val="24"/>
        </w:rPr>
      </w:pPr>
    </w:p>
    <w:p w14:paraId="24BE2A5D" w14:textId="77777777" w:rsidR="003E3A41" w:rsidRPr="003E3A41"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A completed Collections Loan Request Form, including all pertinent supporting documents, must be submitted to </w:t>
      </w:r>
      <w:r w:rsidRPr="003E3A41">
        <w:rPr>
          <w:rFonts w:ascii="Times New Roman" w:eastAsia="Times New Roman" w:hAnsi="Times New Roman" w:cs="Times New Roman"/>
        </w:rPr>
        <w:t>the Director, Belen Public Library and Harvey House Museum</w:t>
      </w:r>
      <w:r w:rsidR="00082853">
        <w:rPr>
          <w:rFonts w:ascii="Times New Roman" w:eastAsia="Times New Roman" w:hAnsi="Times New Roman" w:cs="Times New Roman"/>
        </w:rPr>
        <w:t xml:space="preserve"> Branch Library</w:t>
      </w:r>
      <w:r w:rsidRPr="003E3A41">
        <w:rPr>
          <w:rFonts w:ascii="Times New Roman" w:eastAsia="Times New Roman" w:hAnsi="Times New Roman" w:cs="Times New Roman"/>
        </w:rPr>
        <w:t>, 333 Becker Avenue, Belen, NM  87002</w:t>
      </w:r>
      <w:r w:rsidR="00082853">
        <w:rPr>
          <w:rFonts w:ascii="Times New Roman" w:eastAsia="Times New Roman" w:hAnsi="Times New Roman" w:cs="Times New Roman"/>
        </w:rPr>
        <w:t>.</w:t>
      </w:r>
    </w:p>
    <w:p w14:paraId="2E6C0A0D" w14:textId="77777777" w:rsidR="003E3A41" w:rsidRPr="003E3A41" w:rsidRDefault="003E3A41" w:rsidP="003E3A41">
      <w:pPr>
        <w:spacing w:after="0" w:line="240" w:lineRule="auto"/>
        <w:rPr>
          <w:rFonts w:ascii="Times New Roman" w:eastAsia="Times New Roman" w:hAnsi="Times New Roman" w:cs="Times New Roman"/>
        </w:rPr>
      </w:pPr>
    </w:p>
    <w:p w14:paraId="01CA6D84"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Loan requests should be made a minimum of 6 months in advance to allow for review and processing. Requests are reviewed by the </w:t>
      </w:r>
      <w:r w:rsidR="00082853">
        <w:rPr>
          <w:rFonts w:ascii="Times New Roman" w:eastAsia="Times New Roman" w:hAnsi="Times New Roman" w:cs="Times New Roman"/>
        </w:rPr>
        <w:t xml:space="preserve">Library and Museum </w:t>
      </w:r>
      <w:r w:rsidRPr="003E3A41">
        <w:rPr>
          <w:rFonts w:ascii="Times New Roman" w:eastAsia="Times New Roman" w:hAnsi="Times New Roman" w:cs="Times New Roman"/>
        </w:rPr>
        <w:t xml:space="preserve">Director and Friends of the Belen Harvey House Museum </w:t>
      </w:r>
      <w:r w:rsidRPr="005A6588">
        <w:rPr>
          <w:rFonts w:ascii="Times New Roman" w:eastAsia="Times New Roman" w:hAnsi="Times New Roman" w:cs="Times New Roman"/>
        </w:rPr>
        <w:t xml:space="preserve">on a case-by-case basis. Approval is dependent upon the viability of the project and the availability and overall condition of the requested object(s). The full processing of requests may take several months depending on staff availability and the state of the requested materials. </w:t>
      </w:r>
    </w:p>
    <w:p w14:paraId="4DD81DCB" w14:textId="77777777" w:rsidR="003E3A41" w:rsidRPr="005A6588" w:rsidRDefault="003E3A41" w:rsidP="003E3A41">
      <w:pPr>
        <w:spacing w:after="0" w:line="240" w:lineRule="auto"/>
        <w:rPr>
          <w:rFonts w:ascii="Times New Roman" w:eastAsia="Times New Roman" w:hAnsi="Times New Roman" w:cs="Times New Roman"/>
        </w:rPr>
      </w:pPr>
    </w:p>
    <w:p w14:paraId="76FBE177"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Loans are specifically for research or exhibit purposes only. Objects in the collections are not loaned for lectures outside the Museum, for commercial purposes, or to be used as decorative items at public events. </w:t>
      </w:r>
    </w:p>
    <w:p w14:paraId="38059894"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w:t>
      </w:r>
    </w:p>
    <w:p w14:paraId="49BB3377" w14:textId="7833C793"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Loans are not transferrable and must remain in the possession of the borrowing </w:t>
      </w:r>
      <w:r w:rsidRPr="003E3A41">
        <w:rPr>
          <w:rFonts w:ascii="Times New Roman" w:eastAsia="Times New Roman" w:hAnsi="Times New Roman" w:cs="Times New Roman"/>
        </w:rPr>
        <w:t>r</w:t>
      </w:r>
      <w:r w:rsidRPr="005A6588">
        <w:rPr>
          <w:rFonts w:ascii="Times New Roman" w:eastAsia="Times New Roman" w:hAnsi="Times New Roman" w:cs="Times New Roman"/>
        </w:rPr>
        <w:t xml:space="preserve">esearcher/institution. Unless previously agreed upon, loaned materials may not be moved from one institution to another </w:t>
      </w:r>
      <w:proofErr w:type="gramStart"/>
      <w:r w:rsidRPr="005A6588">
        <w:rPr>
          <w:rFonts w:ascii="Times New Roman" w:eastAsia="Times New Roman" w:hAnsi="Times New Roman" w:cs="Times New Roman"/>
        </w:rPr>
        <w:t>during the course of</w:t>
      </w:r>
      <w:proofErr w:type="gramEnd"/>
      <w:r w:rsidRPr="005A6588">
        <w:rPr>
          <w:rFonts w:ascii="Times New Roman" w:eastAsia="Times New Roman" w:hAnsi="Times New Roman" w:cs="Times New Roman"/>
        </w:rPr>
        <w:t xml:space="preserve"> a loan. If a change in address within the same institution occurs, the </w:t>
      </w:r>
      <w:r w:rsidR="0035378B">
        <w:rPr>
          <w:rFonts w:ascii="Times New Roman" w:eastAsia="Times New Roman" w:hAnsi="Times New Roman" w:cs="Times New Roman"/>
        </w:rPr>
        <w:t>borrower</w:t>
      </w:r>
      <w:r w:rsidRPr="005A6588">
        <w:rPr>
          <w:rFonts w:ascii="Times New Roman" w:eastAsia="Times New Roman" w:hAnsi="Times New Roman" w:cs="Times New Roman"/>
        </w:rPr>
        <w:t xml:space="preserve"> must obtain prior written approval from the </w:t>
      </w:r>
      <w:r w:rsidRPr="003E3A41">
        <w:rPr>
          <w:rFonts w:ascii="Times New Roman" w:eastAsia="Times New Roman" w:hAnsi="Times New Roman" w:cs="Times New Roman"/>
        </w:rPr>
        <w:t>Director</w:t>
      </w:r>
      <w:r w:rsidRPr="005A6588">
        <w:rPr>
          <w:rFonts w:ascii="Times New Roman" w:eastAsia="Times New Roman" w:hAnsi="Times New Roman" w:cs="Times New Roman"/>
        </w:rPr>
        <w:t xml:space="preserve">. Loaned objects must be returned if the </w:t>
      </w:r>
      <w:r w:rsidR="0035378B">
        <w:rPr>
          <w:rFonts w:ascii="Times New Roman" w:eastAsia="Times New Roman" w:hAnsi="Times New Roman" w:cs="Times New Roman"/>
        </w:rPr>
        <w:t>member</w:t>
      </w:r>
      <w:r w:rsidRPr="005A6588">
        <w:rPr>
          <w:rFonts w:ascii="Times New Roman" w:eastAsia="Times New Roman" w:hAnsi="Times New Roman" w:cs="Times New Roman"/>
        </w:rPr>
        <w:t xml:space="preserve"> discontinues their involvement with the project. Loaned objects may not be loaned to a third party. </w:t>
      </w:r>
    </w:p>
    <w:p w14:paraId="2DB243EF" w14:textId="77777777" w:rsidR="003E3A41" w:rsidRPr="003E3A41" w:rsidRDefault="003E3A41" w:rsidP="003E3A41">
      <w:pPr>
        <w:spacing w:after="0" w:line="240" w:lineRule="auto"/>
        <w:rPr>
          <w:rFonts w:ascii="Times New Roman" w:eastAsia="Times New Roman" w:hAnsi="Times New Roman" w:cs="Times New Roman"/>
        </w:rPr>
      </w:pPr>
    </w:p>
    <w:p w14:paraId="2AE4EA4A"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Requested materials should not be so fragile, rare, or valuable that the risks in handling, shipping, or displaying them are unacceptable. </w:t>
      </w:r>
    </w:p>
    <w:p w14:paraId="2AFCD0C8" w14:textId="77777777" w:rsidR="003E3A41" w:rsidRPr="005A6588" w:rsidRDefault="003E3A41" w:rsidP="003E3A41">
      <w:pPr>
        <w:spacing w:after="0" w:line="240" w:lineRule="auto"/>
        <w:rPr>
          <w:rFonts w:ascii="Times New Roman" w:eastAsia="Times New Roman" w:hAnsi="Times New Roman" w:cs="Times New Roman"/>
        </w:rPr>
      </w:pPr>
    </w:p>
    <w:p w14:paraId="3FE24F77" w14:textId="532DF87D"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The </w:t>
      </w:r>
      <w:r w:rsidR="0035378B">
        <w:rPr>
          <w:rFonts w:ascii="Times New Roman" w:eastAsia="Times New Roman" w:hAnsi="Times New Roman" w:cs="Times New Roman"/>
        </w:rPr>
        <w:t>borrower</w:t>
      </w:r>
      <w:r w:rsidRPr="005A6588">
        <w:rPr>
          <w:rFonts w:ascii="Times New Roman" w:eastAsia="Times New Roman" w:hAnsi="Times New Roman" w:cs="Times New Roman"/>
        </w:rPr>
        <w:t xml:space="preserve"> must be affiliated with an institution that has qualified staff who will be responsible for proper care, security, and handling of objects while in transit and while housed or displayed at the institution. </w:t>
      </w:r>
    </w:p>
    <w:p w14:paraId="680F54A8"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w:t>
      </w:r>
    </w:p>
    <w:p w14:paraId="2F2F955D" w14:textId="38DA7B40"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It is the </w:t>
      </w:r>
      <w:r w:rsidR="0035378B">
        <w:rPr>
          <w:rFonts w:ascii="Times New Roman" w:eastAsia="Times New Roman" w:hAnsi="Times New Roman" w:cs="Times New Roman"/>
        </w:rPr>
        <w:t>borrower</w:t>
      </w:r>
      <w:r w:rsidRPr="005A6588">
        <w:rPr>
          <w:rFonts w:ascii="Times New Roman" w:eastAsia="Times New Roman" w:hAnsi="Times New Roman" w:cs="Times New Roman"/>
        </w:rPr>
        <w:t>’s responsibility to check the inventory and condition of the loaned materials for any discrepanc</w:t>
      </w:r>
      <w:r w:rsidR="00082853">
        <w:rPr>
          <w:rFonts w:ascii="Times New Roman" w:eastAsia="Times New Roman" w:hAnsi="Times New Roman" w:cs="Times New Roman"/>
        </w:rPr>
        <w:t xml:space="preserve">ies upon receipt of the loan. The Director or </w:t>
      </w:r>
      <w:r w:rsidRPr="005A6588">
        <w:rPr>
          <w:rFonts w:ascii="Times New Roman" w:eastAsia="Times New Roman" w:hAnsi="Times New Roman" w:cs="Times New Roman"/>
        </w:rPr>
        <w:t xml:space="preserve">Museum staff must be notified if there is a change in the condition of any materials on loan. Should any loss or damage occur to a borrowed object while in transit or while in the </w:t>
      </w:r>
      <w:r w:rsidR="0035378B">
        <w:rPr>
          <w:rFonts w:ascii="Times New Roman" w:eastAsia="Times New Roman" w:hAnsi="Times New Roman" w:cs="Times New Roman"/>
        </w:rPr>
        <w:t>member</w:t>
      </w:r>
      <w:r w:rsidRPr="005A6588">
        <w:rPr>
          <w:rFonts w:ascii="Times New Roman" w:eastAsia="Times New Roman" w:hAnsi="Times New Roman" w:cs="Times New Roman"/>
        </w:rPr>
        <w:t xml:space="preserve">’s custody during unpacking or packing, </w:t>
      </w:r>
      <w:r w:rsidRPr="003E3A41">
        <w:rPr>
          <w:rFonts w:ascii="Times New Roman" w:eastAsia="Times New Roman" w:hAnsi="Times New Roman" w:cs="Times New Roman"/>
        </w:rPr>
        <w:t>i</w:t>
      </w:r>
      <w:r w:rsidRPr="005A6588">
        <w:rPr>
          <w:rFonts w:ascii="Times New Roman" w:eastAsia="Times New Roman" w:hAnsi="Times New Roman" w:cs="Times New Roman"/>
        </w:rPr>
        <w:t xml:space="preserve">nstallation or de-installation, research, testing, or while on display, the incident must be reported immediately to the </w:t>
      </w:r>
      <w:r w:rsidR="00082853">
        <w:rPr>
          <w:rFonts w:ascii="Times New Roman" w:eastAsia="Times New Roman" w:hAnsi="Times New Roman" w:cs="Times New Roman"/>
        </w:rPr>
        <w:t xml:space="preserve">Director </w:t>
      </w:r>
      <w:r w:rsidRPr="005A6588">
        <w:rPr>
          <w:rFonts w:ascii="Times New Roman" w:eastAsia="Times New Roman" w:hAnsi="Times New Roman" w:cs="Times New Roman"/>
        </w:rPr>
        <w:t xml:space="preserve">followed by a written report accompanied by photographs. The borrower and their institution bear financial responsibility for any damage to materials while they are in the borrower’s possession and while in transit. </w:t>
      </w:r>
    </w:p>
    <w:p w14:paraId="4F81CC94" w14:textId="77777777" w:rsidR="003E3A41" w:rsidRPr="003E3A41" w:rsidRDefault="003E3A41" w:rsidP="003E3A41">
      <w:pPr>
        <w:spacing w:after="0" w:line="240" w:lineRule="auto"/>
        <w:rPr>
          <w:rFonts w:ascii="Times New Roman" w:eastAsia="Times New Roman" w:hAnsi="Times New Roman" w:cs="Times New Roman"/>
        </w:rPr>
      </w:pPr>
    </w:p>
    <w:p w14:paraId="419221A8"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The Museum must be acknowledged in any publications, presentations, printed material, and exhibition labels. </w:t>
      </w:r>
    </w:p>
    <w:p w14:paraId="1E220658" w14:textId="77777777" w:rsidR="003E3A41" w:rsidRPr="005A6588" w:rsidRDefault="003E3A41" w:rsidP="003E3A41">
      <w:pPr>
        <w:spacing w:after="0" w:line="240" w:lineRule="auto"/>
        <w:rPr>
          <w:rFonts w:ascii="Times New Roman" w:eastAsia="Times New Roman" w:hAnsi="Times New Roman" w:cs="Times New Roman"/>
        </w:rPr>
      </w:pPr>
    </w:p>
    <w:p w14:paraId="1A5A2F6B"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Unless prior written permission is granted, loaned material must not be photographed or reproduced in any manner.  </w:t>
      </w:r>
    </w:p>
    <w:p w14:paraId="10D9E05C" w14:textId="77777777" w:rsidR="003E3A41" w:rsidRPr="003E3A41" w:rsidRDefault="003E3A41" w:rsidP="003E3A41">
      <w:pPr>
        <w:spacing w:after="0" w:line="240" w:lineRule="auto"/>
        <w:rPr>
          <w:rFonts w:ascii="Times New Roman" w:eastAsia="Times New Roman" w:hAnsi="Times New Roman" w:cs="Times New Roman"/>
        </w:rPr>
      </w:pPr>
    </w:p>
    <w:p w14:paraId="1180DDA6"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FEES </w:t>
      </w:r>
    </w:p>
    <w:p w14:paraId="17C3F3F0"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 xml:space="preserve">Unless otherwise agreed upon, the borrower assumes financial responsibility for all loan-related costs, including but not limited to appraisal, insurance, shipping and handling, packing, transportation, courier, customs brokerage, and freight forwarding. The borrower is responsible for the shipping and handling fees for both the shipment of loaned materials to the borrower and the return of the materials to the Museum. </w:t>
      </w:r>
    </w:p>
    <w:p w14:paraId="5371EE5E" w14:textId="77777777" w:rsidR="003E3A41" w:rsidRPr="005A6588" w:rsidRDefault="003E3A41" w:rsidP="003E3A41">
      <w:pPr>
        <w:spacing w:after="0" w:line="240" w:lineRule="auto"/>
        <w:rPr>
          <w:rFonts w:ascii="Times New Roman" w:eastAsia="Times New Roman" w:hAnsi="Times New Roman" w:cs="Times New Roman"/>
        </w:rPr>
      </w:pPr>
    </w:p>
    <w:p w14:paraId="54D25E1E"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I, the undersigned, acknowledge that I have read and understa</w:t>
      </w:r>
      <w:r w:rsidR="00082853">
        <w:rPr>
          <w:rFonts w:ascii="Times New Roman" w:eastAsia="Times New Roman" w:hAnsi="Times New Roman" w:cs="Times New Roman"/>
        </w:rPr>
        <w:t>nd the provisions</w:t>
      </w:r>
      <w:r w:rsidRPr="005A6588">
        <w:rPr>
          <w:rFonts w:ascii="Times New Roman" w:eastAsia="Times New Roman" w:hAnsi="Times New Roman" w:cs="Times New Roman"/>
        </w:rPr>
        <w:t xml:space="preserve"> above and agree to abide by them. </w:t>
      </w:r>
    </w:p>
    <w:p w14:paraId="25719A2A" w14:textId="77777777" w:rsidR="003E3A41" w:rsidRPr="005A6588" w:rsidRDefault="003E3A41" w:rsidP="003E3A41">
      <w:pPr>
        <w:spacing w:after="0" w:line="240" w:lineRule="auto"/>
        <w:rPr>
          <w:rFonts w:ascii="Times New Roman" w:eastAsia="Times New Roman" w:hAnsi="Times New Roman" w:cs="Times New Roman"/>
        </w:rPr>
      </w:pPr>
      <w:r w:rsidRPr="005A6588">
        <w:rPr>
          <w:rFonts w:ascii="Times New Roman" w:eastAsia="Times New Roman" w:hAnsi="Times New Roman" w:cs="Times New Roman"/>
        </w:rPr>
        <w:t>Signature: _________________________________________ Date: _________</w:t>
      </w:r>
    </w:p>
    <w:p w14:paraId="1233FB00" w14:textId="77777777" w:rsidR="003E3A41" w:rsidRPr="005A6588" w:rsidRDefault="003E3A41" w:rsidP="003E3A41">
      <w:pPr>
        <w:spacing w:after="0" w:line="240" w:lineRule="auto"/>
        <w:rPr>
          <w:rFonts w:ascii="Times New Roman" w:eastAsia="Times New Roman" w:hAnsi="Times New Roman" w:cs="Times New Roman"/>
          <w:sz w:val="24"/>
          <w:szCs w:val="24"/>
        </w:rPr>
      </w:pPr>
    </w:p>
    <w:p w14:paraId="6F30FC40" w14:textId="77777777" w:rsidR="003E3A41" w:rsidRPr="005A6588" w:rsidRDefault="003E3A41" w:rsidP="003E3A41">
      <w:pPr>
        <w:spacing w:after="0" w:line="240" w:lineRule="auto"/>
        <w:rPr>
          <w:rFonts w:ascii="Times New Roman" w:eastAsia="Times New Roman" w:hAnsi="Times New Roman" w:cs="Times New Roman"/>
          <w:sz w:val="20"/>
          <w:szCs w:val="20"/>
        </w:rPr>
      </w:pPr>
      <w:r w:rsidRPr="005A6588">
        <w:rPr>
          <w:rFonts w:ascii="Times New Roman" w:eastAsia="Times New Roman" w:hAnsi="Times New Roman" w:cs="Times New Roman"/>
          <w:sz w:val="20"/>
          <w:szCs w:val="20"/>
        </w:rPr>
        <w:t xml:space="preserve">For Staff Use Only </w:t>
      </w:r>
    </w:p>
    <w:p w14:paraId="454A0781" w14:textId="77777777" w:rsidR="003E3A41" w:rsidRPr="005A6588" w:rsidRDefault="003E3A41" w:rsidP="003E3A41">
      <w:pPr>
        <w:spacing w:after="0" w:line="240" w:lineRule="auto"/>
        <w:rPr>
          <w:rFonts w:ascii="Times New Roman" w:eastAsia="Times New Roman" w:hAnsi="Times New Roman" w:cs="Times New Roman"/>
          <w:sz w:val="20"/>
          <w:szCs w:val="20"/>
        </w:rPr>
      </w:pPr>
      <w:r w:rsidRPr="005A6588">
        <w:rPr>
          <w:rFonts w:ascii="Times New Roman" w:eastAsia="Times New Roman" w:hAnsi="Times New Roman" w:cs="Times New Roman"/>
          <w:sz w:val="20"/>
          <w:szCs w:val="20"/>
        </w:rPr>
        <w:t xml:space="preserve">Received by: ___________________________________________________ </w:t>
      </w:r>
    </w:p>
    <w:p w14:paraId="440EBB33" w14:textId="77777777" w:rsidR="003E3A41" w:rsidRPr="006E7181" w:rsidRDefault="003E3A41" w:rsidP="003E3A41">
      <w:pPr>
        <w:spacing w:after="0" w:line="240" w:lineRule="auto"/>
        <w:rPr>
          <w:rFonts w:ascii="Times New Roman" w:eastAsia="Times New Roman" w:hAnsi="Times New Roman" w:cs="Times New Roman"/>
          <w:sz w:val="20"/>
          <w:szCs w:val="20"/>
        </w:rPr>
      </w:pPr>
      <w:r w:rsidRPr="005A6588">
        <w:rPr>
          <w:rFonts w:ascii="Times New Roman" w:eastAsia="Times New Roman" w:hAnsi="Times New Roman" w:cs="Times New Roman"/>
          <w:sz w:val="20"/>
          <w:szCs w:val="20"/>
        </w:rPr>
        <w:t>Date: ______________ □</w:t>
      </w:r>
      <w:r w:rsidRPr="006E7181">
        <w:rPr>
          <w:rFonts w:ascii="Times New Roman" w:eastAsia="Times New Roman" w:hAnsi="Times New Roman" w:cs="Times New Roman"/>
          <w:sz w:val="20"/>
          <w:szCs w:val="20"/>
        </w:rPr>
        <w:t xml:space="preserve"> </w:t>
      </w:r>
      <w:proofErr w:type="gramStart"/>
      <w:r w:rsidRPr="005A6588">
        <w:rPr>
          <w:rFonts w:ascii="Times New Roman" w:eastAsia="Times New Roman" w:hAnsi="Times New Roman" w:cs="Times New Roman"/>
          <w:sz w:val="20"/>
          <w:szCs w:val="20"/>
        </w:rPr>
        <w:t xml:space="preserve">Approved </w:t>
      </w:r>
      <w:r w:rsidRPr="006E7181">
        <w:rPr>
          <w:rFonts w:ascii="Times New Roman" w:eastAsia="Times New Roman" w:hAnsi="Times New Roman" w:cs="Times New Roman"/>
          <w:sz w:val="20"/>
          <w:szCs w:val="20"/>
        </w:rPr>
        <w:t xml:space="preserve"> </w:t>
      </w:r>
      <w:r w:rsidRPr="005A6588">
        <w:rPr>
          <w:rFonts w:ascii="Times New Roman" w:eastAsia="Times New Roman" w:hAnsi="Times New Roman" w:cs="Times New Roman"/>
          <w:sz w:val="20"/>
          <w:szCs w:val="20"/>
        </w:rPr>
        <w:t>□</w:t>
      </w:r>
      <w:proofErr w:type="gramEnd"/>
      <w:r w:rsidRPr="006E7181">
        <w:rPr>
          <w:rFonts w:ascii="Times New Roman" w:eastAsia="Times New Roman" w:hAnsi="Times New Roman" w:cs="Times New Roman"/>
          <w:sz w:val="20"/>
          <w:szCs w:val="20"/>
        </w:rPr>
        <w:t xml:space="preserve"> </w:t>
      </w:r>
      <w:r w:rsidRPr="005A6588">
        <w:rPr>
          <w:rFonts w:ascii="Times New Roman" w:eastAsia="Times New Roman" w:hAnsi="Times New Roman" w:cs="Times New Roman"/>
          <w:sz w:val="20"/>
          <w:szCs w:val="20"/>
        </w:rPr>
        <w:t xml:space="preserve">Denied; Reason: ________________________________ </w:t>
      </w:r>
    </w:p>
    <w:p w14:paraId="04307D7B" w14:textId="77777777" w:rsidR="006B1E5D" w:rsidRDefault="006B1E5D" w:rsidP="00A53241">
      <w:pPr>
        <w:pStyle w:val="ListParagraph"/>
        <w:spacing w:line="240" w:lineRule="auto"/>
        <w:ind w:left="360"/>
      </w:pPr>
    </w:p>
    <w:p w14:paraId="534A8504" w14:textId="77777777" w:rsidR="006B1E5D" w:rsidRDefault="006B1E5D">
      <w:pPr>
        <w:spacing w:after="160" w:line="259" w:lineRule="auto"/>
      </w:pPr>
      <w:r>
        <w:br w:type="page"/>
      </w:r>
    </w:p>
    <w:p w14:paraId="6CDDC02B" w14:textId="77777777" w:rsidR="006B1E5D" w:rsidRDefault="006B1E5D" w:rsidP="00A53241">
      <w:pPr>
        <w:pStyle w:val="ListParagraph"/>
        <w:spacing w:line="240" w:lineRule="auto"/>
        <w:ind w:left="360"/>
      </w:pPr>
      <w:r w:rsidRPr="006B1E5D">
        <w:rPr>
          <w:rFonts w:cstheme="minorHAnsi"/>
          <w:b/>
          <w:bCs/>
          <w:noProof/>
          <w:sz w:val="24"/>
          <w:szCs w:val="24"/>
        </w:rPr>
        <w:lastRenderedPageBreak/>
        <mc:AlternateContent>
          <mc:Choice Requires="wps">
            <w:drawing>
              <wp:anchor distT="45720" distB="45720" distL="114300" distR="114300" simplePos="0" relativeHeight="251666432" behindDoc="0" locked="0" layoutInCell="1" allowOverlap="1" wp14:anchorId="316E9FF2" wp14:editId="7BFACCE5">
                <wp:simplePos x="0" y="0"/>
                <wp:positionH relativeFrom="margin">
                  <wp:align>left</wp:align>
                </wp:positionH>
                <wp:positionV relativeFrom="paragraph">
                  <wp:posOffset>0</wp:posOffset>
                </wp:positionV>
                <wp:extent cx="914400" cy="3048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14:paraId="37EE62AE" w14:textId="77777777" w:rsidR="00EB3FA1" w:rsidRPr="006B1E5D" w:rsidRDefault="00EB3FA1" w:rsidP="006B1E5D">
                            <w:pPr>
                              <w:rPr>
                                <w:b/>
                              </w:rPr>
                            </w:pPr>
                            <w:r>
                              <w:rPr>
                                <w:b/>
                              </w:rPr>
                              <w:t xml:space="preserve">APPENDIX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E9FF2" id="_x0000_s1036" type="#_x0000_t202" style="position:absolute;left:0;text-align:left;margin-left:0;margin-top:0;width:1in;height:24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">
                <v:textbox>
                  <w:txbxContent>
                    <w:p w14:paraId="37EE62AE" w14:textId="77777777" w:rsidR="00EB3FA1" w:rsidRPr="006B1E5D" w:rsidRDefault="00EB3FA1" w:rsidP="006B1E5D">
                      <w:pPr>
                        <w:rPr>
                          <w:b/>
                        </w:rPr>
                      </w:pPr>
                      <w:r>
                        <w:rPr>
                          <w:b/>
                        </w:rPr>
                        <w:t xml:space="preserve">APPENDIX B </w:t>
                      </w:r>
                    </w:p>
                  </w:txbxContent>
                </v:textbox>
                <w10:wrap type="square" anchorx="margin"/>
              </v:shape>
            </w:pict>
          </mc:Fallback>
        </mc:AlternateContent>
      </w:r>
    </w:p>
    <w:p w14:paraId="12222A09" w14:textId="77777777" w:rsidR="006B1E5D" w:rsidRDefault="006B1E5D" w:rsidP="006B1E5D">
      <w:pPr>
        <w:jc w:val="center"/>
        <w:rPr>
          <w:sz w:val="44"/>
          <w:szCs w:val="44"/>
        </w:rPr>
      </w:pPr>
    </w:p>
    <w:p w14:paraId="43B34AD9" w14:textId="77777777" w:rsidR="006B1E5D" w:rsidRPr="008528FB" w:rsidRDefault="006B1E5D" w:rsidP="006B1E5D">
      <w:pPr>
        <w:jc w:val="center"/>
        <w:rPr>
          <w:sz w:val="44"/>
          <w:szCs w:val="44"/>
        </w:rPr>
      </w:pPr>
      <w:r w:rsidRPr="008528FB">
        <w:rPr>
          <w:sz w:val="44"/>
          <w:szCs w:val="44"/>
        </w:rPr>
        <w:t xml:space="preserve">Rules Specific to the </w:t>
      </w:r>
      <w:r w:rsidR="00D92DC1">
        <w:rPr>
          <w:sz w:val="44"/>
          <w:szCs w:val="44"/>
        </w:rPr>
        <w:t>Teen Library</w:t>
      </w:r>
    </w:p>
    <w:p w14:paraId="504B4DC8" w14:textId="77777777" w:rsidR="006B1E5D" w:rsidRPr="003E3A41" w:rsidRDefault="006B1E5D" w:rsidP="006B1E5D">
      <w:pPr>
        <w:rPr>
          <w:sz w:val="44"/>
          <w:szCs w:val="44"/>
        </w:rPr>
      </w:pPr>
      <w:r w:rsidRPr="003E3A41">
        <w:rPr>
          <w:sz w:val="44"/>
          <w:szCs w:val="44"/>
        </w:rPr>
        <w:t xml:space="preserve">Rule 1. Keep the noise level down so as not to disturb other </w:t>
      </w:r>
      <w:r w:rsidR="00D034FA">
        <w:rPr>
          <w:sz w:val="44"/>
          <w:szCs w:val="44"/>
        </w:rPr>
        <w:t>member</w:t>
      </w:r>
      <w:r w:rsidRPr="003E3A41">
        <w:rPr>
          <w:sz w:val="44"/>
          <w:szCs w:val="44"/>
        </w:rPr>
        <w:t xml:space="preserve">s. </w:t>
      </w:r>
    </w:p>
    <w:p w14:paraId="73F3E185" w14:textId="77777777" w:rsidR="006B1E5D" w:rsidRPr="003E3A41" w:rsidRDefault="006B1E5D" w:rsidP="006B1E5D">
      <w:pPr>
        <w:rPr>
          <w:sz w:val="44"/>
          <w:szCs w:val="44"/>
        </w:rPr>
      </w:pPr>
      <w:r w:rsidRPr="003E3A41">
        <w:rPr>
          <w:sz w:val="44"/>
          <w:szCs w:val="44"/>
        </w:rPr>
        <w:t xml:space="preserve">Rule 2: Pick up all trash before exiting the Teen </w:t>
      </w:r>
      <w:r w:rsidR="008606C1">
        <w:rPr>
          <w:sz w:val="44"/>
          <w:szCs w:val="44"/>
        </w:rPr>
        <w:t>Library</w:t>
      </w:r>
      <w:r w:rsidRPr="003E3A41">
        <w:rPr>
          <w:sz w:val="44"/>
          <w:szCs w:val="44"/>
        </w:rPr>
        <w:t xml:space="preserve">. </w:t>
      </w:r>
    </w:p>
    <w:p w14:paraId="6E1FB2C9" w14:textId="77777777" w:rsidR="006B1E5D" w:rsidRPr="003E3A41" w:rsidRDefault="006B1E5D" w:rsidP="006B1E5D">
      <w:pPr>
        <w:rPr>
          <w:sz w:val="44"/>
          <w:szCs w:val="44"/>
        </w:rPr>
      </w:pPr>
      <w:r w:rsidRPr="003E3A41">
        <w:rPr>
          <w:sz w:val="44"/>
          <w:szCs w:val="44"/>
        </w:rPr>
        <w:t xml:space="preserve">Rule 3: Place backpacks against the wall </w:t>
      </w:r>
      <w:proofErr w:type="gramStart"/>
      <w:r w:rsidRPr="003E3A41">
        <w:rPr>
          <w:sz w:val="44"/>
          <w:szCs w:val="44"/>
        </w:rPr>
        <w:t>it</w:t>
      </w:r>
      <w:proofErr w:type="gramEnd"/>
      <w:r w:rsidRPr="003E3A41">
        <w:rPr>
          <w:sz w:val="44"/>
          <w:szCs w:val="44"/>
        </w:rPr>
        <w:t xml:space="preserve"> the designated areas upon entering the </w:t>
      </w:r>
      <w:r w:rsidR="00D92DC1">
        <w:rPr>
          <w:sz w:val="44"/>
          <w:szCs w:val="44"/>
        </w:rPr>
        <w:t>Teen Library</w:t>
      </w:r>
      <w:r w:rsidRPr="003E3A41">
        <w:rPr>
          <w:sz w:val="44"/>
          <w:szCs w:val="44"/>
        </w:rPr>
        <w:t xml:space="preserve">. </w:t>
      </w:r>
    </w:p>
    <w:p w14:paraId="511AB271" w14:textId="77777777" w:rsidR="006B1E5D" w:rsidRPr="003E3A41" w:rsidRDefault="006B1E5D" w:rsidP="006B1E5D">
      <w:pPr>
        <w:rPr>
          <w:rFonts w:cstheme="minorHAnsi"/>
          <w:sz w:val="44"/>
          <w:szCs w:val="44"/>
        </w:rPr>
      </w:pPr>
      <w:r w:rsidRPr="003E3A41">
        <w:rPr>
          <w:sz w:val="44"/>
          <w:szCs w:val="44"/>
        </w:rPr>
        <w:t>Rule 4</w:t>
      </w:r>
      <w:r w:rsidRPr="003E3A41">
        <w:rPr>
          <w:rFonts w:cstheme="minorHAnsi"/>
          <w:sz w:val="44"/>
          <w:szCs w:val="44"/>
        </w:rPr>
        <w:t xml:space="preserve">: Do not move furniture in the Teen </w:t>
      </w:r>
      <w:r w:rsidR="00D92DC1">
        <w:rPr>
          <w:rFonts w:cstheme="minorHAnsi"/>
          <w:sz w:val="44"/>
          <w:szCs w:val="44"/>
        </w:rPr>
        <w:t xml:space="preserve">Library </w:t>
      </w:r>
      <w:r w:rsidRPr="003E3A41">
        <w:rPr>
          <w:rFonts w:cstheme="minorHAnsi"/>
          <w:sz w:val="44"/>
          <w:szCs w:val="44"/>
        </w:rPr>
        <w:t xml:space="preserve">unless expressly permitted by a Librarian.  If permission is granted, put all </w:t>
      </w:r>
      <w:proofErr w:type="gramStart"/>
      <w:r w:rsidRPr="003E3A41">
        <w:rPr>
          <w:rFonts w:cstheme="minorHAnsi"/>
          <w:sz w:val="44"/>
          <w:szCs w:val="44"/>
        </w:rPr>
        <w:t>furniture</w:t>
      </w:r>
      <w:proofErr w:type="gramEnd"/>
      <w:r w:rsidRPr="003E3A41">
        <w:rPr>
          <w:rFonts w:cstheme="minorHAnsi"/>
          <w:sz w:val="44"/>
          <w:szCs w:val="44"/>
        </w:rPr>
        <w:t xml:space="preserve"> you moved back before exiting the </w:t>
      </w:r>
      <w:r w:rsidR="00D92DC1">
        <w:rPr>
          <w:rFonts w:cstheme="minorHAnsi"/>
          <w:sz w:val="44"/>
          <w:szCs w:val="44"/>
        </w:rPr>
        <w:t>Teen Library</w:t>
      </w:r>
      <w:r w:rsidRPr="003E3A41">
        <w:rPr>
          <w:rFonts w:cstheme="minorHAnsi"/>
          <w:sz w:val="44"/>
          <w:szCs w:val="44"/>
        </w:rPr>
        <w:t xml:space="preserve">. </w:t>
      </w:r>
    </w:p>
    <w:p w14:paraId="083C88C6" w14:textId="77777777" w:rsidR="006B1E5D" w:rsidRPr="008528FB" w:rsidRDefault="006B1E5D" w:rsidP="006B1E5D">
      <w:pPr>
        <w:rPr>
          <w:sz w:val="44"/>
          <w:szCs w:val="44"/>
        </w:rPr>
      </w:pPr>
      <w:r w:rsidRPr="003E3A41">
        <w:rPr>
          <w:sz w:val="44"/>
          <w:szCs w:val="44"/>
        </w:rPr>
        <w:t>Rule 5: Keep your hands to yourself.</w:t>
      </w:r>
      <w:r w:rsidRPr="008528FB">
        <w:rPr>
          <w:sz w:val="44"/>
          <w:szCs w:val="44"/>
        </w:rPr>
        <w:t xml:space="preserve"> </w:t>
      </w:r>
    </w:p>
    <w:p w14:paraId="1557C0BD" w14:textId="77777777" w:rsidR="006638A7" w:rsidRDefault="006638A7">
      <w:pPr>
        <w:spacing w:after="160" w:line="259" w:lineRule="auto"/>
      </w:pPr>
      <w:r>
        <w:br w:type="page"/>
      </w:r>
    </w:p>
    <w:p w14:paraId="6289DDF6" w14:textId="77777777" w:rsidR="006638A7" w:rsidRPr="00A53241" w:rsidRDefault="006638A7" w:rsidP="006638A7">
      <w:pPr>
        <w:spacing w:line="240" w:lineRule="auto"/>
        <w:contextualSpacing/>
        <w:jc w:val="center"/>
        <w:rPr>
          <w:rFonts w:cstheme="minorHAnsi"/>
          <w:b/>
          <w:bCs/>
          <w:sz w:val="24"/>
          <w:szCs w:val="24"/>
        </w:rPr>
      </w:pPr>
      <w:r w:rsidRPr="006B1E5D">
        <w:rPr>
          <w:rFonts w:cstheme="minorHAnsi"/>
          <w:b/>
          <w:bCs/>
          <w:noProof/>
          <w:sz w:val="24"/>
          <w:szCs w:val="24"/>
        </w:rPr>
        <w:lastRenderedPageBreak/>
        <mc:AlternateContent>
          <mc:Choice Requires="wps">
            <w:drawing>
              <wp:anchor distT="45720" distB="45720" distL="114300" distR="114300" simplePos="0" relativeHeight="251670528" behindDoc="0" locked="0" layoutInCell="1" allowOverlap="1" wp14:anchorId="5F93600E" wp14:editId="33D8E476">
                <wp:simplePos x="0" y="0"/>
                <wp:positionH relativeFrom="column">
                  <wp:posOffset>-314325</wp:posOffset>
                </wp:positionH>
                <wp:positionV relativeFrom="paragraph">
                  <wp:posOffset>0</wp:posOffset>
                </wp:positionV>
                <wp:extent cx="97155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rgbClr val="000000"/>
                          </a:solidFill>
                          <a:miter lim="800000"/>
                          <a:headEnd/>
                          <a:tailEnd/>
                        </a:ln>
                      </wps:spPr>
                      <wps:txbx>
                        <w:txbxContent>
                          <w:p w14:paraId="43B8287C" w14:textId="77777777" w:rsidR="00EB3FA1" w:rsidRPr="006B1E5D" w:rsidRDefault="00EB3FA1" w:rsidP="006638A7">
                            <w:pPr>
                              <w:rPr>
                                <w:b/>
                              </w:rPr>
                            </w:pPr>
                            <w:r>
                              <w:rPr>
                                <w:b/>
                              </w:rPr>
                              <w:t>APPENDIX 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3600E" id="_x0000_s1037" type="#_x0000_t202" style="position:absolute;left:0;text-align:left;margin-left:-24.75pt;margin-top:0;width:76.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CqEQIAACU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">
                <v:textbox>
                  <w:txbxContent>
                    <w:p w14:paraId="43B8287C" w14:textId="77777777" w:rsidR="00EB3FA1" w:rsidRPr="006B1E5D" w:rsidRDefault="00EB3FA1" w:rsidP="006638A7">
                      <w:pPr>
                        <w:rPr>
                          <w:b/>
                        </w:rPr>
                      </w:pPr>
                      <w:r>
                        <w:rPr>
                          <w:b/>
                        </w:rPr>
                        <w:t>APPENDIX C1</w:t>
                      </w:r>
                    </w:p>
                  </w:txbxContent>
                </v:textbox>
                <w10:wrap type="square"/>
              </v:shape>
            </w:pict>
          </mc:Fallback>
        </mc:AlternateContent>
      </w:r>
      <w:r w:rsidRPr="00A53241">
        <w:rPr>
          <w:rFonts w:cstheme="minorHAnsi"/>
          <w:b/>
          <w:bCs/>
          <w:sz w:val="24"/>
          <w:szCs w:val="24"/>
        </w:rPr>
        <w:t>BELEN PUBLIC LIBRARY</w:t>
      </w:r>
      <w:r w:rsidR="009D4764">
        <w:rPr>
          <w:rFonts w:cstheme="minorHAnsi"/>
          <w:b/>
          <w:bCs/>
          <w:sz w:val="24"/>
          <w:szCs w:val="24"/>
        </w:rPr>
        <w:t xml:space="preserve"> AND HARVEY HOUSE MUSEUM</w:t>
      </w:r>
      <w:r w:rsidR="003A5B54">
        <w:rPr>
          <w:rFonts w:cstheme="minorHAnsi"/>
          <w:b/>
          <w:bCs/>
          <w:sz w:val="24"/>
          <w:szCs w:val="24"/>
        </w:rPr>
        <w:t xml:space="preserve"> BRANCH LIBRARY</w:t>
      </w:r>
    </w:p>
    <w:p w14:paraId="5E151542" w14:textId="77777777" w:rsidR="003A5B54" w:rsidRDefault="006638A7" w:rsidP="006638A7">
      <w:pPr>
        <w:spacing w:line="240" w:lineRule="auto"/>
        <w:contextualSpacing/>
        <w:jc w:val="center"/>
        <w:rPr>
          <w:rFonts w:cstheme="minorHAnsi"/>
          <w:b/>
          <w:bCs/>
          <w:sz w:val="24"/>
          <w:szCs w:val="24"/>
        </w:rPr>
      </w:pPr>
      <w:r w:rsidRPr="00A53241">
        <w:rPr>
          <w:rFonts w:cstheme="minorHAnsi"/>
          <w:noProof/>
          <w:sz w:val="24"/>
          <w:szCs w:val="24"/>
        </w:rPr>
        <mc:AlternateContent>
          <mc:Choice Requires="wps">
            <w:drawing>
              <wp:anchor distT="0" distB="0" distL="114300" distR="114300" simplePos="0" relativeHeight="251668480" behindDoc="1" locked="1" layoutInCell="0" allowOverlap="1" wp14:anchorId="22C14182" wp14:editId="6AFAEC5E">
                <wp:simplePos x="0" y="0"/>
                <wp:positionH relativeFrom="page">
                  <wp:posOffset>914400</wp:posOffset>
                </wp:positionH>
                <wp:positionV relativeFrom="paragraph">
                  <wp:posOffset>0</wp:posOffset>
                </wp:positionV>
                <wp:extent cx="5943600" cy="12065"/>
                <wp:effectExtent l="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85BC" id="Rectangle 2" o:spid="_x0000_s1026" style="position:absolute;margin-left:1in;margin-top:0;width:468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o:allowincell="f" fillcolor="black" stroked="f" strokeweight="0">
                <w10:wrap anchorx="page"/>
                <w10:anchorlock/>
              </v:rect>
            </w:pict>
          </mc:Fallback>
        </mc:AlternateContent>
      </w:r>
      <w:r w:rsidR="003A5B54">
        <w:rPr>
          <w:rFonts w:cstheme="minorHAnsi"/>
          <w:b/>
          <w:bCs/>
          <w:sz w:val="24"/>
          <w:szCs w:val="24"/>
        </w:rPr>
        <w:t>333 Becker Avenue/104 North First Street</w:t>
      </w:r>
    </w:p>
    <w:p w14:paraId="69DD7E95" w14:textId="77777777" w:rsidR="006638A7" w:rsidRPr="00A53241" w:rsidRDefault="006638A7" w:rsidP="006638A7">
      <w:pPr>
        <w:spacing w:line="240" w:lineRule="auto"/>
        <w:contextualSpacing/>
        <w:jc w:val="center"/>
        <w:rPr>
          <w:rFonts w:cstheme="minorHAnsi"/>
          <w:b/>
          <w:bCs/>
          <w:sz w:val="24"/>
          <w:szCs w:val="24"/>
        </w:rPr>
      </w:pPr>
      <w:r w:rsidRPr="00A53241">
        <w:rPr>
          <w:rFonts w:cstheme="minorHAnsi"/>
          <w:b/>
          <w:bCs/>
          <w:sz w:val="24"/>
          <w:szCs w:val="24"/>
        </w:rPr>
        <w:t xml:space="preserve">Belen, New </w:t>
      </w:r>
      <w:proofErr w:type="gramStart"/>
      <w:r w:rsidRPr="00A53241">
        <w:rPr>
          <w:rFonts w:cstheme="minorHAnsi"/>
          <w:b/>
          <w:bCs/>
          <w:sz w:val="24"/>
          <w:szCs w:val="24"/>
        </w:rPr>
        <w:t>Mexico  87002</w:t>
      </w:r>
      <w:proofErr w:type="gramEnd"/>
    </w:p>
    <w:p w14:paraId="714E12C3" w14:textId="77777777" w:rsidR="006638A7" w:rsidRPr="00A53241" w:rsidRDefault="003A5B54" w:rsidP="006638A7">
      <w:pPr>
        <w:spacing w:line="240" w:lineRule="auto"/>
        <w:contextualSpacing/>
        <w:jc w:val="center"/>
        <w:rPr>
          <w:rFonts w:cstheme="minorHAnsi"/>
          <w:b/>
          <w:bCs/>
          <w:sz w:val="24"/>
          <w:szCs w:val="24"/>
        </w:rPr>
      </w:pPr>
      <w:r>
        <w:rPr>
          <w:rFonts w:cstheme="minorHAnsi"/>
          <w:b/>
          <w:bCs/>
          <w:sz w:val="24"/>
          <w:szCs w:val="24"/>
        </w:rPr>
        <w:t>(505)  966-2600</w:t>
      </w:r>
      <w:proofErr w:type="gramStart"/>
      <w:r>
        <w:rPr>
          <w:rFonts w:cstheme="minorHAnsi"/>
          <w:b/>
          <w:bCs/>
          <w:sz w:val="24"/>
          <w:szCs w:val="24"/>
        </w:rPr>
        <w:t>/(</w:t>
      </w:r>
      <w:proofErr w:type="gramEnd"/>
      <w:r>
        <w:rPr>
          <w:rFonts w:cstheme="minorHAnsi"/>
          <w:b/>
          <w:bCs/>
          <w:sz w:val="24"/>
          <w:szCs w:val="24"/>
        </w:rPr>
        <w:t>505) 861-0581</w:t>
      </w:r>
    </w:p>
    <w:p w14:paraId="5B32AD9D" w14:textId="77777777" w:rsidR="006638A7" w:rsidRPr="00A53241" w:rsidRDefault="006638A7" w:rsidP="006638A7">
      <w:pPr>
        <w:pStyle w:val="Heading1"/>
        <w:contextualSpacing/>
        <w:rPr>
          <w:rFonts w:asciiTheme="minorHAnsi" w:hAnsiTheme="minorHAnsi" w:cstheme="minorHAnsi"/>
          <w:sz w:val="24"/>
          <w:szCs w:val="24"/>
        </w:rPr>
      </w:pPr>
      <w:r w:rsidRPr="00A53241">
        <w:rPr>
          <w:rFonts w:asciiTheme="minorHAnsi" w:hAnsiTheme="minorHAnsi" w:cstheme="minorHAnsi"/>
          <w:sz w:val="24"/>
          <w:szCs w:val="24"/>
        </w:rPr>
        <w:t>LIBRARY</w:t>
      </w:r>
      <w:r w:rsidR="009D4764">
        <w:rPr>
          <w:rFonts w:asciiTheme="minorHAnsi" w:hAnsiTheme="minorHAnsi" w:cstheme="minorHAnsi"/>
          <w:sz w:val="24"/>
          <w:szCs w:val="24"/>
        </w:rPr>
        <w:t xml:space="preserve"> AND MUSEUM</w:t>
      </w:r>
      <w:r w:rsidRPr="00A53241">
        <w:rPr>
          <w:rFonts w:asciiTheme="minorHAnsi" w:hAnsiTheme="minorHAnsi" w:cstheme="minorHAnsi"/>
          <w:sz w:val="24"/>
          <w:szCs w:val="24"/>
        </w:rPr>
        <w:t xml:space="preserve"> INCIDENT REPORT</w:t>
      </w:r>
    </w:p>
    <w:p w14:paraId="423B33BB" w14:textId="77777777" w:rsidR="00030C63" w:rsidRPr="00A53241" w:rsidRDefault="00030C63"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rPr>
      </w:pPr>
    </w:p>
    <w:p w14:paraId="743C62A6" w14:textId="77777777" w:rsidR="00030C63"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noProof/>
          <w:sz w:val="24"/>
          <w:szCs w:val="24"/>
        </w:rPr>
        <mc:AlternateContent>
          <mc:Choice Requires="wps">
            <w:drawing>
              <wp:anchor distT="0" distB="0" distL="114300" distR="114300" simplePos="0" relativeHeight="251669504" behindDoc="0" locked="0" layoutInCell="1" allowOverlap="1" wp14:anchorId="374AD1AD" wp14:editId="4C5AB9AE">
                <wp:simplePos x="0" y="0"/>
                <wp:positionH relativeFrom="column">
                  <wp:posOffset>3914775</wp:posOffset>
                </wp:positionH>
                <wp:positionV relativeFrom="paragraph">
                  <wp:posOffset>229870</wp:posOffset>
                </wp:positionV>
                <wp:extent cx="1828800" cy="0"/>
                <wp:effectExtent l="13335" t="13970" r="5715"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C6C60"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18.1pt" to="452.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"/>
            </w:pict>
          </mc:Fallback>
        </mc:AlternateContent>
      </w:r>
      <w:r w:rsidRPr="00A53241">
        <w:rPr>
          <w:rFonts w:cstheme="minorHAnsi"/>
          <w:sz w:val="24"/>
          <w:szCs w:val="24"/>
        </w:rPr>
        <w:t>Date</w:t>
      </w:r>
      <w:r w:rsidRPr="00A53241">
        <w:rPr>
          <w:rFonts w:cstheme="minorHAnsi"/>
          <w:sz w:val="24"/>
          <w:szCs w:val="24"/>
          <w:u w:val="single"/>
        </w:rPr>
        <w:t xml:space="preserve">               </w:t>
      </w:r>
      <w:r w:rsidRPr="00A53241">
        <w:rPr>
          <w:rFonts w:cstheme="minorHAnsi"/>
          <w:sz w:val="24"/>
          <w:szCs w:val="24"/>
        </w:rPr>
        <w:tab/>
        <w:t xml:space="preserve">   Time</w:t>
      </w:r>
      <w:r w:rsidRPr="00A53241">
        <w:rPr>
          <w:rFonts w:cstheme="minorHAnsi"/>
          <w:sz w:val="24"/>
          <w:szCs w:val="24"/>
          <w:u w:val="single"/>
        </w:rPr>
        <w:t xml:space="preserve">          </w:t>
      </w:r>
      <w:r w:rsidRPr="00A53241">
        <w:rPr>
          <w:rFonts w:cstheme="minorHAnsi"/>
          <w:sz w:val="24"/>
          <w:szCs w:val="24"/>
        </w:rPr>
        <w:tab/>
      </w:r>
      <w:proofErr w:type="gramStart"/>
      <w:r w:rsidRPr="00A53241">
        <w:rPr>
          <w:rFonts w:cstheme="minorHAnsi"/>
          <w:sz w:val="24"/>
          <w:szCs w:val="24"/>
        </w:rPr>
        <w:t>Location</w:t>
      </w:r>
      <w:r w:rsidRPr="00A53241">
        <w:rPr>
          <w:rFonts w:cstheme="minorHAnsi"/>
          <w:sz w:val="24"/>
          <w:szCs w:val="24"/>
          <w:u w:val="single"/>
        </w:rPr>
        <w:t xml:space="preserve">  BPL</w:t>
      </w:r>
      <w:proofErr w:type="gramEnd"/>
      <w:r w:rsidRPr="00A53241">
        <w:rPr>
          <w:rFonts w:cstheme="minorHAnsi"/>
          <w:sz w:val="24"/>
          <w:szCs w:val="24"/>
          <w:u w:val="single"/>
        </w:rPr>
        <w:t xml:space="preserve"> </w:t>
      </w:r>
      <w:r w:rsidR="00030C63">
        <w:rPr>
          <w:rFonts w:cstheme="minorHAnsi"/>
          <w:sz w:val="24"/>
          <w:szCs w:val="24"/>
          <w:u w:val="single"/>
        </w:rPr>
        <w:t>/ HH__</w:t>
      </w:r>
      <w:r w:rsidRPr="00A53241">
        <w:rPr>
          <w:rFonts w:cstheme="minorHAnsi"/>
          <w:sz w:val="24"/>
          <w:szCs w:val="24"/>
          <w:u w:val="single"/>
        </w:rPr>
        <w:t xml:space="preserve">                 </w:t>
      </w:r>
    </w:p>
    <w:p w14:paraId="4BA172B7" w14:textId="77777777" w:rsidR="00030C63"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0BBAAC6D"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rPr>
        <w:t>Description of Incident:</w:t>
      </w:r>
      <w:r w:rsidRPr="00A53241">
        <w:rPr>
          <w:rFonts w:cstheme="minorHAnsi"/>
          <w:sz w:val="24"/>
          <w:szCs w:val="24"/>
          <w:u w:val="single"/>
        </w:rPr>
        <w:t xml:space="preserve">    </w:t>
      </w:r>
    </w:p>
    <w:p w14:paraId="13759230"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p>
    <w:p w14:paraId="207604F2"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p>
    <w:p w14:paraId="6AA872A8"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5B438074"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47A3D1C9"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72B3D838"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787AD221"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1ADC2A83"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0B579412"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39D83E05"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37D02A99"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Pr>
          <w:rFonts w:cstheme="minorHAnsi"/>
          <w:sz w:val="24"/>
          <w:szCs w:val="24"/>
          <w:u w:val="single"/>
        </w:rPr>
        <w:t xml:space="preserve">                               </w:t>
      </w:r>
      <w:r w:rsidRPr="00A53241">
        <w:rPr>
          <w:rFonts w:cstheme="minorHAnsi"/>
          <w:sz w:val="24"/>
          <w:szCs w:val="24"/>
          <w:u w:val="single"/>
        </w:rPr>
        <w:t xml:space="preserve">                                                                                                                     </w:t>
      </w:r>
    </w:p>
    <w:p w14:paraId="47FEEED2"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p>
    <w:p w14:paraId="1A1CD3D2"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rPr>
        <w:t>Names of those involved:</w:t>
      </w:r>
      <w:r w:rsidRPr="00A53241">
        <w:rPr>
          <w:rFonts w:cstheme="minorHAnsi"/>
          <w:sz w:val="24"/>
          <w:szCs w:val="24"/>
          <w:u w:val="single"/>
        </w:rPr>
        <w:t xml:space="preserve">                                                                                                    </w:t>
      </w:r>
    </w:p>
    <w:p w14:paraId="5EF6D77C"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u w:val="single"/>
        </w:rPr>
      </w:pPr>
      <w:r w:rsidRPr="00A53241">
        <w:rPr>
          <w:rFonts w:cstheme="minorHAnsi"/>
          <w:sz w:val="24"/>
          <w:szCs w:val="24"/>
          <w:u w:val="single"/>
        </w:rPr>
        <w:t xml:space="preserve">                                                                                                                                                                                                                                                                                                                                                                                                                                                                 </w:t>
      </w:r>
    </w:p>
    <w:p w14:paraId="3EB592BA" w14:textId="77777777" w:rsidR="006638A7" w:rsidRPr="00A53241" w:rsidRDefault="006638A7" w:rsidP="003A5B54">
      <w:pPr>
        <w:framePr w:w="9360" w:h="6226" w:hRule="exact" w:vSpace="240" w:wrap="auto" w:vAnchor="text" w:hAnchor="page" w:x="1321" w:y="976"/>
        <w:pBdr>
          <w:top w:val="single" w:sz="19" w:space="0" w:color="000000"/>
          <w:left w:val="single" w:sz="19" w:space="0" w:color="000000"/>
          <w:bottom w:val="single" w:sz="19" w:space="0" w:color="000000"/>
          <w:right w:val="single" w:sz="19" w:space="0" w:color="000000"/>
        </w:pBdr>
        <w:spacing w:line="240" w:lineRule="auto"/>
        <w:contextualSpacing/>
        <w:rPr>
          <w:rFonts w:cstheme="minorHAnsi"/>
          <w:sz w:val="24"/>
          <w:szCs w:val="24"/>
        </w:rPr>
      </w:pPr>
      <w:r w:rsidRPr="00A53241">
        <w:rPr>
          <w:rFonts w:cstheme="minorHAnsi"/>
          <w:sz w:val="24"/>
          <w:szCs w:val="24"/>
          <w:u w:val="single"/>
        </w:rPr>
        <w:t xml:space="preserve">                                                                                                                                                     </w:t>
      </w:r>
    </w:p>
    <w:p w14:paraId="56CACBE0" w14:textId="77777777" w:rsidR="006638A7" w:rsidRPr="00A53241" w:rsidRDefault="006638A7" w:rsidP="006638A7">
      <w:pPr>
        <w:spacing w:line="240" w:lineRule="auto"/>
        <w:contextualSpacing/>
        <w:rPr>
          <w:rFonts w:cstheme="minorHAnsi"/>
          <w:sz w:val="24"/>
          <w:szCs w:val="24"/>
        </w:rPr>
      </w:pPr>
      <w:r w:rsidRPr="00A53241">
        <w:rPr>
          <w:rFonts w:cstheme="minorHAnsi"/>
          <w:sz w:val="24"/>
          <w:szCs w:val="24"/>
        </w:rPr>
        <w:t>(Pursuant to City of Belen Public Nuisance Ordinance 6-1-1 and Belen Public Library</w:t>
      </w:r>
      <w:r w:rsidR="003A5B54">
        <w:rPr>
          <w:rFonts w:cstheme="minorHAnsi"/>
          <w:sz w:val="24"/>
          <w:szCs w:val="24"/>
        </w:rPr>
        <w:t xml:space="preserve"> and Harvey House Museum Branch Library Member and Guest Use and</w:t>
      </w:r>
      <w:r w:rsidRPr="00A53241">
        <w:rPr>
          <w:rFonts w:cstheme="minorHAnsi"/>
          <w:sz w:val="24"/>
          <w:szCs w:val="24"/>
        </w:rPr>
        <w:t xml:space="preserve"> Behavior Policy</w:t>
      </w:r>
      <w:r w:rsidR="003A5B54">
        <w:rPr>
          <w:rFonts w:cstheme="minorHAnsi"/>
          <w:sz w:val="24"/>
          <w:szCs w:val="24"/>
        </w:rPr>
        <w:t xml:space="preserve"> Sect. B. 1. F.</w:t>
      </w:r>
      <w:r w:rsidRPr="00A53241">
        <w:rPr>
          <w:rFonts w:cstheme="minorHAnsi"/>
          <w:sz w:val="24"/>
          <w:szCs w:val="24"/>
        </w:rPr>
        <w:t>)</w:t>
      </w:r>
    </w:p>
    <w:p w14:paraId="3CFC3634" w14:textId="77777777" w:rsidR="006638A7" w:rsidRPr="00A53241" w:rsidRDefault="006638A7" w:rsidP="006638A7">
      <w:pPr>
        <w:spacing w:line="240" w:lineRule="auto"/>
        <w:contextualSpacing/>
        <w:rPr>
          <w:rFonts w:cstheme="minorHAnsi"/>
          <w:b/>
          <w:bCs/>
          <w:sz w:val="24"/>
          <w:szCs w:val="24"/>
        </w:rPr>
      </w:pPr>
      <w:r w:rsidRPr="00A53241">
        <w:rPr>
          <w:rFonts w:cstheme="minorHAnsi"/>
          <w:b/>
          <w:bCs/>
          <w:sz w:val="24"/>
          <w:szCs w:val="24"/>
        </w:rPr>
        <w:t>ACTION TAKEN</w:t>
      </w:r>
    </w:p>
    <w:p w14:paraId="32B83CF6" w14:textId="77777777" w:rsidR="006638A7" w:rsidRPr="00A53241" w:rsidRDefault="006638A7" w:rsidP="006638A7">
      <w:pPr>
        <w:spacing w:line="240" w:lineRule="auto"/>
        <w:contextualSpacing/>
        <w:rPr>
          <w:rFonts w:cstheme="minorHAnsi"/>
          <w:sz w:val="24"/>
          <w:szCs w:val="24"/>
          <w:u w:val="single"/>
        </w:rPr>
      </w:pPr>
      <w:r w:rsidRPr="00A53241">
        <w:rPr>
          <w:rFonts w:cstheme="minorHAnsi"/>
          <w:sz w:val="24"/>
          <w:szCs w:val="24"/>
        </w:rPr>
        <w:t>Verbal warnings given</w:t>
      </w:r>
      <w:r w:rsidRPr="00A53241">
        <w:rPr>
          <w:rFonts w:cstheme="minorHAnsi"/>
          <w:sz w:val="24"/>
          <w:szCs w:val="24"/>
          <w:u w:val="single"/>
        </w:rPr>
        <w:t xml:space="preserve">   </w:t>
      </w:r>
      <w:proofErr w:type="gramStart"/>
      <w:r w:rsidRPr="00A53241">
        <w:rPr>
          <w:rFonts w:cstheme="minorHAnsi"/>
          <w:sz w:val="24"/>
          <w:szCs w:val="24"/>
          <w:u w:val="single"/>
        </w:rPr>
        <w:t>Y  or</w:t>
      </w:r>
      <w:proofErr w:type="gramEnd"/>
      <w:r w:rsidRPr="00A53241">
        <w:rPr>
          <w:rFonts w:cstheme="minorHAnsi"/>
          <w:sz w:val="24"/>
          <w:szCs w:val="24"/>
          <w:u w:val="single"/>
        </w:rPr>
        <w:t xml:space="preserve">  N</w:t>
      </w:r>
      <w:r w:rsidRPr="00A53241">
        <w:rPr>
          <w:rFonts w:cstheme="minorHAnsi"/>
          <w:sz w:val="24"/>
          <w:szCs w:val="24"/>
        </w:rPr>
        <w:tab/>
        <w:t>Number of warnings</w:t>
      </w:r>
      <w:r w:rsidRPr="00A53241">
        <w:rPr>
          <w:rFonts w:cstheme="minorHAnsi"/>
          <w:sz w:val="24"/>
          <w:szCs w:val="24"/>
          <w:u w:val="single"/>
        </w:rPr>
        <w:t xml:space="preserve">   1   2   or   3         </w:t>
      </w:r>
    </w:p>
    <w:p w14:paraId="61077B90" w14:textId="77777777" w:rsidR="006638A7" w:rsidRPr="00A53241" w:rsidRDefault="006638A7" w:rsidP="006638A7">
      <w:pPr>
        <w:spacing w:line="240" w:lineRule="auto"/>
        <w:contextualSpacing/>
        <w:rPr>
          <w:rFonts w:cstheme="minorHAnsi"/>
          <w:sz w:val="24"/>
          <w:szCs w:val="24"/>
          <w:u w:val="single"/>
        </w:rPr>
      </w:pPr>
      <w:r w:rsidRPr="00A53241">
        <w:rPr>
          <w:rFonts w:cstheme="minorHAnsi"/>
          <w:sz w:val="24"/>
          <w:szCs w:val="24"/>
        </w:rPr>
        <w:t>Person asked to leave</w:t>
      </w:r>
      <w:r w:rsidRPr="00A53241">
        <w:rPr>
          <w:rFonts w:cstheme="minorHAnsi"/>
          <w:sz w:val="24"/>
          <w:szCs w:val="24"/>
          <w:u w:val="single"/>
        </w:rPr>
        <w:t xml:space="preserve">    </w:t>
      </w:r>
      <w:proofErr w:type="gramStart"/>
      <w:r w:rsidRPr="00A53241">
        <w:rPr>
          <w:rFonts w:cstheme="minorHAnsi"/>
          <w:sz w:val="24"/>
          <w:szCs w:val="24"/>
          <w:u w:val="single"/>
        </w:rPr>
        <w:t>Y  or</w:t>
      </w:r>
      <w:proofErr w:type="gramEnd"/>
      <w:r w:rsidRPr="00A53241">
        <w:rPr>
          <w:rFonts w:cstheme="minorHAnsi"/>
          <w:sz w:val="24"/>
          <w:szCs w:val="24"/>
          <w:u w:val="single"/>
        </w:rPr>
        <w:t xml:space="preserve">  N</w:t>
      </w:r>
      <w:r w:rsidRPr="00A53241">
        <w:rPr>
          <w:rFonts w:cstheme="minorHAnsi"/>
          <w:sz w:val="24"/>
          <w:szCs w:val="24"/>
        </w:rPr>
        <w:tab/>
        <w:t>Person evicted for the</w:t>
      </w:r>
      <w:r w:rsidRPr="00A53241">
        <w:rPr>
          <w:rFonts w:cstheme="minorHAnsi"/>
          <w:sz w:val="24"/>
          <w:szCs w:val="24"/>
          <w:u w:val="single"/>
        </w:rPr>
        <w:t xml:space="preserve"> day    week  or   month</w:t>
      </w:r>
    </w:p>
    <w:p w14:paraId="771C271D" w14:textId="77777777" w:rsidR="006638A7" w:rsidRDefault="006638A7" w:rsidP="006638A7">
      <w:pPr>
        <w:spacing w:line="240" w:lineRule="auto"/>
        <w:contextualSpacing/>
        <w:rPr>
          <w:rFonts w:cstheme="minorHAnsi"/>
          <w:sz w:val="24"/>
          <w:szCs w:val="24"/>
        </w:rPr>
      </w:pPr>
      <w:r w:rsidRPr="00A53241">
        <w:rPr>
          <w:rFonts w:cstheme="minorHAnsi"/>
          <w:sz w:val="24"/>
          <w:szCs w:val="24"/>
          <w:u w:val="single"/>
        </w:rPr>
        <w:t xml:space="preserve">FINAL OFFENSE:      Y   or   </w:t>
      </w:r>
      <w:proofErr w:type="gramStart"/>
      <w:r w:rsidRPr="00A53241">
        <w:rPr>
          <w:rFonts w:cstheme="minorHAnsi"/>
          <w:sz w:val="24"/>
          <w:szCs w:val="24"/>
          <w:u w:val="single"/>
        </w:rPr>
        <w:t>N</w:t>
      </w:r>
      <w:r w:rsidRPr="00A53241">
        <w:rPr>
          <w:rFonts w:cstheme="minorHAnsi"/>
          <w:sz w:val="24"/>
          <w:szCs w:val="24"/>
        </w:rPr>
        <w:t xml:space="preserve">  </w:t>
      </w:r>
      <w:r>
        <w:rPr>
          <w:rFonts w:cstheme="minorHAnsi"/>
          <w:sz w:val="24"/>
          <w:szCs w:val="24"/>
        </w:rPr>
        <w:tab/>
      </w:r>
      <w:proofErr w:type="gramEnd"/>
      <w:r>
        <w:rPr>
          <w:rFonts w:cstheme="minorHAnsi"/>
          <w:sz w:val="24"/>
          <w:szCs w:val="24"/>
        </w:rPr>
        <w:tab/>
      </w:r>
      <w:r w:rsidRPr="00A53241">
        <w:rPr>
          <w:rFonts w:cstheme="minorHAnsi"/>
          <w:sz w:val="24"/>
          <w:szCs w:val="24"/>
        </w:rPr>
        <w:t xml:space="preserve">Evicted indefinitely </w:t>
      </w:r>
    </w:p>
    <w:p w14:paraId="0E1581A5" w14:textId="77777777" w:rsidR="006638A7" w:rsidRPr="00A53241" w:rsidRDefault="006638A7" w:rsidP="006638A7">
      <w:pPr>
        <w:spacing w:line="240" w:lineRule="auto"/>
        <w:contextualSpacing/>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(readmission determined by Library Board of </w:t>
      </w:r>
      <w:r w:rsidRPr="00A53241">
        <w:rPr>
          <w:rFonts w:cstheme="minorHAnsi"/>
          <w:sz w:val="24"/>
          <w:szCs w:val="24"/>
        </w:rPr>
        <w:t>Trustees)</w:t>
      </w:r>
    </w:p>
    <w:p w14:paraId="6A1B3F07" w14:textId="77777777" w:rsidR="006638A7" w:rsidRPr="00A53241" w:rsidRDefault="006638A7" w:rsidP="006638A7">
      <w:pPr>
        <w:spacing w:line="240" w:lineRule="auto"/>
        <w:contextualSpacing/>
        <w:rPr>
          <w:rFonts w:cstheme="minorHAnsi"/>
          <w:sz w:val="24"/>
          <w:szCs w:val="24"/>
          <w:u w:val="single"/>
        </w:rPr>
      </w:pPr>
      <w:r w:rsidRPr="00A53241">
        <w:rPr>
          <w:rFonts w:cstheme="minorHAnsi"/>
          <w:sz w:val="24"/>
          <w:szCs w:val="24"/>
        </w:rPr>
        <w:t>Police called</w:t>
      </w:r>
      <w:r w:rsidRPr="00A53241">
        <w:rPr>
          <w:rFonts w:cstheme="minorHAnsi"/>
          <w:sz w:val="24"/>
          <w:szCs w:val="24"/>
          <w:u w:val="single"/>
        </w:rPr>
        <w:t xml:space="preserve">   911               Y </w:t>
      </w:r>
      <w:proofErr w:type="gramStart"/>
      <w:r w:rsidRPr="00A53241">
        <w:rPr>
          <w:rFonts w:cstheme="minorHAnsi"/>
          <w:sz w:val="24"/>
          <w:szCs w:val="24"/>
          <w:u w:val="single"/>
        </w:rPr>
        <w:t>or  N</w:t>
      </w:r>
      <w:proofErr w:type="gramEnd"/>
      <w:r w:rsidRPr="00A53241">
        <w:rPr>
          <w:rFonts w:cstheme="minorHAnsi"/>
          <w:sz w:val="24"/>
          <w:szCs w:val="24"/>
        </w:rPr>
        <w:tab/>
        <w:t xml:space="preserve">  Time police arrived</w:t>
      </w:r>
      <w:r w:rsidRPr="00A53241">
        <w:rPr>
          <w:rFonts w:cstheme="minorHAnsi"/>
          <w:sz w:val="24"/>
          <w:szCs w:val="24"/>
          <w:u w:val="single"/>
        </w:rPr>
        <w:t xml:space="preserve">     _____________ </w:t>
      </w:r>
    </w:p>
    <w:p w14:paraId="324DD034" w14:textId="77777777" w:rsidR="006638A7" w:rsidRPr="00A53241" w:rsidRDefault="006638A7" w:rsidP="006638A7">
      <w:pPr>
        <w:spacing w:line="240" w:lineRule="auto"/>
        <w:contextualSpacing/>
        <w:rPr>
          <w:rFonts w:cstheme="minorHAnsi"/>
          <w:sz w:val="24"/>
          <w:szCs w:val="24"/>
        </w:rPr>
      </w:pPr>
    </w:p>
    <w:p w14:paraId="6E391A81" w14:textId="77777777" w:rsidR="006638A7" w:rsidRPr="00A53241" w:rsidRDefault="006638A7" w:rsidP="006638A7">
      <w:pPr>
        <w:spacing w:line="240" w:lineRule="auto"/>
        <w:contextualSpacing/>
        <w:rPr>
          <w:rFonts w:cstheme="minorHAnsi"/>
          <w:sz w:val="24"/>
          <w:szCs w:val="24"/>
        </w:rPr>
      </w:pPr>
      <w:r w:rsidRPr="00A53241">
        <w:rPr>
          <w:rFonts w:cstheme="minorHAnsi"/>
          <w:sz w:val="24"/>
          <w:szCs w:val="24"/>
          <w:u w:val="single"/>
        </w:rPr>
        <w:t>Employee reporting incident</w:t>
      </w:r>
      <w:r w:rsidRPr="00A53241">
        <w:rPr>
          <w:rFonts w:cstheme="minorHAnsi"/>
          <w:sz w:val="24"/>
          <w:szCs w:val="24"/>
        </w:rPr>
        <w:t>: ___________________________   Date:</w:t>
      </w:r>
    </w:p>
    <w:p w14:paraId="1FBAA8DF" w14:textId="77777777" w:rsidR="006638A7" w:rsidRPr="00A53241" w:rsidRDefault="006638A7" w:rsidP="006638A7">
      <w:pPr>
        <w:spacing w:line="240" w:lineRule="auto"/>
        <w:contextualSpacing/>
        <w:rPr>
          <w:rFonts w:cstheme="minorHAnsi"/>
          <w:sz w:val="24"/>
          <w:szCs w:val="24"/>
        </w:rPr>
      </w:pPr>
    </w:p>
    <w:p w14:paraId="56ED3CF7" w14:textId="77777777" w:rsidR="006638A7" w:rsidRPr="00A53241" w:rsidRDefault="006638A7" w:rsidP="006638A7">
      <w:pPr>
        <w:spacing w:line="240" w:lineRule="auto"/>
        <w:contextualSpacing/>
        <w:rPr>
          <w:rFonts w:cstheme="minorHAnsi"/>
          <w:sz w:val="24"/>
          <w:szCs w:val="24"/>
        </w:rPr>
      </w:pPr>
      <w:r w:rsidRPr="00A53241">
        <w:rPr>
          <w:rFonts w:cstheme="minorHAnsi"/>
          <w:sz w:val="24"/>
          <w:szCs w:val="24"/>
        </w:rPr>
        <w:t>Date Received by Director:</w:t>
      </w:r>
    </w:p>
    <w:p w14:paraId="6648B448" w14:textId="77777777" w:rsidR="006638A7" w:rsidRPr="00A53241" w:rsidRDefault="006638A7" w:rsidP="006638A7">
      <w:pPr>
        <w:spacing w:line="240" w:lineRule="auto"/>
        <w:contextualSpacing/>
        <w:rPr>
          <w:rFonts w:cstheme="minorHAnsi"/>
          <w:sz w:val="24"/>
          <w:szCs w:val="24"/>
        </w:rPr>
      </w:pPr>
      <w:r w:rsidRPr="00A53241">
        <w:rPr>
          <w:rFonts w:cstheme="minorHAnsi"/>
          <w:sz w:val="24"/>
          <w:szCs w:val="24"/>
        </w:rPr>
        <w:t xml:space="preserve">Further action taken:  </w:t>
      </w:r>
    </w:p>
    <w:p w14:paraId="0E392538" w14:textId="77777777" w:rsidR="006638A7" w:rsidRDefault="006638A7" w:rsidP="006638A7">
      <w:pPr>
        <w:spacing w:line="240" w:lineRule="auto"/>
        <w:contextualSpacing/>
        <w:rPr>
          <w:rFonts w:cstheme="minorHAnsi"/>
          <w:sz w:val="24"/>
          <w:szCs w:val="24"/>
        </w:rPr>
      </w:pP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t xml:space="preserve">Copies to:  </w:t>
      </w:r>
      <w:r w:rsidRPr="00A53241">
        <w:rPr>
          <w:rFonts w:cstheme="minorHAnsi"/>
          <w:sz w:val="24"/>
          <w:szCs w:val="24"/>
        </w:rPr>
        <w:tab/>
      </w:r>
      <w:r w:rsidR="00D034FA">
        <w:rPr>
          <w:rFonts w:cstheme="minorHAnsi"/>
          <w:sz w:val="24"/>
          <w:szCs w:val="24"/>
        </w:rPr>
        <w:t>Member</w:t>
      </w:r>
      <w:r w:rsidRPr="00A53241">
        <w:rPr>
          <w:rFonts w:cstheme="minorHAnsi"/>
          <w:sz w:val="24"/>
          <w:szCs w:val="24"/>
        </w:rPr>
        <w:t xml:space="preserve"> _____ </w:t>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sidRPr="00A53241">
        <w:rPr>
          <w:rFonts w:cstheme="minorHAnsi"/>
          <w:sz w:val="24"/>
          <w:szCs w:val="24"/>
        </w:rPr>
        <w:tab/>
      </w:r>
      <w:r>
        <w:rPr>
          <w:rFonts w:cstheme="minorHAnsi"/>
          <w:sz w:val="24"/>
          <w:szCs w:val="24"/>
        </w:rPr>
        <w:tab/>
      </w:r>
      <w:r w:rsidRPr="00A53241">
        <w:rPr>
          <w:rFonts w:cstheme="minorHAnsi"/>
          <w:sz w:val="24"/>
          <w:szCs w:val="24"/>
        </w:rPr>
        <w:t>Police Dept. _____</w:t>
      </w:r>
    </w:p>
    <w:p w14:paraId="4155A0DF" w14:textId="77777777" w:rsidR="008903BC" w:rsidRPr="00A53241" w:rsidRDefault="008903BC" w:rsidP="006638A7">
      <w:pPr>
        <w:spacing w:line="240" w:lineRule="auto"/>
        <w:contextualSpacing/>
        <w:rPr>
          <w:rFonts w:cstheme="minorHAnsi"/>
          <w:sz w:val="24"/>
          <w:szCs w:val="24"/>
        </w:rPr>
      </w:pPr>
      <w:r w:rsidRPr="008903BC">
        <w:rPr>
          <w:rFonts w:cstheme="minorHAnsi"/>
          <w:noProof/>
          <w:sz w:val="24"/>
          <w:szCs w:val="24"/>
        </w:rPr>
        <w:lastRenderedPageBreak/>
        <mc:AlternateContent>
          <mc:Choice Requires="wps">
            <w:drawing>
              <wp:anchor distT="45720" distB="45720" distL="114300" distR="114300" simplePos="0" relativeHeight="251758592" behindDoc="0" locked="0" layoutInCell="1" allowOverlap="1" wp14:anchorId="4F922E43" wp14:editId="3605A951">
                <wp:simplePos x="0" y="0"/>
                <wp:positionH relativeFrom="column">
                  <wp:posOffset>-504825</wp:posOffset>
                </wp:positionH>
                <wp:positionV relativeFrom="paragraph">
                  <wp:posOffset>0</wp:posOffset>
                </wp:positionV>
                <wp:extent cx="942975" cy="24765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47650"/>
                        </a:xfrm>
                        <a:prstGeom prst="rect">
                          <a:avLst/>
                        </a:prstGeom>
                        <a:solidFill>
                          <a:srgbClr val="FFFFFF"/>
                        </a:solidFill>
                        <a:ln w="9525">
                          <a:solidFill>
                            <a:srgbClr val="000000"/>
                          </a:solidFill>
                          <a:miter lim="800000"/>
                          <a:headEnd/>
                          <a:tailEnd/>
                        </a:ln>
                      </wps:spPr>
                      <wps:txbx>
                        <w:txbxContent>
                          <w:p w14:paraId="18103F85" w14:textId="77777777" w:rsidR="00EB3FA1" w:rsidRDefault="00EB3FA1">
                            <w:r>
                              <w:t>Appendix 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2E43" id="_x0000_s1038" type="#_x0000_t202" style="position:absolute;margin-left:-39.75pt;margin-top:0;width:74.25pt;height:19.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">
                <v:textbox>
                  <w:txbxContent>
                    <w:p w14:paraId="18103F85" w14:textId="77777777" w:rsidR="00EB3FA1" w:rsidRDefault="00EB3FA1">
                      <w:r>
                        <w:t>Appendix C2</w:t>
                      </w:r>
                    </w:p>
                  </w:txbxContent>
                </v:textbox>
                <w10:wrap type="square"/>
              </v:shape>
            </w:pict>
          </mc:Fallback>
        </mc:AlternateContent>
      </w:r>
      <w:r>
        <w:rPr>
          <w:rFonts w:cstheme="minorHAnsi"/>
          <w:sz w:val="24"/>
          <w:szCs w:val="24"/>
        </w:rPr>
        <w:object w:dxaOrig="9180" w:dyaOrig="11880" w14:anchorId="123D4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bat.Document.DC" ShapeID="_x0000_i1025" DrawAspect="Content" ObjectID="_1784457111" r:id="rId12"/>
        </w:object>
      </w:r>
    </w:p>
    <w:p w14:paraId="0D096873" w14:textId="77777777" w:rsidR="00771DA0" w:rsidRDefault="00771DA0">
      <w:pPr>
        <w:spacing w:after="160" w:line="259" w:lineRule="auto"/>
      </w:pPr>
      <w:r>
        <w:br w:type="page"/>
      </w:r>
    </w:p>
    <w:p w14:paraId="3CF8CAA9" w14:textId="77777777" w:rsidR="008903BC" w:rsidRDefault="00771DA0" w:rsidP="008903BC">
      <w:pPr>
        <w:pStyle w:val="ListParagraph"/>
        <w:spacing w:line="240" w:lineRule="auto"/>
        <w:ind w:left="360"/>
      </w:pPr>
      <w:r w:rsidRPr="006B1E5D">
        <w:rPr>
          <w:rFonts w:cstheme="minorHAnsi"/>
          <w:b/>
          <w:bCs/>
          <w:noProof/>
          <w:sz w:val="24"/>
          <w:szCs w:val="24"/>
        </w:rPr>
        <w:lastRenderedPageBreak/>
        <mc:AlternateContent>
          <mc:Choice Requires="wps">
            <w:drawing>
              <wp:anchor distT="45720" distB="45720" distL="114300" distR="114300" simplePos="0" relativeHeight="251672576" behindDoc="0" locked="0" layoutInCell="1" allowOverlap="1" wp14:anchorId="54F01EE7" wp14:editId="1ADE7776">
                <wp:simplePos x="0" y="0"/>
                <wp:positionH relativeFrom="margin">
                  <wp:align>left</wp:align>
                </wp:positionH>
                <wp:positionV relativeFrom="paragraph">
                  <wp:posOffset>0</wp:posOffset>
                </wp:positionV>
                <wp:extent cx="1066800" cy="285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solidFill>
                          <a:srgbClr val="FFFFFF"/>
                        </a:solidFill>
                        <a:ln w="9525">
                          <a:solidFill>
                            <a:srgbClr val="000000"/>
                          </a:solidFill>
                          <a:miter lim="800000"/>
                          <a:headEnd/>
                          <a:tailEnd/>
                        </a:ln>
                      </wps:spPr>
                      <wps:txbx>
                        <w:txbxContent>
                          <w:p w14:paraId="34B9D431" w14:textId="77777777" w:rsidR="00EB3FA1" w:rsidRDefault="00EB3FA1" w:rsidP="00DE70BB">
                            <w:pPr>
                              <w:rPr>
                                <w:b/>
                              </w:rPr>
                            </w:pPr>
                            <w:r>
                              <w:rPr>
                                <w:b/>
                              </w:rPr>
                              <w:t>APPENDIX C3</w:t>
                            </w:r>
                          </w:p>
                          <w:p w14:paraId="580E2A8D" w14:textId="77777777" w:rsidR="00EB3FA1" w:rsidRDefault="00EB3FA1" w:rsidP="00DE70BB">
                            <w:pPr>
                              <w:rPr>
                                <w:b/>
                              </w:rPr>
                            </w:pPr>
                          </w:p>
                          <w:p w14:paraId="32833964" w14:textId="77777777" w:rsidR="00EB3FA1" w:rsidRPr="006B1E5D" w:rsidRDefault="00EB3FA1" w:rsidP="00DE70B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01EE7" id="_x0000_s1039" type="#_x0000_t202" style="position:absolute;left:0;text-align:left;margin-left:0;margin-top:0;width:84pt;height:2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">
                <v:textbox>
                  <w:txbxContent>
                    <w:p w14:paraId="34B9D431" w14:textId="77777777" w:rsidR="00EB3FA1" w:rsidRDefault="00EB3FA1" w:rsidP="00DE70BB">
                      <w:pPr>
                        <w:rPr>
                          <w:b/>
                        </w:rPr>
                      </w:pPr>
                      <w:r>
                        <w:rPr>
                          <w:b/>
                        </w:rPr>
                        <w:t>APPENDIX C3</w:t>
                      </w:r>
                    </w:p>
                    <w:p w14:paraId="580E2A8D" w14:textId="77777777" w:rsidR="00EB3FA1" w:rsidRDefault="00EB3FA1" w:rsidP="00DE70BB">
                      <w:pPr>
                        <w:rPr>
                          <w:b/>
                        </w:rPr>
                      </w:pPr>
                    </w:p>
                    <w:p w14:paraId="32833964" w14:textId="77777777" w:rsidR="00EB3FA1" w:rsidRPr="006B1E5D" w:rsidRDefault="00EB3FA1" w:rsidP="00DE70BB">
                      <w:pPr>
                        <w:rPr>
                          <w:b/>
                        </w:rPr>
                      </w:pPr>
                    </w:p>
                  </w:txbxContent>
                </v:textbox>
                <w10:wrap type="square" anchorx="margin"/>
              </v:shape>
            </w:pict>
          </mc:Fallback>
        </mc:AlternateContent>
      </w:r>
      <w:r>
        <w:object w:dxaOrig="9180" w:dyaOrig="11880" w14:anchorId="6399A0CA">
          <v:shape id="_x0000_i1026" type="#_x0000_t75" style="width:459pt;height:594pt" o:ole="">
            <v:imagedata r:id="rId13" o:title=""/>
          </v:shape>
          <o:OLEObject Type="Embed" ProgID="Acrobat.Document.DC" ShapeID="_x0000_i1026" DrawAspect="Content" ObjectID="_1784457112" r:id="rId14"/>
        </w:object>
      </w:r>
    </w:p>
    <w:p w14:paraId="2F8388CB" w14:textId="77777777" w:rsidR="00771DA0" w:rsidRDefault="00771DA0">
      <w:pPr>
        <w:spacing w:after="160" w:line="259" w:lineRule="auto"/>
      </w:pPr>
      <w:r>
        <w:br w:type="page"/>
      </w:r>
    </w:p>
    <w:p w14:paraId="64238D97" w14:textId="77777777" w:rsidR="002F4B00" w:rsidRDefault="002F4B00" w:rsidP="008903BC">
      <w:pPr>
        <w:pStyle w:val="ListParagraph"/>
        <w:spacing w:line="240" w:lineRule="auto"/>
        <w:ind w:left="360"/>
      </w:pPr>
      <w:r>
        <w:object w:dxaOrig="9180" w:dyaOrig="11880" w14:anchorId="17BA44B2">
          <v:shape id="_x0000_i1027" type="#_x0000_t75" style="width:459pt;height:594pt" o:ole="">
            <v:imagedata r:id="rId15" o:title=""/>
          </v:shape>
          <o:OLEObject Type="Embed" ProgID="Acrobat.Document.DC" ShapeID="_x0000_i1027" DrawAspect="Content" ObjectID="_1784457113" r:id="rId16"/>
        </w:object>
      </w:r>
    </w:p>
    <w:p w14:paraId="42FBBC63" w14:textId="77777777" w:rsidR="002F4B00" w:rsidRDefault="002F4B00">
      <w:pPr>
        <w:spacing w:after="160" w:line="259" w:lineRule="auto"/>
      </w:pPr>
      <w:r>
        <w:br w:type="page"/>
      </w:r>
    </w:p>
    <w:p w14:paraId="4E76F655" w14:textId="77777777" w:rsidR="002F4B00" w:rsidRDefault="002F4B00" w:rsidP="002F4B00">
      <w:pPr>
        <w:pStyle w:val="ListParagraph"/>
        <w:spacing w:line="240" w:lineRule="auto"/>
        <w:ind w:left="360"/>
      </w:pPr>
      <w:r w:rsidRPr="006B1E5D">
        <w:rPr>
          <w:rFonts w:cstheme="minorHAnsi"/>
          <w:b/>
          <w:bCs/>
          <w:noProof/>
          <w:sz w:val="24"/>
          <w:szCs w:val="24"/>
        </w:rPr>
        <w:lastRenderedPageBreak/>
        <mc:AlternateContent>
          <mc:Choice Requires="wps">
            <w:drawing>
              <wp:anchor distT="45720" distB="45720" distL="114300" distR="114300" simplePos="0" relativeHeight="251760640" behindDoc="0" locked="0" layoutInCell="1" allowOverlap="1" wp14:anchorId="5FEA15F0" wp14:editId="325877A6">
                <wp:simplePos x="0" y="0"/>
                <wp:positionH relativeFrom="margin">
                  <wp:align>left</wp:align>
                </wp:positionH>
                <wp:positionV relativeFrom="paragraph">
                  <wp:posOffset>7620</wp:posOffset>
                </wp:positionV>
                <wp:extent cx="914400" cy="285750"/>
                <wp:effectExtent l="0" t="0" r="1905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266A09CC" w14:textId="77777777" w:rsidR="00EB3FA1" w:rsidRPr="006B1E5D" w:rsidRDefault="00EB3FA1" w:rsidP="002F4B00">
                            <w:pPr>
                              <w:rPr>
                                <w:b/>
                              </w:rPr>
                            </w:pPr>
                            <w:r>
                              <w:rPr>
                                <w:b/>
                              </w:rPr>
                              <w:t>APPENDIX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15F0" id="_x0000_s1040" type="#_x0000_t202" style="position:absolute;left:0;text-align:left;margin-left:0;margin-top:.6pt;width:1in;height:22.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">
                <v:textbox>
                  <w:txbxContent>
                    <w:p w14:paraId="266A09CC" w14:textId="77777777" w:rsidR="00EB3FA1" w:rsidRPr="006B1E5D" w:rsidRDefault="00EB3FA1" w:rsidP="002F4B00">
                      <w:pPr>
                        <w:rPr>
                          <w:b/>
                        </w:rPr>
                      </w:pPr>
                      <w:r>
                        <w:rPr>
                          <w:b/>
                        </w:rPr>
                        <w:t>APPENDIX D</w:t>
                      </w:r>
                    </w:p>
                  </w:txbxContent>
                </v:textbox>
                <w10:wrap type="square" anchorx="margin"/>
              </v:shape>
            </w:pict>
          </mc:Fallback>
        </mc:AlternateContent>
      </w:r>
    </w:p>
    <w:p w14:paraId="44D508F3" w14:textId="77777777" w:rsidR="002F4B00" w:rsidRDefault="002F4B00" w:rsidP="00B76E36">
      <w:pPr>
        <w:pStyle w:val="Heading1"/>
      </w:pPr>
    </w:p>
    <w:p w14:paraId="3BC52599" w14:textId="77777777" w:rsidR="00B76E36" w:rsidRDefault="00B76E36" w:rsidP="00B76E36">
      <w:pPr>
        <w:pStyle w:val="Heading1"/>
      </w:pPr>
      <w:r>
        <w:t>Library and Museum Suggestion Form</w:t>
      </w:r>
    </w:p>
    <w:p w14:paraId="154037D3" w14:textId="77777777" w:rsidR="00B76E36" w:rsidRDefault="00D2747D" w:rsidP="00B76E36">
      <w:pPr>
        <w:pStyle w:val="NormalWeb"/>
        <w:jc w:val="both"/>
      </w:pPr>
      <w:r>
        <w:t>Do you have an idea for the Library or M</w:t>
      </w:r>
      <w:r w:rsidR="00B76E36">
        <w:t xml:space="preserve">useum? </w:t>
      </w:r>
    </w:p>
    <w:p w14:paraId="5BAA59F1" w14:textId="77777777" w:rsidR="00B76E36" w:rsidRDefault="00B76E36" w:rsidP="00B76E36">
      <w:pPr>
        <w:pStyle w:val="NormalWeb"/>
        <w:jc w:val="both"/>
      </w:pPr>
      <w:r>
        <w:t xml:space="preserve">Is there a way that we can improve your experience?  Let us know! </w:t>
      </w:r>
    </w:p>
    <w:tbl>
      <w:tblPr>
        <w:tblW w:w="0" w:type="auto"/>
        <w:tblCellSpacing w:w="0" w:type="dxa"/>
        <w:tblLayout w:type="fixed"/>
        <w:tblCellMar>
          <w:top w:w="150" w:type="dxa"/>
          <w:left w:w="150" w:type="dxa"/>
          <w:bottom w:w="150" w:type="dxa"/>
          <w:right w:w="150" w:type="dxa"/>
        </w:tblCellMar>
        <w:tblLook w:val="04A0" w:firstRow="1" w:lastRow="0" w:firstColumn="1" w:lastColumn="0" w:noHBand="0" w:noVBand="1"/>
      </w:tblPr>
      <w:tblGrid>
        <w:gridCol w:w="5395"/>
        <w:gridCol w:w="320"/>
      </w:tblGrid>
      <w:tr w:rsidR="00B76E36" w:rsidRPr="00B76E36" w14:paraId="7EEF17EA" w14:textId="77777777" w:rsidTr="009672B5">
        <w:trPr>
          <w:tblCellSpacing w:w="0" w:type="dxa"/>
        </w:trPr>
        <w:tc>
          <w:tcPr>
            <w:tcW w:w="5395" w:type="dxa"/>
            <w:vAlign w:val="center"/>
            <w:hideMark/>
          </w:tcPr>
          <w:p w14:paraId="3149468C" w14:textId="77777777" w:rsidR="00B76E36" w:rsidRPr="00B76E36" w:rsidRDefault="00B76E36" w:rsidP="00B76E36">
            <w:pPr>
              <w:spacing w:after="0" w:line="240" w:lineRule="auto"/>
              <w:rPr>
                <w:rFonts w:ascii="Times New Roman" w:eastAsia="Times New Roman" w:hAnsi="Times New Roman" w:cs="Times New Roman"/>
                <w:sz w:val="24"/>
                <w:szCs w:val="24"/>
              </w:rPr>
            </w:pPr>
            <w:r w:rsidRPr="00B76E36">
              <w:rPr>
                <w:rFonts w:ascii="Times New Roman" w:eastAsia="Times New Roman" w:hAnsi="Times New Roman" w:cs="Times New Roman"/>
                <w:sz w:val="24"/>
                <w:szCs w:val="24"/>
              </w:rPr>
              <w:t>Name</w:t>
            </w:r>
            <w:r>
              <w:rPr>
                <w:rFonts w:ascii="Times New Roman" w:eastAsia="Times New Roman" w:hAnsi="Times New Roman" w:cs="Times New Roman"/>
                <w:sz w:val="24"/>
                <w:szCs w:val="24"/>
              </w:rPr>
              <w:t>: _________________________________</w:t>
            </w:r>
            <w:r w:rsidRPr="00B76E36">
              <w:rPr>
                <w:rFonts w:ascii="Times New Roman" w:eastAsia="Times New Roman" w:hAnsi="Times New Roman" w:cs="Times New Roman"/>
                <w:sz w:val="24"/>
                <w:szCs w:val="24"/>
              </w:rPr>
              <w:t xml:space="preserve">  </w:t>
            </w:r>
          </w:p>
        </w:tc>
        <w:tc>
          <w:tcPr>
            <w:tcW w:w="320" w:type="dxa"/>
          </w:tcPr>
          <w:p w14:paraId="63243416" w14:textId="77777777" w:rsidR="00B76E36" w:rsidRPr="00B76E36" w:rsidRDefault="00B76E36" w:rsidP="00B76E36">
            <w:pPr>
              <w:spacing w:after="0" w:line="240" w:lineRule="auto"/>
              <w:rPr>
                <w:rFonts w:ascii="Times New Roman" w:eastAsia="Times New Roman" w:hAnsi="Times New Roman" w:cs="Times New Roman"/>
                <w:sz w:val="24"/>
                <w:szCs w:val="24"/>
              </w:rPr>
            </w:pPr>
          </w:p>
        </w:tc>
      </w:tr>
      <w:tr w:rsidR="00B76E36" w:rsidRPr="00B76E36" w14:paraId="13267AA0" w14:textId="77777777" w:rsidTr="009672B5">
        <w:trPr>
          <w:tblCellSpacing w:w="0" w:type="dxa"/>
        </w:trPr>
        <w:tc>
          <w:tcPr>
            <w:tcW w:w="5395" w:type="dxa"/>
            <w:vAlign w:val="center"/>
            <w:hideMark/>
          </w:tcPr>
          <w:p w14:paraId="357569BD" w14:textId="77777777" w:rsidR="00B76E36" w:rsidRPr="00B76E36" w:rsidRDefault="00B76E36" w:rsidP="00B76E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__________________________________</w:t>
            </w:r>
          </w:p>
        </w:tc>
        <w:tc>
          <w:tcPr>
            <w:tcW w:w="320" w:type="dxa"/>
          </w:tcPr>
          <w:p w14:paraId="746649B4" w14:textId="77777777" w:rsidR="00B76E36" w:rsidRPr="00B76E36" w:rsidRDefault="00B76E36" w:rsidP="00B76E36">
            <w:pPr>
              <w:spacing w:after="0" w:line="240" w:lineRule="auto"/>
              <w:rPr>
                <w:rFonts w:ascii="Times New Roman" w:eastAsia="Times New Roman" w:hAnsi="Times New Roman" w:cs="Times New Roman"/>
                <w:sz w:val="24"/>
                <w:szCs w:val="24"/>
              </w:rPr>
            </w:pPr>
          </w:p>
        </w:tc>
      </w:tr>
      <w:tr w:rsidR="00B76E36" w:rsidRPr="00B76E36" w14:paraId="6DDCAD9A" w14:textId="77777777" w:rsidTr="009672B5">
        <w:trPr>
          <w:tblCellSpacing w:w="0" w:type="dxa"/>
        </w:trPr>
        <w:tc>
          <w:tcPr>
            <w:tcW w:w="5395" w:type="dxa"/>
            <w:vAlign w:val="center"/>
          </w:tcPr>
          <w:p w14:paraId="463B05E5" w14:textId="77777777" w:rsidR="00B76E36" w:rsidRPr="00B76E36" w:rsidRDefault="00B76E36" w:rsidP="00B76E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______________</w:t>
            </w:r>
          </w:p>
        </w:tc>
        <w:tc>
          <w:tcPr>
            <w:tcW w:w="320" w:type="dxa"/>
          </w:tcPr>
          <w:p w14:paraId="615DFDC1" w14:textId="77777777" w:rsidR="00B76E36" w:rsidRPr="00B76E36" w:rsidRDefault="00B76E36" w:rsidP="00B76E36">
            <w:pPr>
              <w:spacing w:after="0" w:line="240" w:lineRule="auto"/>
              <w:rPr>
                <w:rFonts w:ascii="Times New Roman" w:eastAsia="Times New Roman" w:hAnsi="Times New Roman" w:cs="Times New Roman"/>
                <w:sz w:val="24"/>
                <w:szCs w:val="24"/>
              </w:rPr>
            </w:pPr>
          </w:p>
        </w:tc>
      </w:tr>
      <w:tr w:rsidR="00B76E36" w:rsidRPr="00B76E36" w14:paraId="4BE9A2B7" w14:textId="77777777" w:rsidTr="009672B5">
        <w:trPr>
          <w:tblCellSpacing w:w="0" w:type="dxa"/>
        </w:trPr>
        <w:tc>
          <w:tcPr>
            <w:tcW w:w="5395" w:type="dxa"/>
            <w:vAlign w:val="center"/>
          </w:tcPr>
          <w:p w14:paraId="45FCDAA4" w14:textId="77777777" w:rsidR="00B76E36" w:rsidRPr="00B76E36" w:rsidRDefault="00B76E36" w:rsidP="00B76E36">
            <w:pPr>
              <w:spacing w:after="0" w:line="240" w:lineRule="auto"/>
              <w:rPr>
                <w:rFonts w:ascii="Times New Roman" w:eastAsia="Times New Roman" w:hAnsi="Times New Roman" w:cs="Times New Roman"/>
                <w:sz w:val="24"/>
                <w:szCs w:val="24"/>
              </w:rPr>
            </w:pPr>
          </w:p>
        </w:tc>
        <w:tc>
          <w:tcPr>
            <w:tcW w:w="320" w:type="dxa"/>
          </w:tcPr>
          <w:p w14:paraId="105C9C6C" w14:textId="77777777" w:rsidR="00B76E36" w:rsidRPr="00B76E36" w:rsidRDefault="00B76E36" w:rsidP="00B76E36">
            <w:pPr>
              <w:spacing w:after="0" w:line="240" w:lineRule="auto"/>
              <w:rPr>
                <w:rFonts w:ascii="Times New Roman" w:eastAsia="Times New Roman" w:hAnsi="Times New Roman" w:cs="Times New Roman"/>
                <w:sz w:val="24"/>
                <w:szCs w:val="24"/>
              </w:rPr>
            </w:pPr>
          </w:p>
        </w:tc>
      </w:tr>
      <w:tr w:rsidR="00B76E36" w:rsidRPr="00B76E36" w14:paraId="61D4DB4B" w14:textId="77777777" w:rsidTr="009672B5">
        <w:trPr>
          <w:tblCellSpacing w:w="0" w:type="dxa"/>
        </w:trPr>
        <w:tc>
          <w:tcPr>
            <w:tcW w:w="5395" w:type="dxa"/>
            <w:vAlign w:val="center"/>
            <w:hideMark/>
          </w:tcPr>
          <w:p w14:paraId="5D142B42" w14:textId="77777777" w:rsidR="00B76E36" w:rsidRPr="00B76E36" w:rsidRDefault="00B76E36" w:rsidP="00B76E36">
            <w:pPr>
              <w:spacing w:after="0" w:line="240" w:lineRule="auto"/>
              <w:rPr>
                <w:rFonts w:ascii="Times New Roman" w:eastAsia="Times New Roman" w:hAnsi="Times New Roman" w:cs="Times New Roman"/>
                <w:sz w:val="24"/>
                <w:szCs w:val="24"/>
              </w:rPr>
            </w:pPr>
            <w:r w:rsidRPr="00B76E36">
              <w:rPr>
                <w:rFonts w:ascii="Times New Roman" w:eastAsia="Times New Roman" w:hAnsi="Times New Roman" w:cs="Times New Roman"/>
                <w:sz w:val="24"/>
                <w:szCs w:val="24"/>
              </w:rPr>
              <w:t>What is your suggestion? </w:t>
            </w:r>
            <w:r w:rsidRPr="00B76E36">
              <w:rPr>
                <w:rFonts w:ascii="Times New Roman" w:eastAsia="Times New Roman" w:hAnsi="Times New Roman" w:cs="Times New Roman"/>
                <w:color w:val="EC3E3E"/>
                <w:sz w:val="24"/>
                <w:szCs w:val="24"/>
              </w:rPr>
              <w:t>*</w:t>
            </w:r>
            <w:r w:rsidRPr="00B76E36">
              <w:rPr>
                <w:rFonts w:ascii="Times New Roman" w:eastAsia="Times New Roman" w:hAnsi="Times New Roman" w:cs="Times New Roman"/>
                <w:sz w:val="24"/>
                <w:szCs w:val="24"/>
              </w:rPr>
              <w:t xml:space="preserve"> </w:t>
            </w:r>
          </w:p>
        </w:tc>
        <w:tc>
          <w:tcPr>
            <w:tcW w:w="320" w:type="dxa"/>
          </w:tcPr>
          <w:p w14:paraId="69CC6894" w14:textId="77777777" w:rsidR="00B76E36" w:rsidRPr="00B76E36" w:rsidRDefault="00B76E36" w:rsidP="00B76E36">
            <w:pPr>
              <w:spacing w:after="0" w:line="240" w:lineRule="auto"/>
              <w:rPr>
                <w:rFonts w:ascii="Times New Roman" w:eastAsia="Times New Roman" w:hAnsi="Times New Roman" w:cs="Times New Roman"/>
                <w:sz w:val="24"/>
                <w:szCs w:val="24"/>
              </w:rPr>
            </w:pPr>
          </w:p>
        </w:tc>
      </w:tr>
    </w:tbl>
    <w:p w14:paraId="3DEDAACE" w14:textId="77777777" w:rsidR="00B76E36" w:rsidRDefault="00B76E36" w:rsidP="00B76E36">
      <w:pPr>
        <w:pStyle w:val="NormalWeb"/>
        <w:jc w:val="both"/>
      </w:pPr>
    </w:p>
    <w:p w14:paraId="61BE8384" w14:textId="77777777" w:rsidR="00B76E36" w:rsidRDefault="00B76E36">
      <w:pPr>
        <w:spacing w:after="160" w:line="259" w:lineRule="auto"/>
        <w:rPr>
          <w:rFonts w:ascii="Times New Roman" w:eastAsia="Times New Roman" w:hAnsi="Times New Roman" w:cs="Times New Roman"/>
          <w:sz w:val="24"/>
          <w:szCs w:val="24"/>
        </w:rPr>
      </w:pPr>
      <w:r>
        <w:br w:type="page"/>
      </w:r>
    </w:p>
    <w:p w14:paraId="64C84142" w14:textId="77777777" w:rsidR="00DE70BB" w:rsidRPr="00DE70BB" w:rsidRDefault="003E3A41" w:rsidP="00DE70BB">
      <w:r w:rsidRPr="006B1E5D">
        <w:rPr>
          <w:rFonts w:cstheme="minorHAnsi"/>
          <w:b/>
          <w:bCs/>
          <w:noProof/>
          <w:sz w:val="24"/>
          <w:szCs w:val="24"/>
        </w:rPr>
        <w:lastRenderedPageBreak/>
        <mc:AlternateContent>
          <mc:Choice Requires="wps">
            <w:drawing>
              <wp:anchor distT="45720" distB="45720" distL="114300" distR="114300" simplePos="0" relativeHeight="251674624" behindDoc="0" locked="0" layoutInCell="1" allowOverlap="1" wp14:anchorId="06F2DE85" wp14:editId="2E4F452C">
                <wp:simplePos x="0" y="0"/>
                <wp:positionH relativeFrom="column">
                  <wp:posOffset>-171450</wp:posOffset>
                </wp:positionH>
                <wp:positionV relativeFrom="paragraph">
                  <wp:posOffset>0</wp:posOffset>
                </wp:positionV>
                <wp:extent cx="914400" cy="2857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10415FAF" w14:textId="77777777" w:rsidR="00EB3FA1" w:rsidRPr="006B1E5D" w:rsidRDefault="00EB3FA1" w:rsidP="00DE70BB">
                            <w:pPr>
                              <w:rPr>
                                <w:b/>
                              </w:rPr>
                            </w:pPr>
                            <w:r>
                              <w:rPr>
                                <w:b/>
                              </w:rPr>
                              <w:t>APPENDIX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2DE85" id="_x0000_s1041" type="#_x0000_t202" style="position:absolute;margin-left:-13.5pt;margin-top:0;width:1in;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">
                <v:textbox>
                  <w:txbxContent>
                    <w:p w14:paraId="10415FAF" w14:textId="77777777" w:rsidR="00EB3FA1" w:rsidRPr="006B1E5D" w:rsidRDefault="00EB3FA1" w:rsidP="00DE70BB">
                      <w:pPr>
                        <w:rPr>
                          <w:b/>
                        </w:rPr>
                      </w:pPr>
                      <w:r>
                        <w:rPr>
                          <w:b/>
                        </w:rPr>
                        <w:t>APPENDIX E</w:t>
                      </w:r>
                    </w:p>
                  </w:txbxContent>
                </v:textbox>
                <w10:wrap type="square"/>
              </v:shape>
            </w:pict>
          </mc:Fallback>
        </mc:AlternateContent>
      </w:r>
      <w:r w:rsidR="00D034FA">
        <w:t>Member</w:t>
      </w:r>
      <w:r w:rsidR="00150DA7">
        <w:t>/Guest</w:t>
      </w:r>
      <w:r w:rsidR="009D4764">
        <w:t xml:space="preserve"> </w:t>
      </w:r>
      <w:r w:rsidR="00DE70BB">
        <w:t>Complaint Form</w:t>
      </w:r>
    </w:p>
    <w:p w14:paraId="717C66CD" w14:textId="77777777" w:rsidR="00DE70BB" w:rsidRDefault="003E3A41">
      <w:pPr>
        <w:spacing w:after="160" w:line="259" w:lineRule="auto"/>
      </w:pPr>
      <w:r>
        <w:object w:dxaOrig="9180" w:dyaOrig="11880" w14:anchorId="321D6CF2">
          <v:shape id="_x0000_i1028" type="#_x0000_t75" style="width:459pt;height:594pt" o:ole="">
            <v:imagedata r:id="rId17" o:title=""/>
          </v:shape>
          <o:OLEObject Type="Embed" ProgID="Acrobat.Document.DC" ShapeID="_x0000_i1028" DrawAspect="Content" ObjectID="_1784457114" r:id="rId18"/>
        </w:object>
      </w:r>
      <w:r w:rsidR="00DE70BB">
        <w:br w:type="page"/>
      </w:r>
    </w:p>
    <w:p w14:paraId="4C80C0E8" w14:textId="77777777" w:rsidR="00DE70BB" w:rsidRDefault="004925C4" w:rsidP="00DE70BB">
      <w:r w:rsidRPr="006B1E5D">
        <w:rPr>
          <w:rFonts w:cstheme="minorHAnsi"/>
          <w:b/>
          <w:bCs/>
          <w:noProof/>
          <w:sz w:val="24"/>
          <w:szCs w:val="24"/>
        </w:rPr>
        <w:lastRenderedPageBreak/>
        <mc:AlternateContent>
          <mc:Choice Requires="wps">
            <w:drawing>
              <wp:anchor distT="45720" distB="45720" distL="114300" distR="114300" simplePos="0" relativeHeight="251676672" behindDoc="0" locked="0" layoutInCell="1" allowOverlap="1" wp14:anchorId="2DE95017" wp14:editId="6AB24377">
                <wp:simplePos x="0" y="0"/>
                <wp:positionH relativeFrom="margin">
                  <wp:align>left</wp:align>
                </wp:positionH>
                <wp:positionV relativeFrom="paragraph">
                  <wp:posOffset>10160</wp:posOffset>
                </wp:positionV>
                <wp:extent cx="1114425" cy="2857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85750"/>
                        </a:xfrm>
                        <a:prstGeom prst="rect">
                          <a:avLst/>
                        </a:prstGeom>
                        <a:solidFill>
                          <a:srgbClr val="FFFFFF"/>
                        </a:solidFill>
                        <a:ln w="9525">
                          <a:solidFill>
                            <a:srgbClr val="000000"/>
                          </a:solidFill>
                          <a:miter lim="800000"/>
                          <a:headEnd/>
                          <a:tailEnd/>
                        </a:ln>
                      </wps:spPr>
                      <wps:txbx>
                        <w:txbxContent>
                          <w:p w14:paraId="2698373E" w14:textId="77777777" w:rsidR="00EB3FA1" w:rsidRPr="006B1E5D" w:rsidRDefault="00EB3FA1" w:rsidP="00DE70BB">
                            <w:pPr>
                              <w:rPr>
                                <w:b/>
                              </w:rPr>
                            </w:pPr>
                            <w:r>
                              <w:rPr>
                                <w:b/>
                              </w:rPr>
                              <w:t>APPENDIX F1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95017" id="_x0000_s1042" type="#_x0000_t202" style="position:absolute;margin-left:0;margin-top:.8pt;width:87.75pt;height:2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">
                <v:textbox>
                  <w:txbxContent>
                    <w:p w14:paraId="2698373E" w14:textId="77777777" w:rsidR="00EB3FA1" w:rsidRPr="006B1E5D" w:rsidRDefault="00EB3FA1" w:rsidP="00DE70BB">
                      <w:pPr>
                        <w:rPr>
                          <w:b/>
                        </w:rPr>
                      </w:pPr>
                      <w:r>
                        <w:rPr>
                          <w:b/>
                        </w:rPr>
                        <w:t>APPENDIX F1</w:t>
                      </w:r>
                    </w:p>
                  </w:txbxContent>
                </v:textbox>
                <w10:wrap type="square" anchorx="margin"/>
              </v:shape>
            </w:pict>
          </mc:Fallback>
        </mc:AlternateContent>
      </w:r>
    </w:p>
    <w:p w14:paraId="027556A2" w14:textId="77777777" w:rsidR="00DE70BB" w:rsidRDefault="00DE70BB" w:rsidP="000609EC">
      <w:pPr>
        <w:spacing w:after="160" w:line="259" w:lineRule="auto"/>
      </w:pPr>
    </w:p>
    <w:p w14:paraId="6A8929DD" w14:textId="77777777" w:rsidR="002C031A" w:rsidRPr="009E6711" w:rsidRDefault="00AD09F3" w:rsidP="002C031A">
      <w:pPr>
        <w:spacing w:after="0" w:line="240" w:lineRule="auto"/>
        <w:rPr>
          <w:rFonts w:ascii="Times New Roman" w:eastAsia="Times New Roman" w:hAnsi="Times New Roman" w:cs="Times New Roman"/>
          <w:sz w:val="24"/>
          <w:szCs w:val="24"/>
        </w:rPr>
      </w:pPr>
      <w:r w:rsidRPr="00793EA1">
        <w:rPr>
          <w:rFonts w:ascii="Times New Roman" w:hAnsi="Times New Roman" w:cs="Times New Roman"/>
          <w:sz w:val="28"/>
          <w:szCs w:val="28"/>
        </w:rPr>
        <w:t xml:space="preserve">Belen Municipal Code – </w:t>
      </w:r>
      <w:proofErr w:type="gramStart"/>
      <w:r w:rsidRPr="00793EA1">
        <w:rPr>
          <w:rFonts w:ascii="Times New Roman" w:hAnsi="Times New Roman" w:cs="Times New Roman"/>
          <w:sz w:val="28"/>
          <w:szCs w:val="28"/>
        </w:rPr>
        <w:t>Library</w:t>
      </w:r>
      <w:r w:rsidRPr="00793EA1">
        <w:rPr>
          <w:rFonts w:ascii="Times New Roman" w:hAnsi="Times New Roman" w:cs="Times New Roman"/>
        </w:rPr>
        <w:t xml:space="preserve">  </w:t>
      </w:r>
      <w:r w:rsidR="002C031A" w:rsidRPr="009E6711">
        <w:rPr>
          <w:rFonts w:ascii="Times New Roman" w:eastAsia="Times New Roman" w:hAnsi="Times New Roman" w:cs="Times New Roman"/>
          <w:sz w:val="24"/>
          <w:szCs w:val="24"/>
        </w:rPr>
        <w:t>Article</w:t>
      </w:r>
      <w:proofErr w:type="gramEnd"/>
      <w:r w:rsidR="002C031A" w:rsidRPr="009E6711">
        <w:rPr>
          <w:rFonts w:ascii="Times New Roman" w:eastAsia="Times New Roman" w:hAnsi="Times New Roman" w:cs="Times New Roman"/>
          <w:sz w:val="24"/>
          <w:szCs w:val="24"/>
        </w:rPr>
        <w:t xml:space="preserve"> I. - </w:t>
      </w:r>
      <w:r w:rsidR="002C031A" w:rsidRPr="009E6711">
        <w:rPr>
          <w:rFonts w:ascii="Times New Roman" w:eastAsia="Times New Roman" w:hAnsi="Times New Roman" w:cs="Times New Roman"/>
          <w:i/>
          <w:iCs/>
          <w:sz w:val="24"/>
          <w:szCs w:val="24"/>
        </w:rPr>
        <w:t>Library</w:t>
      </w:r>
    </w:p>
    <w:p w14:paraId="2B17F927"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2.20.010</w:t>
      </w:r>
      <w:proofErr w:type="gramEnd"/>
      <w:r w:rsidRPr="009E6711">
        <w:rPr>
          <w:rFonts w:ascii="Times New Roman" w:eastAsia="Times New Roman" w:hAnsi="Times New Roman" w:cs="Times New Roman"/>
          <w:sz w:val="24"/>
          <w:szCs w:val="24"/>
        </w:rPr>
        <w:t xml:space="preserve"> - Established.</w:t>
      </w:r>
    </w:p>
    <w:p w14:paraId="51BE0CEE"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There</w:t>
      </w:r>
      <w:proofErr w:type="gramEnd"/>
      <w:r w:rsidRPr="009E6711">
        <w:rPr>
          <w:rFonts w:ascii="Times New Roman" w:eastAsia="Times New Roman" w:hAnsi="Times New Roman" w:cs="Times New Roman"/>
          <w:sz w:val="24"/>
          <w:szCs w:val="24"/>
        </w:rPr>
        <w:t xml:space="preserve"> is established in the city of Belen, a free public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hereafter known as the "Belen public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Such </w:t>
      </w:r>
      <w:proofErr w:type="gramStart"/>
      <w:r w:rsidRPr="009E6711">
        <w:rPr>
          <w:rFonts w:ascii="Times New Roman" w:eastAsia="Times New Roman" w:hAnsi="Times New Roman" w:cs="Times New Roman"/>
          <w:i/>
          <w:iCs/>
          <w:sz w:val="24"/>
          <w:szCs w:val="24"/>
        </w:rPr>
        <w:t>library</w:t>
      </w:r>
      <w:proofErr w:type="gramEnd"/>
      <w:r w:rsidRPr="009E6711">
        <w:rPr>
          <w:rFonts w:ascii="Times New Roman" w:eastAsia="Times New Roman" w:hAnsi="Times New Roman" w:cs="Times New Roman"/>
          <w:sz w:val="24"/>
          <w:szCs w:val="24"/>
        </w:rPr>
        <w:t xml:space="preserve"> is declared to be a proper and legitimate object of expenditure and operation of the city of Belen. </w:t>
      </w:r>
    </w:p>
    <w:p w14:paraId="0302F668"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2) </w:t>
      </w:r>
    </w:p>
    <w:p w14:paraId="23B3B57F"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2.20.020</w:t>
      </w:r>
      <w:proofErr w:type="gramEnd"/>
      <w:r w:rsidRPr="009E6711">
        <w:rPr>
          <w:rFonts w:ascii="Times New Roman" w:eastAsia="Times New Roman" w:hAnsi="Times New Roman" w:cs="Times New Roman"/>
          <w:sz w:val="24"/>
          <w:szCs w:val="24"/>
        </w:rPr>
        <w:t xml:space="preserve"> - Donations.</w:t>
      </w:r>
    </w:p>
    <w:p w14:paraId="40468814"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That</w:t>
      </w:r>
      <w:proofErr w:type="gramEnd"/>
      <w:r w:rsidRPr="009E6711">
        <w:rPr>
          <w:rFonts w:ascii="Times New Roman" w:eastAsia="Times New Roman" w:hAnsi="Times New Roman" w:cs="Times New Roman"/>
          <w:sz w:val="24"/>
          <w:szCs w:val="24"/>
        </w:rPr>
        <w:t xml:space="preserve"> the city of Belen may receive, hold and dispose of any gift, donation, </w:t>
      </w:r>
      <w:proofErr w:type="gramStart"/>
      <w:r w:rsidRPr="009E6711">
        <w:rPr>
          <w:rFonts w:ascii="Times New Roman" w:eastAsia="Times New Roman" w:hAnsi="Times New Roman" w:cs="Times New Roman"/>
          <w:sz w:val="24"/>
          <w:szCs w:val="24"/>
        </w:rPr>
        <w:t>devisee</w:t>
      </w:r>
      <w:proofErr w:type="gramEnd"/>
      <w:r w:rsidRPr="009E6711">
        <w:rPr>
          <w:rFonts w:ascii="Times New Roman" w:eastAsia="Times New Roman" w:hAnsi="Times New Roman" w:cs="Times New Roman"/>
          <w:sz w:val="24"/>
          <w:szCs w:val="24"/>
        </w:rPr>
        <w:t xml:space="preserve"> or bequest that is made to the city of Belen for the purpose of establishing, increasing or improving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not in conflict with existing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policy. The city of Belen may apply the use, profit, proceeds, interests and rents accruing from any such property in any manner that will improve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and its use. </w:t>
      </w:r>
    </w:p>
    <w:p w14:paraId="6CDF47EC"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4) </w:t>
      </w:r>
    </w:p>
    <w:p w14:paraId="4CD70EB6"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2.20.030</w:t>
      </w:r>
      <w:proofErr w:type="gramEnd"/>
      <w:r w:rsidRPr="009E6711">
        <w:rPr>
          <w:rFonts w:ascii="Times New Roman" w:eastAsia="Times New Roman" w:hAnsi="Times New Roman" w:cs="Times New Roman"/>
          <w:sz w:val="24"/>
          <w:szCs w:val="24"/>
        </w:rPr>
        <w:t xml:space="preserve"> - Policies.</w:t>
      </w:r>
    </w:p>
    <w:p w14:paraId="715C3E32"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w:t>
      </w:r>
      <w:proofErr w:type="gramEnd"/>
      <w:r w:rsidRPr="009E6711">
        <w:rPr>
          <w:rFonts w:ascii="Times New Roman" w:eastAsia="Times New Roman" w:hAnsi="Times New Roman" w:cs="Times New Roman"/>
          <w:sz w:val="24"/>
          <w:szCs w:val="24"/>
        </w:rPr>
        <w:t xml:space="preserve"> Belen public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may receive any and all copies of any work published under the authority of the Secretary of State, as set forth in Section 3-18-14, NMSA 1978 Comp.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may recommend policy to the city council for the operation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not in conflict with the ordinances of the city of Belen, nor the laws of the state of New Mexico. All approved policies regulating the public use of the facilities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shall be posted in a conspicuous place in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for public information and inspection. </w:t>
      </w:r>
    </w:p>
    <w:p w14:paraId="7ACAFB72"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5) </w:t>
      </w:r>
    </w:p>
    <w:p w14:paraId="581D4B35"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2.20.040</w:t>
      </w:r>
      <w:proofErr w:type="gramEnd"/>
      <w:r w:rsidRPr="009E6711">
        <w:rPr>
          <w:rFonts w:ascii="Times New Roman" w:eastAsia="Times New Roman" w:hAnsi="Times New Roman" w:cs="Times New Roman"/>
          <w:sz w:val="24"/>
          <w:szCs w:val="24"/>
        </w:rPr>
        <w:t xml:space="preserve"> - Budget.</w:t>
      </w:r>
    </w:p>
    <w:p w14:paraId="76DB27C3"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w:t>
      </w:r>
      <w:proofErr w:type="gramEnd"/>
      <w:r w:rsidRPr="009E6711">
        <w:rPr>
          <w:rFonts w:ascii="Times New Roman" w:eastAsia="Times New Roman" w:hAnsi="Times New Roman" w:cs="Times New Roman"/>
          <w:sz w:val="24"/>
          <w:szCs w:val="24"/>
        </w:rPr>
        <w:t xml:space="preserve"> budget for the Belen public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shall be administered by the city manager of the city of Belen as are other funds of said city. All monies derived from any charges, fines or fees, together with appropriations from other funds by the city of Belen for salaries, books, supplies and other purposes relative to the operation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shall be placed in said fund, together with any gifts, bequests or donations to the city of Belen for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The librarian, upon consultation with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w:t>
      </w:r>
      <w:proofErr w:type="gramStart"/>
      <w:r w:rsidRPr="009E6711">
        <w:rPr>
          <w:rFonts w:ascii="Times New Roman" w:eastAsia="Times New Roman" w:hAnsi="Times New Roman" w:cs="Times New Roman"/>
          <w:sz w:val="24"/>
          <w:szCs w:val="24"/>
        </w:rPr>
        <w:t>board</w:t>
      </w:r>
      <w:proofErr w:type="gramEnd"/>
      <w:r w:rsidRPr="009E6711">
        <w:rPr>
          <w:rFonts w:ascii="Times New Roman" w:eastAsia="Times New Roman" w:hAnsi="Times New Roman" w:cs="Times New Roman"/>
          <w:sz w:val="24"/>
          <w:szCs w:val="24"/>
        </w:rPr>
        <w:t xml:space="preserve"> shall each year provide an annual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budget at a regular meeting of the city council in sufficient time for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budget to be included in the total city budget of the city of Belen. </w:t>
      </w:r>
    </w:p>
    <w:p w14:paraId="5091592D"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10) </w:t>
      </w:r>
    </w:p>
    <w:p w14:paraId="7316FE91"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lastRenderedPageBreak/>
        <w:t></w:t>
      </w:r>
      <w:r w:rsidRPr="009E6711">
        <w:rPr>
          <w:rFonts w:ascii="Times New Roman" w:eastAsia="Times New Roman" w:hAnsi="Times New Roman" w:cs="Times New Roman"/>
          <w:sz w:val="24"/>
          <w:szCs w:val="24"/>
        </w:rPr>
        <w:t xml:space="preserve">  2.20.050</w:t>
      </w:r>
      <w:proofErr w:type="gramEnd"/>
      <w:r w:rsidRPr="009E6711">
        <w:rPr>
          <w:rFonts w:ascii="Times New Roman" w:eastAsia="Times New Roman" w:hAnsi="Times New Roman" w:cs="Times New Roman"/>
          <w:sz w:val="24"/>
          <w:szCs w:val="24"/>
        </w:rPr>
        <w:t xml:space="preserve"> - Qualifications of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employees.</w:t>
      </w:r>
    </w:p>
    <w:p w14:paraId="5430FE1B"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w:t>
      </w:r>
      <w:proofErr w:type="gramEnd"/>
      <w:r w:rsidRPr="009E6711">
        <w:rPr>
          <w:rFonts w:ascii="Times New Roman" w:eastAsia="Times New Roman" w:hAnsi="Times New Roman" w:cs="Times New Roman"/>
          <w:sz w:val="24"/>
          <w:szCs w:val="24"/>
        </w:rPr>
        <w:t xml:space="preserve"> head librarian shall hold a Grade I certificate as defined in Section 18-2-11, NMSA 1978 Comp., and such other assistants or personnel necessary for the operation and maintenance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shall be regularly employed by the city of Belen. </w:t>
      </w:r>
    </w:p>
    <w:p w14:paraId="76912E58"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11) </w:t>
      </w:r>
    </w:p>
    <w:p w14:paraId="3AABCC52"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2.20.060</w:t>
      </w:r>
      <w:proofErr w:type="gramEnd"/>
      <w:r w:rsidRPr="009E6711">
        <w:rPr>
          <w:rFonts w:ascii="Times New Roman" w:eastAsia="Times New Roman" w:hAnsi="Times New Roman" w:cs="Times New Roman"/>
          <w:sz w:val="24"/>
          <w:szCs w:val="24"/>
        </w:rPr>
        <w:t xml:space="preserve"> - Duties of head librarian.</w:t>
      </w:r>
    </w:p>
    <w:p w14:paraId="6BCA446C"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w:t>
      </w:r>
      <w:proofErr w:type="gramEnd"/>
      <w:r w:rsidRPr="009E6711">
        <w:rPr>
          <w:rFonts w:ascii="Times New Roman" w:eastAsia="Times New Roman" w:hAnsi="Times New Roman" w:cs="Times New Roman"/>
          <w:sz w:val="24"/>
          <w:szCs w:val="24"/>
        </w:rPr>
        <w:t xml:space="preserve"> duties of the head librarian shall be such as are usually imposed on like persons in like employment and shall be considered an executive member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and shall be solely responsible for the administration of the Belen public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under the advisement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and direction of the city of Belen. The head librarian shall attend all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meetings. </w:t>
      </w:r>
    </w:p>
    <w:p w14:paraId="49AFCCE2"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12) </w:t>
      </w:r>
    </w:p>
    <w:p w14:paraId="7853D86F"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Article</w:t>
      </w:r>
      <w:proofErr w:type="gramEnd"/>
      <w:r w:rsidRPr="009E6711">
        <w:rPr>
          <w:rFonts w:ascii="Times New Roman" w:eastAsia="Times New Roman" w:hAnsi="Times New Roman" w:cs="Times New Roman"/>
          <w:sz w:val="24"/>
          <w:szCs w:val="24"/>
        </w:rPr>
        <w:t xml:space="preserve"> II. -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w:t>
      </w:r>
    </w:p>
    <w:p w14:paraId="43A30E77"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w:t>
      </w:r>
    </w:p>
    <w:p w14:paraId="616EB3AF"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2.20.070</w:t>
      </w:r>
      <w:proofErr w:type="gramEnd"/>
      <w:r w:rsidRPr="009E6711">
        <w:rPr>
          <w:rFonts w:ascii="Times New Roman" w:eastAsia="Times New Roman" w:hAnsi="Times New Roman" w:cs="Times New Roman"/>
          <w:sz w:val="24"/>
          <w:szCs w:val="24"/>
        </w:rPr>
        <w:t xml:space="preserve"> - Created.</w:t>
      </w:r>
    </w:p>
    <w:p w14:paraId="6EF03336"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modified </w:t>
      </w:r>
    </w:p>
    <w:p w14:paraId="0FE99B60"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There</w:t>
      </w:r>
      <w:proofErr w:type="gramEnd"/>
      <w:r w:rsidRPr="009E6711">
        <w:rPr>
          <w:rFonts w:ascii="Times New Roman" w:eastAsia="Times New Roman" w:hAnsi="Times New Roman" w:cs="Times New Roman"/>
          <w:sz w:val="24"/>
          <w:szCs w:val="24"/>
        </w:rPr>
        <w:t xml:space="preserve"> is created the Belen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(hereinafter referred to as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an administrative board of the city of Belen.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act in an advisory capacity and assist the city council and mayor of the city of Belen in every possible way to insure the efficient and economical management and operation of the Belen public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w:t>
      </w:r>
    </w:p>
    <w:p w14:paraId="0FFA75FD"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3) </w:t>
      </w:r>
    </w:p>
    <w:p w14:paraId="168D22A9"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No. 2019-08, 10-7-2019) </w:t>
      </w:r>
    </w:p>
    <w:p w14:paraId="3F776644"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2.20.080</w:t>
      </w:r>
      <w:proofErr w:type="gramEnd"/>
      <w:r w:rsidRPr="009E6711">
        <w:rPr>
          <w:rFonts w:ascii="Times New Roman" w:eastAsia="Times New Roman" w:hAnsi="Times New Roman" w:cs="Times New Roman"/>
          <w:sz w:val="24"/>
          <w:szCs w:val="24"/>
        </w:rPr>
        <w:t xml:space="preserve"> - Appointments and terms.</w:t>
      </w:r>
    </w:p>
    <w:p w14:paraId="629B135F"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modified </w:t>
      </w:r>
    </w:p>
    <w:p w14:paraId="72430717"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w:t>
      </w:r>
      <w:proofErr w:type="gramEnd"/>
      <w:r w:rsidRPr="009E6711">
        <w:rPr>
          <w:rFonts w:ascii="Times New Roman" w:eastAsia="Times New Roman" w:hAnsi="Times New Roman" w:cs="Times New Roman"/>
          <w:sz w:val="24"/>
          <w:szCs w:val="24"/>
        </w:rPr>
        <w:t xml:space="preserv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consist of ten (10) voting members residing in Valencia County, at least two (2) of whom shall be residents of the city of Belen.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members shall be appointed by the mayor of the city of Belen, with the approval of the city council. At the first regular meeting held during the month of July, all members appointed shall be notified, in writing, by the city manager. Term length for each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member is two (2) years. Members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are not disqualified from serving multiple consecutive terms. </w:t>
      </w:r>
    </w:p>
    <w:p w14:paraId="1073E68F"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6) </w:t>
      </w:r>
    </w:p>
    <w:p w14:paraId="4960B053"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No. 2019-08, 10-7-2019) </w:t>
      </w:r>
    </w:p>
    <w:p w14:paraId="1D5938B8"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lastRenderedPageBreak/>
        <w:t></w:t>
      </w:r>
      <w:r w:rsidRPr="009E6711">
        <w:rPr>
          <w:rFonts w:ascii="Times New Roman" w:eastAsia="Times New Roman" w:hAnsi="Times New Roman" w:cs="Times New Roman"/>
          <w:sz w:val="24"/>
          <w:szCs w:val="24"/>
        </w:rPr>
        <w:t xml:space="preserve">  2.20.090</w:t>
      </w:r>
      <w:proofErr w:type="gramEnd"/>
      <w:r w:rsidRPr="009E6711">
        <w:rPr>
          <w:rFonts w:ascii="Times New Roman" w:eastAsia="Times New Roman" w:hAnsi="Times New Roman" w:cs="Times New Roman"/>
          <w:sz w:val="24"/>
          <w:szCs w:val="24"/>
        </w:rPr>
        <w:t xml:space="preserve"> - Meetings.</w:t>
      </w:r>
    </w:p>
    <w:p w14:paraId="02E1B926"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modified </w:t>
      </w:r>
    </w:p>
    <w:p w14:paraId="2888932A"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w:t>
      </w:r>
      <w:proofErr w:type="gramEnd"/>
      <w:r w:rsidRPr="009E6711">
        <w:rPr>
          <w:rFonts w:ascii="Times New Roman" w:eastAsia="Times New Roman" w:hAnsi="Times New Roman" w:cs="Times New Roman"/>
          <w:sz w:val="24"/>
          <w:szCs w:val="24"/>
        </w:rPr>
        <w:t xml:space="preserv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meet on a quarterly basis. Additional meetings may be called at the president's discretion. The members shall elect from its membership a president, vice president, and secretary, and such other officers as may be necessary to carry out the functions of the Belen public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A treasurer shall not be appointed by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as the de facto treasurer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be the city manager of the city of Belen. All terms to be served on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commence on the 1st day of July, regardless of term and shall end on the last day of June.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will reorganize </w:t>
      </w:r>
      <w:proofErr w:type="gramStart"/>
      <w:r w:rsidRPr="009E6711">
        <w:rPr>
          <w:rFonts w:ascii="Times New Roman" w:eastAsia="Times New Roman" w:hAnsi="Times New Roman" w:cs="Times New Roman"/>
          <w:sz w:val="24"/>
          <w:szCs w:val="24"/>
        </w:rPr>
        <w:t>each and every</w:t>
      </w:r>
      <w:proofErr w:type="gramEnd"/>
      <w:r w:rsidRPr="009E6711">
        <w:rPr>
          <w:rFonts w:ascii="Times New Roman" w:eastAsia="Times New Roman" w:hAnsi="Times New Roman" w:cs="Times New Roman"/>
          <w:sz w:val="24"/>
          <w:szCs w:val="24"/>
        </w:rPr>
        <w:t xml:space="preserve"> year by electing, from its membership, the officers as set forth above. </w:t>
      </w:r>
    </w:p>
    <w:p w14:paraId="1A827A1E"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7) </w:t>
      </w:r>
    </w:p>
    <w:p w14:paraId="1A93A2CC"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No. 2019-08, 10-7-2019) </w:t>
      </w:r>
    </w:p>
    <w:p w14:paraId="2CD9340B"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2.20.100</w:t>
      </w:r>
      <w:proofErr w:type="gramEnd"/>
      <w:r w:rsidRPr="009E6711">
        <w:rPr>
          <w:rFonts w:ascii="Times New Roman" w:eastAsia="Times New Roman" w:hAnsi="Times New Roman" w:cs="Times New Roman"/>
          <w:sz w:val="24"/>
          <w:szCs w:val="24"/>
        </w:rPr>
        <w:t xml:space="preserve"> - President.</w:t>
      </w:r>
    </w:p>
    <w:p w14:paraId="23AE4BDC"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modified </w:t>
      </w:r>
    </w:p>
    <w:p w14:paraId="70A103CC"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w:t>
      </w:r>
      <w:proofErr w:type="gramEnd"/>
      <w:r w:rsidRPr="009E6711">
        <w:rPr>
          <w:rFonts w:ascii="Times New Roman" w:eastAsia="Times New Roman" w:hAnsi="Times New Roman" w:cs="Times New Roman"/>
          <w:sz w:val="24"/>
          <w:szCs w:val="24"/>
        </w:rPr>
        <w:t xml:space="preserve"> president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preside at all meetings, appoint all committees, call special meetings, when necessary, and generally perform the duties of a presiding officer. In the absence of the president, the vice-president shall preside. </w:t>
      </w:r>
    </w:p>
    <w:p w14:paraId="6C1B90E2"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13) </w:t>
      </w:r>
    </w:p>
    <w:p w14:paraId="78921DF7"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No. 2019-08, 10-7-2019) </w:t>
      </w:r>
    </w:p>
    <w:p w14:paraId="18949447"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2.20.110</w:t>
      </w:r>
      <w:proofErr w:type="gramEnd"/>
      <w:r w:rsidRPr="009E6711">
        <w:rPr>
          <w:rFonts w:ascii="Times New Roman" w:eastAsia="Times New Roman" w:hAnsi="Times New Roman" w:cs="Times New Roman"/>
          <w:sz w:val="24"/>
          <w:szCs w:val="24"/>
        </w:rPr>
        <w:t xml:space="preserve"> - Duties of secretary.</w:t>
      </w:r>
    </w:p>
    <w:p w14:paraId="170931E6"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modified </w:t>
      </w:r>
    </w:p>
    <w:p w14:paraId="56CC10AE"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The secretary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keep a record of all of the proceedings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meetings, shall issue notices of all regular meetings, and upon authorization of the president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of all special meetings, shall have custody of the minutes and other records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and shall notify the city manager of any vacancies on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present or prospective in the near future. </w:t>
      </w:r>
    </w:p>
    <w:p w14:paraId="6DA8D207"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14) </w:t>
      </w:r>
    </w:p>
    <w:p w14:paraId="008E4930"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No. 2019-08, 10-7-2019) </w:t>
      </w:r>
    </w:p>
    <w:p w14:paraId="6D9A669D"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2.20.120</w:t>
      </w:r>
      <w:proofErr w:type="gramEnd"/>
      <w:r w:rsidRPr="009E6711">
        <w:rPr>
          <w:rFonts w:ascii="Times New Roman" w:eastAsia="Times New Roman" w:hAnsi="Times New Roman" w:cs="Times New Roman"/>
          <w:sz w:val="24"/>
          <w:szCs w:val="24"/>
        </w:rPr>
        <w:t xml:space="preserve"> - Removal of members.</w:t>
      </w:r>
    </w:p>
    <w:p w14:paraId="575F8D5F"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modified </w:t>
      </w:r>
    </w:p>
    <w:p w14:paraId="07BF4FF4"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No</w:t>
      </w:r>
      <w:proofErr w:type="gramEnd"/>
      <w:r w:rsidRPr="009E6711">
        <w:rPr>
          <w:rFonts w:ascii="Times New Roman" w:eastAsia="Times New Roman" w:hAnsi="Times New Roman" w:cs="Times New Roman"/>
          <w:sz w:val="24"/>
          <w:szCs w:val="24"/>
        </w:rPr>
        <w:t xml:space="preserve"> member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be removed from office except for good and sufficient cause by a majority of the members present at the Belen city council meeting, at which said issue </w:t>
      </w:r>
      <w:r w:rsidRPr="009E6711">
        <w:rPr>
          <w:rFonts w:ascii="Times New Roman" w:eastAsia="Times New Roman" w:hAnsi="Times New Roman" w:cs="Times New Roman"/>
          <w:sz w:val="24"/>
          <w:szCs w:val="24"/>
        </w:rPr>
        <w:lastRenderedPageBreak/>
        <w:t xml:space="preserve">is brought forth. Failure to attend three (3) consecutive regular meetings constitutes good and sufficient cause. </w:t>
      </w:r>
    </w:p>
    <w:p w14:paraId="516B0055"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8) </w:t>
      </w:r>
    </w:p>
    <w:p w14:paraId="10F89BAB"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No. 2019-08, 10-7-2019) </w:t>
      </w:r>
    </w:p>
    <w:p w14:paraId="2C7899FB" w14:textId="77777777" w:rsidR="002C031A" w:rsidRPr="009E6711" w:rsidRDefault="002C031A" w:rsidP="002C031A">
      <w:pPr>
        <w:spacing w:after="0" w:line="240" w:lineRule="auto"/>
        <w:rPr>
          <w:rFonts w:ascii="Times New Roman" w:eastAsia="Times New Roman" w:hAnsi="Times New Roman" w:cs="Times New Roman"/>
          <w:sz w:val="24"/>
          <w:szCs w:val="24"/>
        </w:rPr>
      </w:pPr>
      <w:proofErr w:type="gramStart"/>
      <w:r w:rsidRPr="009E6711">
        <w:rPr>
          <w:rFonts w:ascii="Times New Roman" w:eastAsia="Times New Roman" w:hAnsi="Symbol" w:cs="Times New Roman"/>
          <w:sz w:val="24"/>
          <w:szCs w:val="24"/>
        </w:rPr>
        <w:t></w:t>
      </w:r>
      <w:r w:rsidRPr="009E6711">
        <w:rPr>
          <w:rFonts w:ascii="Times New Roman" w:eastAsia="Times New Roman" w:hAnsi="Times New Roman" w:cs="Times New Roman"/>
          <w:sz w:val="24"/>
          <w:szCs w:val="24"/>
        </w:rPr>
        <w:t xml:space="preserve">  2.20.130</w:t>
      </w:r>
      <w:proofErr w:type="gramEnd"/>
      <w:r w:rsidRPr="009E6711">
        <w:rPr>
          <w:rFonts w:ascii="Times New Roman" w:eastAsia="Times New Roman" w:hAnsi="Times New Roman" w:cs="Times New Roman"/>
          <w:sz w:val="24"/>
          <w:szCs w:val="24"/>
        </w:rPr>
        <w:t xml:space="preserve"> - Vacancies.</w:t>
      </w:r>
    </w:p>
    <w:p w14:paraId="29B80821" w14:textId="77777777" w:rsidR="002C031A" w:rsidRPr="009E6711" w:rsidRDefault="002C031A" w:rsidP="002C031A">
      <w:pPr>
        <w:spacing w:after="0"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modified </w:t>
      </w:r>
    </w:p>
    <w:p w14:paraId="141C9A94"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Upon the death, removal, resignation or change of residence to a place outside Valencia County, or inability to act as a member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the vacancy on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shall be deemed to exist, and such vacancy shall be filled in the same manner as the member formerly occupying the vacancy was appointed. The term in office of the </w:t>
      </w:r>
      <w:r w:rsidRPr="009E6711">
        <w:rPr>
          <w:rFonts w:ascii="Times New Roman" w:eastAsia="Times New Roman" w:hAnsi="Times New Roman" w:cs="Times New Roman"/>
          <w:i/>
          <w:iCs/>
          <w:sz w:val="24"/>
          <w:szCs w:val="24"/>
        </w:rPr>
        <w:t>library</w:t>
      </w:r>
      <w:r w:rsidRPr="009E6711">
        <w:rPr>
          <w:rFonts w:ascii="Times New Roman" w:eastAsia="Times New Roman" w:hAnsi="Times New Roman" w:cs="Times New Roman"/>
          <w:sz w:val="24"/>
          <w:szCs w:val="24"/>
        </w:rPr>
        <w:t xml:space="preserve"> board member replaced shall not change by virtue of replacement. </w:t>
      </w:r>
    </w:p>
    <w:p w14:paraId="2862E946"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1993-3A § 9) </w:t>
      </w:r>
    </w:p>
    <w:p w14:paraId="759BDD2C" w14:textId="77777777" w:rsidR="002C031A" w:rsidRPr="009E6711" w:rsidRDefault="002C031A" w:rsidP="002C031A">
      <w:pPr>
        <w:spacing w:before="100" w:beforeAutospacing="1" w:after="100" w:afterAutospacing="1" w:line="240" w:lineRule="auto"/>
        <w:rPr>
          <w:rFonts w:ascii="Times New Roman" w:eastAsia="Times New Roman" w:hAnsi="Times New Roman" w:cs="Times New Roman"/>
          <w:sz w:val="24"/>
          <w:szCs w:val="24"/>
        </w:rPr>
      </w:pPr>
      <w:r w:rsidRPr="009E6711">
        <w:rPr>
          <w:rFonts w:ascii="Times New Roman" w:eastAsia="Times New Roman" w:hAnsi="Times New Roman" w:cs="Times New Roman"/>
          <w:sz w:val="24"/>
          <w:szCs w:val="24"/>
        </w:rPr>
        <w:t xml:space="preserve">(Ord. No. 2019-08, 10-7-2019) </w:t>
      </w:r>
    </w:p>
    <w:p w14:paraId="7780CA68" w14:textId="77777777" w:rsidR="002C031A" w:rsidRDefault="002C031A">
      <w:pPr>
        <w:spacing w:after="160" w:line="259" w:lineRule="auto"/>
      </w:pPr>
      <w:r>
        <w:br w:type="page"/>
      </w:r>
    </w:p>
    <w:p w14:paraId="22E1E780" w14:textId="77777777" w:rsidR="00AD09F3" w:rsidRDefault="004925C4" w:rsidP="007D2EA5">
      <w:pPr>
        <w:spacing w:before="100" w:beforeAutospacing="1" w:after="100" w:afterAutospacing="1" w:line="240" w:lineRule="auto"/>
        <w:outlineLvl w:val="3"/>
        <w:rPr>
          <w:rFonts w:ascii="Times New Roman" w:eastAsia="Times New Roman" w:hAnsi="Times New Roman" w:cs="Times New Roman"/>
          <w:b/>
          <w:bCs/>
          <w:sz w:val="28"/>
          <w:szCs w:val="28"/>
        </w:rPr>
      </w:pPr>
      <w:r w:rsidRPr="006B1E5D">
        <w:rPr>
          <w:rFonts w:cstheme="minorHAnsi"/>
          <w:b/>
          <w:bCs/>
          <w:noProof/>
          <w:sz w:val="24"/>
          <w:szCs w:val="24"/>
        </w:rPr>
        <w:lastRenderedPageBreak/>
        <mc:AlternateContent>
          <mc:Choice Requires="wps">
            <w:drawing>
              <wp:anchor distT="45720" distB="45720" distL="114300" distR="114300" simplePos="0" relativeHeight="251726848" behindDoc="0" locked="0" layoutInCell="1" allowOverlap="1" wp14:anchorId="53D32683" wp14:editId="66795A36">
                <wp:simplePos x="0" y="0"/>
                <wp:positionH relativeFrom="margin">
                  <wp:align>left</wp:align>
                </wp:positionH>
                <wp:positionV relativeFrom="paragraph">
                  <wp:posOffset>47625</wp:posOffset>
                </wp:positionV>
                <wp:extent cx="990600" cy="285750"/>
                <wp:effectExtent l="0" t="0" r="1905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6EE1AF64" w14:textId="77777777" w:rsidR="00EB3FA1" w:rsidRPr="006B1E5D" w:rsidRDefault="00EB3FA1" w:rsidP="00AD09F3">
                            <w:pPr>
                              <w:rPr>
                                <w:b/>
                              </w:rPr>
                            </w:pPr>
                            <w:r>
                              <w:rPr>
                                <w:b/>
                              </w:rPr>
                              <w:t>APPENDIX F2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32683" id="_x0000_s1043" type="#_x0000_t202" style="position:absolute;margin-left:0;margin-top:3.75pt;width:78pt;height:22.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">
                <v:textbox>
                  <w:txbxContent>
                    <w:p w14:paraId="6EE1AF64" w14:textId="77777777" w:rsidR="00EB3FA1" w:rsidRPr="006B1E5D" w:rsidRDefault="00EB3FA1" w:rsidP="00AD09F3">
                      <w:pPr>
                        <w:rPr>
                          <w:b/>
                        </w:rPr>
                      </w:pPr>
                      <w:r>
                        <w:rPr>
                          <w:b/>
                        </w:rPr>
                        <w:t>APPENDIX F2</w:t>
                      </w:r>
                    </w:p>
                  </w:txbxContent>
                </v:textbox>
                <w10:wrap type="square" anchorx="margin"/>
              </v:shape>
            </w:pict>
          </mc:Fallback>
        </mc:AlternateContent>
      </w:r>
    </w:p>
    <w:p w14:paraId="4F7AECBF" w14:textId="77777777" w:rsidR="008506E3" w:rsidRPr="008A2656" w:rsidRDefault="008506E3" w:rsidP="008506E3">
      <w:pPr>
        <w:spacing w:before="100" w:beforeAutospacing="1" w:after="100" w:afterAutospacing="1" w:line="240" w:lineRule="auto"/>
        <w:outlineLvl w:val="2"/>
        <w:rPr>
          <w:rFonts w:ascii="Times New Roman" w:eastAsia="Times New Roman" w:hAnsi="Times New Roman" w:cs="Times New Roman"/>
          <w:b/>
          <w:bCs/>
          <w:sz w:val="27"/>
          <w:szCs w:val="27"/>
        </w:rPr>
      </w:pPr>
      <w:r w:rsidRPr="008A2656">
        <w:rPr>
          <w:rFonts w:ascii="Times New Roman" w:eastAsia="Times New Roman" w:hAnsi="Times New Roman" w:cs="Times New Roman"/>
          <w:b/>
          <w:bCs/>
          <w:sz w:val="27"/>
          <w:szCs w:val="27"/>
        </w:rPr>
        <w:t>Amended Bylaws</w:t>
      </w:r>
    </w:p>
    <w:p w14:paraId="39D92DA9" w14:textId="77777777" w:rsidR="008506E3" w:rsidRPr="008A2656" w:rsidRDefault="008506E3" w:rsidP="008506E3">
      <w:pPr>
        <w:spacing w:before="100" w:beforeAutospacing="1" w:after="100" w:afterAutospacing="1" w:line="240" w:lineRule="auto"/>
        <w:outlineLvl w:val="3"/>
        <w:rPr>
          <w:rFonts w:ascii="Times New Roman" w:eastAsia="Times New Roman" w:hAnsi="Times New Roman" w:cs="Times New Roman"/>
          <w:b/>
          <w:bCs/>
          <w:sz w:val="24"/>
          <w:szCs w:val="24"/>
        </w:rPr>
      </w:pPr>
      <w:r w:rsidRPr="008A2656">
        <w:rPr>
          <w:rFonts w:ascii="Times New Roman" w:eastAsia="Times New Roman" w:hAnsi="Times New Roman" w:cs="Times New Roman"/>
          <w:b/>
          <w:bCs/>
          <w:sz w:val="24"/>
          <w:szCs w:val="24"/>
        </w:rPr>
        <w:t>The Belen Public Library Board of Trustees</w:t>
      </w:r>
    </w:p>
    <w:p w14:paraId="5BB970CD"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b/>
          <w:bCs/>
          <w:sz w:val="24"/>
          <w:szCs w:val="24"/>
        </w:rPr>
        <w:t>Article I: Establishment of the Library Board of Trustees</w:t>
      </w:r>
    </w:p>
    <w:p w14:paraId="74296274"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 Name</w:t>
      </w:r>
    </w:p>
    <w:p w14:paraId="72B2F140"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The Library Board of Trustees </w:t>
      </w:r>
      <w:proofErr w:type="gramStart"/>
      <w:r w:rsidRPr="008A2656">
        <w:rPr>
          <w:rFonts w:ascii="Times New Roman" w:eastAsia="Times New Roman" w:hAnsi="Times New Roman" w:cs="Times New Roman"/>
          <w:sz w:val="24"/>
          <w:szCs w:val="24"/>
        </w:rPr>
        <w:t>is</w:t>
      </w:r>
      <w:proofErr w:type="gramEnd"/>
      <w:r w:rsidRPr="008A2656">
        <w:rPr>
          <w:rFonts w:ascii="Times New Roman" w:eastAsia="Times New Roman" w:hAnsi="Times New Roman" w:cs="Times New Roman"/>
          <w:sz w:val="24"/>
          <w:szCs w:val="24"/>
        </w:rPr>
        <w:t xml:space="preserve"> established </w:t>
      </w:r>
      <w:proofErr w:type="gramStart"/>
      <w:r w:rsidRPr="008A2656">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 act</w:t>
      </w:r>
      <w:proofErr w:type="gramEnd"/>
      <w:r>
        <w:rPr>
          <w:rFonts w:ascii="Times New Roman" w:eastAsia="Times New Roman" w:hAnsi="Times New Roman" w:cs="Times New Roman"/>
          <w:sz w:val="24"/>
          <w:szCs w:val="24"/>
        </w:rPr>
        <w:t xml:space="preserve"> in an advisory capacity to</w:t>
      </w:r>
      <w:r w:rsidRPr="008A2656">
        <w:rPr>
          <w:rFonts w:ascii="Times New Roman" w:eastAsia="Times New Roman" w:hAnsi="Times New Roman" w:cs="Times New Roman"/>
          <w:sz w:val="24"/>
          <w:szCs w:val="24"/>
        </w:rPr>
        <w:t xml:space="preserve"> the Belen Public Library, Belen Harvey House Museum, and all branch libraries of the Belen Public Library.</w:t>
      </w:r>
    </w:p>
    <w:p w14:paraId="55DE20DB"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II: Formation and Purpose</w:t>
      </w:r>
    </w:p>
    <w:p w14:paraId="459F4E18"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The Library Board of Trustees is established by the Belen City Council and Mayor.</w:t>
      </w:r>
    </w:p>
    <w:p w14:paraId="0B83D513"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b/>
          <w:bCs/>
          <w:sz w:val="24"/>
          <w:szCs w:val="24"/>
        </w:rPr>
        <w:t>Article II: Members and Terms of the Library Board of Trustees</w:t>
      </w:r>
    </w:p>
    <w:p w14:paraId="5B91F206"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 Composition</w:t>
      </w:r>
    </w:p>
    <w:p w14:paraId="08FEABE5"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The Library Board shall consist of </w:t>
      </w:r>
      <w:r>
        <w:rPr>
          <w:rFonts w:ascii="Times New Roman" w:eastAsia="Times New Roman" w:hAnsi="Times New Roman" w:cs="Times New Roman"/>
          <w:sz w:val="24"/>
          <w:szCs w:val="24"/>
        </w:rPr>
        <w:t xml:space="preserve">eight (8) </w:t>
      </w:r>
      <w:r w:rsidRPr="008A2656">
        <w:rPr>
          <w:rFonts w:ascii="Times New Roman" w:eastAsia="Times New Roman" w:hAnsi="Times New Roman" w:cs="Times New Roman"/>
          <w:sz w:val="24"/>
          <w:szCs w:val="24"/>
        </w:rPr>
        <w:t>voting members and two (2) alternates.</w:t>
      </w:r>
    </w:p>
    <w:p w14:paraId="2D153042"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II: Terms of Office</w:t>
      </w:r>
    </w:p>
    <w:p w14:paraId="20E91312" w14:textId="77777777" w:rsidR="008506E3" w:rsidRDefault="008506E3" w:rsidP="008506E3">
      <w:pPr>
        <w:spacing w:before="100" w:beforeAutospacing="1" w:after="100" w:afterAutospacing="1" w:line="240" w:lineRule="auto"/>
        <w:rPr>
          <w:rFonts w:ascii="Times New Roman" w:eastAsia="Times New Roman" w:hAnsi="Times New Roman" w:cs="Times New Roman"/>
          <w:sz w:val="24"/>
          <w:szCs w:val="24"/>
        </w:rPr>
      </w:pPr>
      <w:proofErr w:type="gramStart"/>
      <w:r w:rsidRPr="008A2656">
        <w:rPr>
          <w:rFonts w:ascii="Times New Roman" w:eastAsia="Times New Roman" w:hAnsi="Times New Roman" w:cs="Times New Roman"/>
          <w:sz w:val="24"/>
          <w:szCs w:val="24"/>
        </w:rPr>
        <w:t>Term</w:t>
      </w:r>
      <w:proofErr w:type="gramEnd"/>
      <w:r w:rsidRPr="008A2656">
        <w:rPr>
          <w:rFonts w:ascii="Times New Roman" w:eastAsia="Times New Roman" w:hAnsi="Times New Roman" w:cs="Times New Roman"/>
          <w:sz w:val="24"/>
          <w:szCs w:val="24"/>
        </w:rPr>
        <w:t xml:space="preserve"> length for each board member is two years, appointed by the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Mayor</w:t>
      </w:r>
      <w:proofErr w:type="gramEnd"/>
      <w:r>
        <w:rPr>
          <w:rFonts w:ascii="Times New Roman" w:eastAsia="Times New Roman" w:hAnsi="Times New Roman" w:cs="Times New Roman"/>
          <w:sz w:val="24"/>
          <w:szCs w:val="24"/>
        </w:rPr>
        <w:t>, with City Council approval</w:t>
      </w:r>
      <w:r w:rsidRPr="008A2656">
        <w:rPr>
          <w:rFonts w:ascii="Times New Roman" w:eastAsia="Times New Roman" w:hAnsi="Times New Roman" w:cs="Times New Roman"/>
          <w:sz w:val="24"/>
          <w:szCs w:val="24"/>
        </w:rPr>
        <w:t xml:space="preserve">. Board members may be reappointed for additional terms. A Board member may be removed </w:t>
      </w:r>
      <w:r>
        <w:rPr>
          <w:rFonts w:ascii="Times New Roman" w:eastAsia="Times New Roman" w:hAnsi="Times New Roman" w:cs="Times New Roman"/>
          <w:sz w:val="24"/>
          <w:szCs w:val="24"/>
        </w:rPr>
        <w:t xml:space="preserve">for good and sufficient cause </w:t>
      </w:r>
      <w:proofErr w:type="gramStart"/>
      <w:r w:rsidRPr="008A2656">
        <w:rPr>
          <w:rFonts w:ascii="Times New Roman" w:eastAsia="Times New Roman" w:hAnsi="Times New Roman" w:cs="Times New Roman"/>
          <w:sz w:val="24"/>
          <w:szCs w:val="24"/>
        </w:rPr>
        <w:t>by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 the Mayor, with City Council approval; OR 2) for failure to attend three (3) consecutive regular meetings without good cause</w:t>
      </w:r>
      <w:r w:rsidRPr="008A2656">
        <w:rPr>
          <w:rFonts w:ascii="Times New Roman" w:eastAsia="Times New Roman" w:hAnsi="Times New Roman" w:cs="Times New Roman"/>
          <w:sz w:val="24"/>
          <w:szCs w:val="24"/>
        </w:rPr>
        <w:t>.</w:t>
      </w:r>
    </w:p>
    <w:p w14:paraId="288D4AC5"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Terms commence on the 1</w:t>
      </w:r>
      <w:r w:rsidRPr="00921186">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day of July, regardless of the beginning of the term, and end the last day of June.</w:t>
      </w:r>
    </w:p>
    <w:p w14:paraId="4F7A2801"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III: Members of the Board</w:t>
      </w:r>
    </w:p>
    <w:p w14:paraId="1C5D904C"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Total members of the Board will be </w:t>
      </w:r>
      <w:r>
        <w:rPr>
          <w:rFonts w:ascii="Times New Roman" w:eastAsia="Times New Roman" w:hAnsi="Times New Roman" w:cs="Times New Roman"/>
          <w:sz w:val="24"/>
          <w:szCs w:val="24"/>
        </w:rPr>
        <w:t>ten</w:t>
      </w:r>
      <w:r w:rsidRPr="008A2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8A26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residents of Valencia County</w:t>
      </w:r>
      <w:r w:rsidRPr="008A2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 least two (2) of whom shall be residents of the City of Belen, </w:t>
      </w:r>
      <w:r w:rsidRPr="008A2656">
        <w:rPr>
          <w:rFonts w:ascii="Times New Roman" w:eastAsia="Times New Roman" w:hAnsi="Times New Roman" w:cs="Times New Roman"/>
          <w:sz w:val="24"/>
          <w:szCs w:val="24"/>
        </w:rPr>
        <w:t>including:</w:t>
      </w:r>
    </w:p>
    <w:p w14:paraId="4C757698" w14:textId="77777777" w:rsidR="008506E3" w:rsidRPr="008A2656"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Three (3) members who are selected from the community.</w:t>
      </w:r>
    </w:p>
    <w:p w14:paraId="51538DE5" w14:textId="77777777" w:rsidR="008506E3"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One (1) member representing the Friends of the </w:t>
      </w:r>
      <w:r>
        <w:rPr>
          <w:rFonts w:ascii="Times New Roman" w:eastAsia="Times New Roman" w:hAnsi="Times New Roman" w:cs="Times New Roman"/>
          <w:sz w:val="24"/>
          <w:szCs w:val="24"/>
        </w:rPr>
        <w:t xml:space="preserve">Belen Public </w:t>
      </w:r>
      <w:r w:rsidRPr="008A2656">
        <w:rPr>
          <w:rFonts w:ascii="Times New Roman" w:eastAsia="Times New Roman" w:hAnsi="Times New Roman" w:cs="Times New Roman"/>
          <w:sz w:val="24"/>
          <w:szCs w:val="24"/>
        </w:rPr>
        <w:t>Library.​</w:t>
      </w:r>
    </w:p>
    <w:p w14:paraId="0D775A85" w14:textId="77777777" w:rsidR="008506E3" w:rsidRPr="008A2656"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(1) member representing the Friends of the Belen Harvey House Museum</w:t>
      </w:r>
    </w:p>
    <w:p w14:paraId="36D84901" w14:textId="77777777" w:rsidR="008506E3" w:rsidRPr="008A2656"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One (1) member representing the Belen City Council.</w:t>
      </w:r>
    </w:p>
    <w:p w14:paraId="2275770B" w14:textId="77777777" w:rsidR="008506E3" w:rsidRPr="008A2656"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One (1) member representing the City of Belen Administration.</w:t>
      </w:r>
    </w:p>
    <w:p w14:paraId="0F64A602" w14:textId="77777777" w:rsidR="008506E3" w:rsidRPr="008A2656"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The Library Director.</w:t>
      </w:r>
    </w:p>
    <w:p w14:paraId="2341595E" w14:textId="77777777" w:rsidR="008506E3" w:rsidRPr="008A2656"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Two (2) alternates who are selected from the community.</w:t>
      </w:r>
    </w:p>
    <w:p w14:paraId="1D0E3F4C" w14:textId="77777777" w:rsidR="008506E3" w:rsidRPr="008A2656" w:rsidRDefault="008506E3" w:rsidP="004C07E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lastRenderedPageBreak/>
        <w:t xml:space="preserve">From these, </w:t>
      </w:r>
      <w:r>
        <w:rPr>
          <w:rFonts w:ascii="Times New Roman" w:eastAsia="Times New Roman" w:hAnsi="Times New Roman" w:cs="Times New Roman"/>
          <w:sz w:val="24"/>
          <w:szCs w:val="24"/>
        </w:rPr>
        <w:t>a</w:t>
      </w:r>
      <w:r w:rsidRPr="008A2656">
        <w:rPr>
          <w:rFonts w:ascii="Times New Roman" w:eastAsia="Times New Roman" w:hAnsi="Times New Roman" w:cs="Times New Roman"/>
          <w:sz w:val="24"/>
          <w:szCs w:val="24"/>
        </w:rPr>
        <w:t xml:space="preserve"> President, Vice President and Secretary </w:t>
      </w:r>
      <w:r>
        <w:rPr>
          <w:rFonts w:ascii="Times New Roman" w:eastAsia="Times New Roman" w:hAnsi="Times New Roman" w:cs="Times New Roman"/>
          <w:sz w:val="24"/>
          <w:szCs w:val="24"/>
        </w:rPr>
        <w:t>shall be elected by the Board each May</w:t>
      </w:r>
      <w:r w:rsidRPr="008A2656">
        <w:rPr>
          <w:rFonts w:ascii="Times New Roman" w:eastAsia="Times New Roman" w:hAnsi="Times New Roman" w:cs="Times New Roman"/>
          <w:sz w:val="24"/>
          <w:szCs w:val="24"/>
        </w:rPr>
        <w:t>.</w:t>
      </w:r>
    </w:p>
    <w:p w14:paraId="469EF969"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IV: Meetings and Minutes</w:t>
      </w:r>
    </w:p>
    <w:p w14:paraId="5BD310D4" w14:textId="77777777" w:rsidR="008506E3"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The Library Board shall hold quarterly meetings, and special meetings as needed. Meetings may be held in person or virtually, and votes may be cast in person, by email, or by proxy. Robert’s Rules of Order will</w:t>
      </w:r>
      <w:r>
        <w:rPr>
          <w:rFonts w:ascii="Times New Roman" w:eastAsia="Times New Roman" w:hAnsi="Times New Roman" w:cs="Times New Roman"/>
          <w:sz w:val="24"/>
          <w:szCs w:val="24"/>
        </w:rPr>
        <w:t xml:space="preserve"> </w:t>
      </w:r>
      <w:r w:rsidRPr="008A2656">
        <w:rPr>
          <w:rFonts w:ascii="Times New Roman" w:eastAsia="Times New Roman" w:hAnsi="Times New Roman" w:cs="Times New Roman"/>
          <w:sz w:val="24"/>
          <w:szCs w:val="24"/>
        </w:rPr>
        <w:t>be followed for in</w:t>
      </w:r>
      <w:r>
        <w:rPr>
          <w:rFonts w:ascii="Times New Roman" w:eastAsia="Times New Roman" w:hAnsi="Times New Roman" w:cs="Times New Roman"/>
          <w:sz w:val="24"/>
          <w:szCs w:val="24"/>
        </w:rPr>
        <w:t>-</w:t>
      </w:r>
      <w:r w:rsidRPr="008A2656">
        <w:rPr>
          <w:rFonts w:ascii="Times New Roman" w:eastAsia="Times New Roman" w:hAnsi="Times New Roman" w:cs="Times New Roman"/>
          <w:sz w:val="24"/>
          <w:szCs w:val="24"/>
        </w:rPr>
        <w:t>person meetings, and the minutes of each meeting shall be recorded.</w:t>
      </w:r>
    </w:p>
    <w:p w14:paraId="4B396D22"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Meetings of the Board are subject to the rules of the Open Meetings Act, and agendas are posted at least 3 days before the quarterly meetings.</w:t>
      </w:r>
    </w:p>
    <w:p w14:paraId="751C7C34"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b/>
          <w:bCs/>
          <w:sz w:val="24"/>
          <w:szCs w:val="24"/>
        </w:rPr>
        <w:t>Article III: Duties of the Library Board of Trustees</w:t>
      </w:r>
    </w:p>
    <w:p w14:paraId="60D5C256"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 Board Duties and Responsibilities</w:t>
      </w:r>
    </w:p>
    <w:p w14:paraId="038D495E"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The Library Board shall be responsible for the following duties:</w:t>
      </w:r>
    </w:p>
    <w:p w14:paraId="5E4452BE" w14:textId="77777777" w:rsidR="008506E3" w:rsidRPr="008A2656" w:rsidRDefault="008506E3" w:rsidP="004C07E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Assist the Library Director in adopting policies for </w:t>
      </w:r>
      <w:r>
        <w:rPr>
          <w:rFonts w:ascii="Times New Roman" w:eastAsia="Times New Roman" w:hAnsi="Times New Roman" w:cs="Times New Roman"/>
          <w:sz w:val="24"/>
          <w:szCs w:val="24"/>
        </w:rPr>
        <w:t xml:space="preserve">the operation of </w:t>
      </w:r>
      <w:r w:rsidRPr="008A2656">
        <w:rPr>
          <w:rFonts w:ascii="Times New Roman" w:eastAsia="Times New Roman" w:hAnsi="Times New Roman" w:cs="Times New Roman"/>
          <w:sz w:val="24"/>
          <w:szCs w:val="24"/>
        </w:rPr>
        <w:t xml:space="preserve">the </w:t>
      </w:r>
      <w:proofErr w:type="gramStart"/>
      <w:r w:rsidRPr="008A2656">
        <w:rPr>
          <w:rFonts w:ascii="Times New Roman" w:eastAsia="Times New Roman" w:hAnsi="Times New Roman" w:cs="Times New Roman"/>
          <w:sz w:val="24"/>
          <w:szCs w:val="24"/>
        </w:rPr>
        <w:t>Library</w:t>
      </w:r>
      <w:proofErr w:type="gramEnd"/>
      <w:r w:rsidRPr="008A2656">
        <w:rPr>
          <w:rFonts w:ascii="Times New Roman" w:eastAsia="Times New Roman" w:hAnsi="Times New Roman" w:cs="Times New Roman"/>
          <w:sz w:val="24"/>
          <w:szCs w:val="24"/>
        </w:rPr>
        <w:t>.</w:t>
      </w:r>
    </w:p>
    <w:p w14:paraId="7E273AAE" w14:textId="77777777" w:rsidR="008506E3" w:rsidRPr="008A2656" w:rsidRDefault="008506E3" w:rsidP="004C07E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Review and modify existing policies as necessary.</w:t>
      </w:r>
    </w:p>
    <w:p w14:paraId="4203287C" w14:textId="77777777" w:rsidR="008506E3" w:rsidRPr="008A2656" w:rsidRDefault="008506E3" w:rsidP="004C07E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Review and modify the mission statement of the </w:t>
      </w:r>
      <w:proofErr w:type="gramStart"/>
      <w:r w:rsidRPr="008A2656">
        <w:rPr>
          <w:rFonts w:ascii="Times New Roman" w:eastAsia="Times New Roman" w:hAnsi="Times New Roman" w:cs="Times New Roman"/>
          <w:sz w:val="24"/>
          <w:szCs w:val="24"/>
        </w:rPr>
        <w:t>Library</w:t>
      </w:r>
      <w:proofErr w:type="gramEnd"/>
      <w:r w:rsidRPr="008A2656">
        <w:rPr>
          <w:rFonts w:ascii="Times New Roman" w:eastAsia="Times New Roman" w:hAnsi="Times New Roman" w:cs="Times New Roman"/>
          <w:sz w:val="24"/>
          <w:szCs w:val="24"/>
        </w:rPr>
        <w:t xml:space="preserve"> as necessary.</w:t>
      </w:r>
    </w:p>
    <w:p w14:paraId="0E34FFE1" w14:textId="77777777" w:rsidR="008506E3" w:rsidRPr="008A2656" w:rsidRDefault="008506E3" w:rsidP="004C07E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Assist the Library Director with fundraising when requested</w:t>
      </w:r>
    </w:p>
    <w:p w14:paraId="2249249F" w14:textId="77777777" w:rsidR="008506E3" w:rsidRPr="008A2656" w:rsidRDefault="008506E3" w:rsidP="004C07E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Assist the Library Director with public relations when requested.</w:t>
      </w:r>
    </w:p>
    <w:p w14:paraId="6B0E9EFB" w14:textId="77777777" w:rsidR="008506E3" w:rsidRPr="008A2656" w:rsidRDefault="008506E3" w:rsidP="004C07E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Assist the Library Director with other duties when requested.</w:t>
      </w:r>
    </w:p>
    <w:p w14:paraId="2AF5FE5E" w14:textId="77777777" w:rsidR="008506E3" w:rsidRPr="008A2656" w:rsidRDefault="008506E3" w:rsidP="004C07E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Actively attend Board meetings.</w:t>
      </w:r>
    </w:p>
    <w:p w14:paraId="3A2C274D"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II: Duties of Officers</w:t>
      </w:r>
    </w:p>
    <w:p w14:paraId="4AEC95EE"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 The President shall:</w:t>
      </w:r>
    </w:p>
    <w:p w14:paraId="7140A6F2" w14:textId="77777777" w:rsidR="008506E3" w:rsidRPr="008A2656" w:rsidRDefault="008506E3" w:rsidP="004C07E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Stay current on important issues affecting the </w:t>
      </w:r>
      <w:proofErr w:type="gramStart"/>
      <w:r w:rsidRPr="008A2656">
        <w:rPr>
          <w:rFonts w:ascii="Times New Roman" w:eastAsia="Times New Roman" w:hAnsi="Times New Roman" w:cs="Times New Roman"/>
          <w:sz w:val="24"/>
          <w:szCs w:val="24"/>
        </w:rPr>
        <w:t>Library</w:t>
      </w:r>
      <w:proofErr w:type="gramEnd"/>
      <w:r w:rsidRPr="008A2656">
        <w:rPr>
          <w:rFonts w:ascii="Times New Roman" w:eastAsia="Times New Roman" w:hAnsi="Times New Roman" w:cs="Times New Roman"/>
          <w:sz w:val="24"/>
          <w:szCs w:val="24"/>
        </w:rPr>
        <w:t>.</w:t>
      </w:r>
    </w:p>
    <w:p w14:paraId="585189CC" w14:textId="77777777" w:rsidR="008506E3" w:rsidRPr="008A2656" w:rsidRDefault="008506E3" w:rsidP="004C07E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Preside </w:t>
      </w:r>
      <w:proofErr w:type="gramStart"/>
      <w:r w:rsidRPr="008A2656">
        <w:rPr>
          <w:rFonts w:ascii="Times New Roman" w:eastAsia="Times New Roman" w:hAnsi="Times New Roman" w:cs="Times New Roman"/>
          <w:sz w:val="24"/>
          <w:szCs w:val="24"/>
        </w:rPr>
        <w:t>over Board</w:t>
      </w:r>
      <w:proofErr w:type="gramEnd"/>
      <w:r w:rsidRPr="008A2656">
        <w:rPr>
          <w:rFonts w:ascii="Times New Roman" w:eastAsia="Times New Roman" w:hAnsi="Times New Roman" w:cs="Times New Roman"/>
          <w:sz w:val="24"/>
          <w:szCs w:val="24"/>
        </w:rPr>
        <w:t xml:space="preserve"> meetings.</w:t>
      </w:r>
    </w:p>
    <w:p w14:paraId="4B2048ED" w14:textId="77777777" w:rsidR="008506E3" w:rsidRPr="008A2656" w:rsidRDefault="008506E3" w:rsidP="004C07E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Appoint committees as necessary.</w:t>
      </w:r>
    </w:p>
    <w:p w14:paraId="309A8291" w14:textId="77777777" w:rsidR="008506E3" w:rsidRDefault="008506E3" w:rsidP="004C07E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Develop meeting agendas.</w:t>
      </w:r>
    </w:p>
    <w:p w14:paraId="328FBFAE" w14:textId="77777777" w:rsidR="008506E3" w:rsidRPr="008A2656" w:rsidRDefault="008506E3" w:rsidP="004C07EA">
      <w:pPr>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Call special meetings, when necessary.</w:t>
      </w:r>
    </w:p>
    <w:p w14:paraId="4FB9493B"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B. The Vice</w:t>
      </w:r>
      <w:r>
        <w:rPr>
          <w:rFonts w:ascii="Times New Roman" w:eastAsia="Times New Roman" w:hAnsi="Times New Roman" w:cs="Times New Roman"/>
          <w:sz w:val="24"/>
          <w:szCs w:val="24"/>
        </w:rPr>
        <w:t xml:space="preserve"> </w:t>
      </w:r>
      <w:r w:rsidRPr="008A2656">
        <w:rPr>
          <w:rFonts w:ascii="Times New Roman" w:eastAsia="Times New Roman" w:hAnsi="Times New Roman" w:cs="Times New Roman"/>
          <w:sz w:val="24"/>
          <w:szCs w:val="24"/>
        </w:rPr>
        <w:t>President shall:</w:t>
      </w:r>
    </w:p>
    <w:p w14:paraId="123B402B" w14:textId="77777777" w:rsidR="008506E3" w:rsidRPr="008A2656" w:rsidRDefault="008506E3" w:rsidP="004C07E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Assist the President.</w:t>
      </w:r>
    </w:p>
    <w:p w14:paraId="06195C09" w14:textId="77777777" w:rsidR="008506E3" w:rsidRPr="008A2656" w:rsidRDefault="008506E3" w:rsidP="004C07E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 xml:space="preserve">Assume the President’s responsibilities </w:t>
      </w:r>
      <w:r>
        <w:rPr>
          <w:rFonts w:ascii="Times New Roman" w:eastAsia="Times New Roman" w:hAnsi="Times New Roman" w:cs="Times New Roman"/>
          <w:sz w:val="24"/>
          <w:szCs w:val="24"/>
        </w:rPr>
        <w:t>in the absence of the President</w:t>
      </w:r>
      <w:r w:rsidRPr="008A2656">
        <w:rPr>
          <w:rFonts w:ascii="Times New Roman" w:eastAsia="Times New Roman" w:hAnsi="Times New Roman" w:cs="Times New Roman"/>
          <w:sz w:val="24"/>
          <w:szCs w:val="24"/>
        </w:rPr>
        <w:t>.</w:t>
      </w:r>
    </w:p>
    <w:p w14:paraId="15EC7168"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C. The Secretary shall:</w:t>
      </w:r>
    </w:p>
    <w:p w14:paraId="2AC755BC" w14:textId="77777777" w:rsidR="008506E3" w:rsidRDefault="008506E3" w:rsidP="004C07E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Keep meeting minutes.</w:t>
      </w:r>
    </w:p>
    <w:p w14:paraId="3C30D48E" w14:textId="77777777" w:rsidR="008506E3" w:rsidRPr="008A2656" w:rsidRDefault="008506E3" w:rsidP="004C07EA">
      <w:pPr>
        <w:numPr>
          <w:ilvl w:val="0"/>
          <w:numId w:val="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Issue notices of all regular meetings and special meetings authorized by the President.</w:t>
      </w:r>
    </w:p>
    <w:p w14:paraId="38571B76" w14:textId="77777777" w:rsidR="008506E3" w:rsidRDefault="008506E3" w:rsidP="004C07E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lastRenderedPageBreak/>
        <w:t>Disseminate information on behalf of the Board as necessary.</w:t>
      </w:r>
    </w:p>
    <w:p w14:paraId="00C54979" w14:textId="77777777" w:rsidR="008506E3" w:rsidRDefault="008506E3" w:rsidP="004C07EA">
      <w:pPr>
        <w:numPr>
          <w:ilvl w:val="0"/>
          <w:numId w:val="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custody of the minutes and other records of the Library Board.</w:t>
      </w:r>
    </w:p>
    <w:p w14:paraId="2BA06500" w14:textId="77777777" w:rsidR="008506E3" w:rsidRDefault="008506E3" w:rsidP="004C07EA">
      <w:pPr>
        <w:numPr>
          <w:ilvl w:val="0"/>
          <w:numId w:val="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Notify the City Manager of any vacancies on the Library Board.</w:t>
      </w:r>
    </w:p>
    <w:p w14:paraId="434F73C3" w14:textId="77777777" w:rsidR="008506E3" w:rsidRPr="005F67D0" w:rsidRDefault="008506E3" w:rsidP="008506E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921186">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The City Manager shall be the de facto Treasurer of the Library Board.</w:t>
      </w:r>
    </w:p>
    <w:p w14:paraId="5A18DF1C"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b/>
          <w:bCs/>
          <w:sz w:val="24"/>
          <w:szCs w:val="24"/>
        </w:rPr>
        <w:t>Article IV: Bylaws of the Library Board of Trustees</w:t>
      </w:r>
    </w:p>
    <w:p w14:paraId="07342079"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 Location</w:t>
      </w:r>
    </w:p>
    <w:p w14:paraId="75CE79A0"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An official copy of the current Bylaws shall be available upon request from the following:</w:t>
      </w:r>
    </w:p>
    <w:p w14:paraId="0D1CEDC2" w14:textId="77777777" w:rsidR="008506E3" w:rsidRPr="008A2656" w:rsidRDefault="008506E3" w:rsidP="004C07E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The Board Officers</w:t>
      </w:r>
    </w:p>
    <w:p w14:paraId="29D9DE0E" w14:textId="77777777" w:rsidR="008506E3" w:rsidRPr="008A2656" w:rsidRDefault="008506E3" w:rsidP="004C07E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The Library Director</w:t>
      </w:r>
    </w:p>
    <w:p w14:paraId="262889DE" w14:textId="77777777" w:rsidR="008506E3" w:rsidRPr="008A2656" w:rsidRDefault="008506E3" w:rsidP="004C07E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The City Clerk</w:t>
      </w:r>
    </w:p>
    <w:p w14:paraId="7C3DC7C3"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Section II: Amendments</w:t>
      </w:r>
    </w:p>
    <w:p w14:paraId="692573EE" w14:textId="77777777" w:rsidR="008506E3" w:rsidRDefault="008506E3" w:rsidP="008506E3">
      <w:pPr>
        <w:spacing w:before="100" w:beforeAutospacing="1" w:after="100" w:afterAutospacing="1" w:line="240" w:lineRule="auto"/>
        <w:rPr>
          <w:rFonts w:ascii="Times New Roman" w:eastAsia="Times New Roman" w:hAnsi="Times New Roman" w:cs="Times New Roman"/>
          <w:sz w:val="24"/>
          <w:szCs w:val="24"/>
        </w:rPr>
      </w:pPr>
      <w:r w:rsidRPr="008A2656">
        <w:rPr>
          <w:rFonts w:ascii="Times New Roman" w:eastAsia="Times New Roman" w:hAnsi="Times New Roman" w:cs="Times New Roman"/>
          <w:sz w:val="24"/>
          <w:szCs w:val="24"/>
        </w:rPr>
        <w:t>A majority vote by the Board is required to amend the Bylaws.</w:t>
      </w:r>
      <w:r>
        <w:rPr>
          <w:rFonts w:ascii="Times New Roman" w:eastAsia="Times New Roman" w:hAnsi="Times New Roman" w:cs="Times New Roman"/>
          <w:sz w:val="24"/>
          <w:szCs w:val="24"/>
        </w:rPr>
        <w:t xml:space="preserve">  The By-laws as amended must be consistent with the Belen Municipal Code.</w:t>
      </w:r>
    </w:p>
    <w:p w14:paraId="5CDD6779" w14:textId="77777777" w:rsidR="008506E3" w:rsidRDefault="008506E3" w:rsidP="008506E3">
      <w:pPr>
        <w:spacing w:before="100" w:beforeAutospacing="1" w:after="100" w:afterAutospacing="1" w:line="240" w:lineRule="auto"/>
        <w:rPr>
          <w:rFonts w:ascii="Times New Roman" w:eastAsia="Times New Roman" w:hAnsi="Times New Roman" w:cs="Times New Roman"/>
          <w:sz w:val="24"/>
          <w:szCs w:val="24"/>
        </w:rPr>
      </w:pPr>
    </w:p>
    <w:p w14:paraId="34D76A05" w14:textId="77777777" w:rsidR="008506E3" w:rsidRPr="008A2656" w:rsidRDefault="008506E3" w:rsidP="008506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ADOPTED:  February 12, 2021</w:t>
      </w:r>
    </w:p>
    <w:p w14:paraId="470B0C38" w14:textId="77777777" w:rsidR="000609EC" w:rsidRDefault="000609EC" w:rsidP="00D56EF6">
      <w:r w:rsidRPr="006B1E5D">
        <w:rPr>
          <w:rFonts w:cstheme="minorHAnsi"/>
          <w:b/>
          <w:bCs/>
          <w:noProof/>
          <w:sz w:val="24"/>
          <w:szCs w:val="24"/>
        </w:rPr>
        <w:lastRenderedPageBreak/>
        <mc:AlternateContent>
          <mc:Choice Requires="wps">
            <w:drawing>
              <wp:anchor distT="45720" distB="45720" distL="114300" distR="114300" simplePos="0" relativeHeight="251678720" behindDoc="0" locked="0" layoutInCell="1" allowOverlap="1" wp14:anchorId="5886B5AA" wp14:editId="42F411C0">
                <wp:simplePos x="0" y="0"/>
                <wp:positionH relativeFrom="column">
                  <wp:posOffset>-66675</wp:posOffset>
                </wp:positionH>
                <wp:positionV relativeFrom="paragraph">
                  <wp:posOffset>0</wp:posOffset>
                </wp:positionV>
                <wp:extent cx="1028700" cy="2857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solidFill>
                          <a:srgbClr val="FFFFFF"/>
                        </a:solidFill>
                        <a:ln w="9525">
                          <a:solidFill>
                            <a:srgbClr val="000000"/>
                          </a:solidFill>
                          <a:miter lim="800000"/>
                          <a:headEnd/>
                          <a:tailEnd/>
                        </a:ln>
                      </wps:spPr>
                      <wps:txbx>
                        <w:txbxContent>
                          <w:p w14:paraId="58197D2C" w14:textId="77777777" w:rsidR="00EB3FA1" w:rsidRDefault="00EB3FA1" w:rsidP="00DE70BB">
                            <w:pPr>
                              <w:rPr>
                                <w:b/>
                              </w:rPr>
                            </w:pPr>
                            <w:r>
                              <w:rPr>
                                <w:b/>
                              </w:rPr>
                              <w:t>APPENDIX G1</w:t>
                            </w:r>
                          </w:p>
                          <w:p w14:paraId="64E3E5FC" w14:textId="77777777" w:rsidR="00EB3FA1" w:rsidRPr="006B1E5D" w:rsidRDefault="00EB3FA1" w:rsidP="00DE70BB">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B5AA" id="_x0000_s1044" type="#_x0000_t202" style="position:absolute;margin-left:-5.25pt;margin-top:0;width:81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">
                <v:textbox>
                  <w:txbxContent>
                    <w:p w14:paraId="58197D2C" w14:textId="77777777" w:rsidR="00EB3FA1" w:rsidRDefault="00EB3FA1" w:rsidP="00DE70BB">
                      <w:pPr>
                        <w:rPr>
                          <w:b/>
                        </w:rPr>
                      </w:pPr>
                      <w:r>
                        <w:rPr>
                          <w:b/>
                        </w:rPr>
                        <w:t>APPENDIX G1</w:t>
                      </w:r>
                    </w:p>
                    <w:p w14:paraId="64E3E5FC" w14:textId="77777777" w:rsidR="00EB3FA1" w:rsidRPr="006B1E5D" w:rsidRDefault="00EB3FA1" w:rsidP="00DE70BB">
                      <w:pPr>
                        <w:rPr>
                          <w:b/>
                        </w:rPr>
                      </w:pPr>
                      <w:r>
                        <w:rPr>
                          <w:b/>
                        </w:rPr>
                        <w:t>gG</w:t>
                      </w:r>
                    </w:p>
                  </w:txbxContent>
                </v:textbox>
                <w10:wrap type="square"/>
              </v:shape>
            </w:pict>
          </mc:Fallback>
        </mc:AlternateContent>
      </w:r>
      <w:r>
        <w:object w:dxaOrig="9180" w:dyaOrig="11880" w14:anchorId="2859C82C">
          <v:shape id="_x0000_i1029" type="#_x0000_t75" style="width:459pt;height:594pt" o:ole="">
            <v:imagedata r:id="rId19" o:title=""/>
          </v:shape>
          <o:OLEObject Type="Embed" ProgID="Acrobat.Document.DC" ShapeID="_x0000_i1029" DrawAspect="Content" ObjectID="_1784457115" r:id="rId20"/>
        </w:object>
      </w:r>
    </w:p>
    <w:p w14:paraId="0DE0A859" w14:textId="77777777" w:rsidR="00D56EF6" w:rsidRDefault="00D56EF6" w:rsidP="00D56EF6"/>
    <w:p w14:paraId="7EA7164D" w14:textId="77777777" w:rsidR="00D56EF6" w:rsidRDefault="004925C4" w:rsidP="00D56EF6">
      <w:r w:rsidRPr="006B1E5D">
        <w:rPr>
          <w:rFonts w:cstheme="minorHAnsi"/>
          <w:b/>
          <w:bCs/>
          <w:noProof/>
          <w:sz w:val="24"/>
          <w:szCs w:val="24"/>
        </w:rPr>
        <w:lastRenderedPageBreak/>
        <mc:AlternateContent>
          <mc:Choice Requires="wps">
            <w:drawing>
              <wp:anchor distT="45720" distB="45720" distL="114300" distR="114300" simplePos="0" relativeHeight="251762688" behindDoc="0" locked="0" layoutInCell="1" allowOverlap="1" wp14:anchorId="1760F629" wp14:editId="7DD042E1">
                <wp:simplePos x="0" y="0"/>
                <wp:positionH relativeFrom="margin">
                  <wp:align>left</wp:align>
                </wp:positionH>
                <wp:positionV relativeFrom="paragraph">
                  <wp:posOffset>0</wp:posOffset>
                </wp:positionV>
                <wp:extent cx="1028700" cy="285750"/>
                <wp:effectExtent l="0" t="0" r="19050"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solidFill>
                          <a:srgbClr val="FFFFFF"/>
                        </a:solidFill>
                        <a:ln w="9525">
                          <a:solidFill>
                            <a:srgbClr val="000000"/>
                          </a:solidFill>
                          <a:miter lim="800000"/>
                          <a:headEnd/>
                          <a:tailEnd/>
                        </a:ln>
                      </wps:spPr>
                      <wps:txbx>
                        <w:txbxContent>
                          <w:p w14:paraId="56B1C540" w14:textId="77777777" w:rsidR="00EB3FA1" w:rsidRDefault="00EB3FA1" w:rsidP="004925C4">
                            <w:pPr>
                              <w:rPr>
                                <w:b/>
                              </w:rPr>
                            </w:pPr>
                            <w:r>
                              <w:rPr>
                                <w:b/>
                              </w:rPr>
                              <w:t>APPENDIX G2</w:t>
                            </w:r>
                          </w:p>
                          <w:p w14:paraId="7CE907EE" w14:textId="77777777" w:rsidR="00EB3FA1" w:rsidRPr="006B1E5D" w:rsidRDefault="00EB3FA1" w:rsidP="004925C4">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F629" id="_x0000_s1045" type="#_x0000_t202" style="position:absolute;margin-left:0;margin-top:0;width:81pt;height:22.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">
                <v:textbox>
                  <w:txbxContent>
                    <w:p w14:paraId="56B1C540" w14:textId="77777777" w:rsidR="00EB3FA1" w:rsidRDefault="00EB3FA1" w:rsidP="004925C4">
                      <w:pPr>
                        <w:rPr>
                          <w:b/>
                        </w:rPr>
                      </w:pPr>
                      <w:r>
                        <w:rPr>
                          <w:b/>
                        </w:rPr>
                        <w:t>APPENDIX G2</w:t>
                      </w:r>
                    </w:p>
                    <w:p w14:paraId="7CE907EE" w14:textId="77777777" w:rsidR="00EB3FA1" w:rsidRPr="006B1E5D" w:rsidRDefault="00EB3FA1" w:rsidP="004925C4">
                      <w:pPr>
                        <w:rPr>
                          <w:b/>
                        </w:rPr>
                      </w:pPr>
                      <w:r>
                        <w:rPr>
                          <w:b/>
                        </w:rPr>
                        <w:t>gG</w:t>
                      </w:r>
                    </w:p>
                  </w:txbxContent>
                </v:textbox>
                <w10:wrap type="square" anchorx="margin"/>
              </v:shape>
            </w:pict>
          </mc:Fallback>
        </mc:AlternateContent>
      </w:r>
    </w:p>
    <w:p w14:paraId="6B0F7C1C" w14:textId="77777777" w:rsidR="00D56EF6" w:rsidRDefault="00A30060" w:rsidP="00D56EF6">
      <w:r>
        <w:object w:dxaOrig="9180" w:dyaOrig="11880" w14:anchorId="39A2B696">
          <v:shape id="_x0000_i1030" type="#_x0000_t75" style="width:459pt;height:594pt" o:ole="">
            <v:imagedata r:id="rId21" o:title=""/>
          </v:shape>
          <o:OLEObject Type="Embed" ProgID="Acrobat.Document.DC" ShapeID="_x0000_i1030" DrawAspect="Content" ObjectID="_1784457116" r:id="rId22"/>
        </w:object>
      </w:r>
    </w:p>
    <w:p w14:paraId="3F66D569" w14:textId="484FBAC4" w:rsidR="005A5F20" w:rsidRDefault="005A5F20" w:rsidP="005A5F20">
      <w:pPr>
        <w:pStyle w:val="BodyText"/>
        <w:kinsoku w:val="0"/>
        <w:overflowPunct w:val="0"/>
        <w:rPr>
          <w:rFonts w:ascii="Times New Roman" w:hAnsi="Times New Roman" w:cs="Times New Roman"/>
        </w:rPr>
      </w:pPr>
      <w:r w:rsidRPr="006B1E5D">
        <w:rPr>
          <w:rFonts w:cstheme="minorHAnsi"/>
          <w:b/>
          <w:bCs/>
          <w:noProof/>
          <w:sz w:val="24"/>
          <w:szCs w:val="24"/>
        </w:rPr>
        <w:lastRenderedPageBreak/>
        <mc:AlternateContent>
          <mc:Choice Requires="wps">
            <w:drawing>
              <wp:anchor distT="45720" distB="45720" distL="114300" distR="114300" simplePos="0" relativeHeight="251682816" behindDoc="0" locked="0" layoutInCell="1" allowOverlap="1" wp14:anchorId="32437448" wp14:editId="27E2C9DE">
                <wp:simplePos x="0" y="0"/>
                <wp:positionH relativeFrom="margin">
                  <wp:posOffset>-635</wp:posOffset>
                </wp:positionH>
                <wp:positionV relativeFrom="paragraph">
                  <wp:posOffset>0</wp:posOffset>
                </wp:positionV>
                <wp:extent cx="1000125" cy="2857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w="9525">
                          <a:solidFill>
                            <a:srgbClr val="000000"/>
                          </a:solidFill>
                          <a:miter lim="800000"/>
                          <a:headEnd/>
                          <a:tailEnd/>
                        </a:ln>
                      </wps:spPr>
                      <wps:txbx>
                        <w:txbxContent>
                          <w:p w14:paraId="0AEF6F68" w14:textId="77777777" w:rsidR="00EB3FA1" w:rsidRDefault="00EB3FA1" w:rsidP="00160E54">
                            <w:pPr>
                              <w:rPr>
                                <w:b/>
                              </w:rPr>
                            </w:pPr>
                            <w:r>
                              <w:rPr>
                                <w:b/>
                              </w:rPr>
                              <w:t>APPENDIX H</w:t>
                            </w:r>
                          </w:p>
                          <w:p w14:paraId="1E91ADDE" w14:textId="77777777" w:rsidR="00EB3FA1" w:rsidRPr="006B1E5D" w:rsidRDefault="00EB3FA1" w:rsidP="00160E54">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37448" id="_x0000_s1046" type="#_x0000_t202" style="position:absolute;margin-left:-.05pt;margin-top:0;width:78.75pt;height:2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">
                <v:textbox>
                  <w:txbxContent>
                    <w:p w14:paraId="0AEF6F68" w14:textId="77777777" w:rsidR="00EB3FA1" w:rsidRDefault="00EB3FA1" w:rsidP="00160E54">
                      <w:pPr>
                        <w:rPr>
                          <w:b/>
                        </w:rPr>
                      </w:pPr>
                      <w:r>
                        <w:rPr>
                          <w:b/>
                        </w:rPr>
                        <w:t>APPENDIX H</w:t>
                      </w:r>
                    </w:p>
                    <w:p w14:paraId="1E91ADDE" w14:textId="77777777" w:rsidR="00EB3FA1" w:rsidRPr="006B1E5D" w:rsidRDefault="00EB3FA1" w:rsidP="00160E54">
                      <w:pPr>
                        <w:rPr>
                          <w:b/>
                        </w:rPr>
                      </w:pPr>
                      <w:r>
                        <w:rPr>
                          <w:b/>
                        </w:rPr>
                        <w:t>gG</w:t>
                      </w:r>
                    </w:p>
                  </w:txbxContent>
                </v:textbox>
                <w10:wrap type="square" anchorx="margin"/>
              </v:shape>
            </w:pict>
          </mc:Fallback>
        </mc:AlternateContent>
      </w:r>
    </w:p>
    <w:p w14:paraId="6715FB2D" w14:textId="4F1B0B7E" w:rsidR="005A5F20" w:rsidRPr="005A5F20" w:rsidRDefault="005A5F20" w:rsidP="005A5F20">
      <w:pPr>
        <w:pStyle w:val="BodyText"/>
        <w:kinsoku w:val="0"/>
        <w:overflowPunct w:val="0"/>
        <w:spacing w:before="48" w:line="240" w:lineRule="auto"/>
        <w:ind w:left="111"/>
        <w:contextualSpacing/>
        <w:rPr>
          <w:rFonts w:cstheme="minorHAnsi"/>
          <w:spacing w:val="80"/>
          <w:w w:val="150"/>
          <w:sz w:val="20"/>
          <w:szCs w:val="20"/>
        </w:rPr>
      </w:pPr>
      <w:r w:rsidRPr="005A5F20">
        <w:rPr>
          <w:rFonts w:cstheme="minorHAnsi"/>
          <w:b/>
          <w:bCs/>
          <w:sz w:val="20"/>
          <w:szCs w:val="20"/>
        </w:rPr>
        <w:t>VOLUNTEER’S</w:t>
      </w:r>
      <w:r>
        <w:rPr>
          <w:rFonts w:cstheme="minorHAnsi"/>
          <w:b/>
          <w:bCs/>
          <w:spacing w:val="63"/>
          <w:w w:val="150"/>
          <w:sz w:val="20"/>
          <w:szCs w:val="20"/>
        </w:rPr>
        <w:t xml:space="preserve"> </w:t>
      </w:r>
      <w:r w:rsidRPr="005A5F20">
        <w:rPr>
          <w:rFonts w:cstheme="minorHAnsi"/>
          <w:b/>
          <w:bCs/>
          <w:sz w:val="20"/>
          <w:szCs w:val="20"/>
        </w:rPr>
        <w:t>NAME:(PLEASE</w:t>
      </w:r>
      <w:r w:rsidRPr="005A5F20">
        <w:rPr>
          <w:rFonts w:cstheme="minorHAnsi"/>
          <w:b/>
          <w:bCs/>
          <w:spacing w:val="64"/>
          <w:w w:val="150"/>
          <w:sz w:val="20"/>
          <w:szCs w:val="20"/>
        </w:rPr>
        <w:t xml:space="preserve"> </w:t>
      </w:r>
      <w:r w:rsidRPr="005A5F20">
        <w:rPr>
          <w:rFonts w:cstheme="minorHAnsi"/>
          <w:b/>
          <w:bCs/>
          <w:sz w:val="20"/>
          <w:szCs w:val="20"/>
        </w:rPr>
        <w:t>PRINT)</w:t>
      </w:r>
      <w:r w:rsidRPr="005A5F20">
        <w:rPr>
          <w:rFonts w:cstheme="minorHAnsi"/>
          <w:b/>
          <w:bCs/>
          <w:spacing w:val="63"/>
          <w:w w:val="150"/>
          <w:sz w:val="20"/>
          <w:szCs w:val="20"/>
        </w:rPr>
        <w:t xml:space="preserve"> </w:t>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r>
      <w:r>
        <w:rPr>
          <w:rFonts w:cstheme="minorHAnsi"/>
          <w:b/>
          <w:bCs/>
          <w:spacing w:val="63"/>
          <w:w w:val="150"/>
          <w:sz w:val="20"/>
          <w:szCs w:val="20"/>
        </w:rPr>
        <w:softHyphen/>
        <w:t>_________________</w:t>
      </w:r>
      <w:r w:rsidRPr="005A5F20">
        <w:rPr>
          <w:rFonts w:cstheme="minorHAnsi"/>
          <w:b/>
          <w:bCs/>
          <w:spacing w:val="63"/>
          <w:w w:val="150"/>
          <w:sz w:val="20"/>
          <w:szCs w:val="20"/>
        </w:rPr>
        <w:t xml:space="preserve">      </w:t>
      </w:r>
      <w:r w:rsidRPr="005A5F20">
        <w:rPr>
          <w:rFonts w:cstheme="minorHAnsi"/>
          <w:spacing w:val="80"/>
          <w:w w:val="150"/>
          <w:sz w:val="20"/>
          <w:szCs w:val="20"/>
          <w:u w:val="thick"/>
        </w:rPr>
        <w:t xml:space="preserve">                        </w:t>
      </w:r>
    </w:p>
    <w:p w14:paraId="5151EBFA" w14:textId="77777777" w:rsidR="005A5F20" w:rsidRPr="005A5F20" w:rsidRDefault="005A5F20" w:rsidP="005A5F20">
      <w:pPr>
        <w:pStyle w:val="BodyText"/>
        <w:kinsoku w:val="0"/>
        <w:overflowPunct w:val="0"/>
        <w:spacing w:line="240" w:lineRule="auto"/>
        <w:contextualSpacing/>
        <w:rPr>
          <w:rFonts w:cstheme="minorHAnsi"/>
          <w:sz w:val="20"/>
          <w:szCs w:val="20"/>
        </w:rPr>
      </w:pPr>
    </w:p>
    <w:p w14:paraId="4ED6AE9C" w14:textId="77777777" w:rsidR="005A5F20" w:rsidRPr="005A5F20" w:rsidRDefault="005A5F20" w:rsidP="005A5F20">
      <w:pPr>
        <w:pStyle w:val="Title"/>
        <w:kinsoku w:val="0"/>
        <w:overflowPunct w:val="0"/>
        <w:contextualSpacing/>
        <w:rPr>
          <w:rFonts w:asciiTheme="minorHAnsi" w:hAnsiTheme="minorHAnsi" w:cstheme="minorHAnsi"/>
          <w:sz w:val="20"/>
          <w:szCs w:val="20"/>
        </w:rPr>
      </w:pPr>
      <w:r w:rsidRPr="005A5F20">
        <w:rPr>
          <w:rFonts w:asciiTheme="minorHAnsi" w:hAnsiTheme="minorHAnsi" w:cstheme="minorHAnsi"/>
          <w:sz w:val="20"/>
          <w:szCs w:val="20"/>
        </w:rPr>
        <w:t>VOLUNTEER WAIVER &amp; RELEASE FORM</w:t>
      </w:r>
    </w:p>
    <w:p w14:paraId="10517319" w14:textId="721B9DF9" w:rsidR="005A5F20" w:rsidRPr="005A5F20" w:rsidRDefault="005A5F20" w:rsidP="005A5F20">
      <w:pPr>
        <w:pStyle w:val="BodyText"/>
        <w:kinsoku w:val="0"/>
        <w:overflowPunct w:val="0"/>
        <w:spacing w:before="248" w:line="240" w:lineRule="auto"/>
        <w:ind w:left="111" w:right="723"/>
        <w:contextualSpacing/>
        <w:rPr>
          <w:rFonts w:cstheme="minorHAnsi"/>
          <w:sz w:val="20"/>
          <w:szCs w:val="20"/>
        </w:rPr>
      </w:pPr>
      <w:r w:rsidRPr="005A5F20">
        <w:rPr>
          <w:rFonts w:cstheme="minorHAnsi"/>
          <w:sz w:val="20"/>
          <w:szCs w:val="20"/>
        </w:rPr>
        <w:t xml:space="preserve">The City of Belen (“the </w:t>
      </w:r>
      <w:proofErr w:type="gramStart"/>
      <w:r w:rsidRPr="005A5F20">
        <w:rPr>
          <w:rFonts w:cstheme="minorHAnsi"/>
          <w:sz w:val="20"/>
          <w:szCs w:val="20"/>
        </w:rPr>
        <w:t>City</w:t>
      </w:r>
      <w:proofErr w:type="gramEnd"/>
      <w:r w:rsidRPr="005A5F20">
        <w:rPr>
          <w:rFonts w:cstheme="minorHAnsi"/>
          <w:sz w:val="20"/>
          <w:szCs w:val="20"/>
        </w:rPr>
        <w:t xml:space="preserve">”) is committed to conducting its programs, services, and activities (collectively, the “City services”) in </w:t>
      </w:r>
      <w:proofErr w:type="gramStart"/>
      <w:r w:rsidRPr="005A5F20">
        <w:rPr>
          <w:rFonts w:cstheme="minorHAnsi"/>
          <w:sz w:val="20"/>
          <w:szCs w:val="20"/>
        </w:rPr>
        <w:t>safe</w:t>
      </w:r>
      <w:proofErr w:type="gramEnd"/>
      <w:r w:rsidRPr="005A5F20">
        <w:rPr>
          <w:rFonts w:cstheme="minorHAnsi"/>
          <w:sz w:val="20"/>
          <w:szCs w:val="20"/>
        </w:rPr>
        <w:t xml:space="preserve"> manner and holds the safety of City volunteers in high regard.</w:t>
      </w:r>
      <w:r w:rsidRPr="005A5F20">
        <w:rPr>
          <w:rFonts w:cstheme="minorHAnsi"/>
          <w:spacing w:val="40"/>
          <w:sz w:val="20"/>
          <w:szCs w:val="20"/>
        </w:rPr>
        <w:t xml:space="preserve"> </w:t>
      </w:r>
      <w:r w:rsidRPr="005A5F20">
        <w:rPr>
          <w:rFonts w:cstheme="minorHAnsi"/>
          <w:sz w:val="20"/>
          <w:szCs w:val="20"/>
        </w:rPr>
        <w:t>However, volunteers and</w:t>
      </w:r>
      <w:r>
        <w:rPr>
          <w:rFonts w:cstheme="minorHAnsi"/>
          <w:sz w:val="20"/>
          <w:szCs w:val="20"/>
        </w:rPr>
        <w:t xml:space="preserve"> </w:t>
      </w:r>
      <w:r w:rsidRPr="005A5F20">
        <w:rPr>
          <w:rFonts w:cstheme="minorHAnsi"/>
          <w:sz w:val="20"/>
          <w:szCs w:val="20"/>
        </w:rPr>
        <w:t xml:space="preserve">parents/guardians of minor volunteers must recognize that there is an inherent risk of injury when choosing to volunteer in performing and/or otherwise assisting the </w:t>
      </w:r>
      <w:proofErr w:type="gramStart"/>
      <w:r w:rsidRPr="005A5F20">
        <w:rPr>
          <w:rFonts w:cstheme="minorHAnsi"/>
          <w:sz w:val="20"/>
          <w:szCs w:val="20"/>
        </w:rPr>
        <w:t>City</w:t>
      </w:r>
      <w:proofErr w:type="gramEnd"/>
      <w:r w:rsidRPr="005A5F20">
        <w:rPr>
          <w:rFonts w:cstheme="minorHAnsi"/>
          <w:sz w:val="20"/>
          <w:szCs w:val="20"/>
        </w:rPr>
        <w:t xml:space="preserve"> in providing City Services (“Volunteer Activities”).</w:t>
      </w:r>
    </w:p>
    <w:p w14:paraId="1FB94F11" w14:textId="77777777" w:rsidR="005A5F20" w:rsidRPr="005A5F20" w:rsidRDefault="005A5F20" w:rsidP="005A5F20">
      <w:pPr>
        <w:pStyle w:val="BodyText"/>
        <w:kinsoku w:val="0"/>
        <w:overflowPunct w:val="0"/>
        <w:spacing w:line="240" w:lineRule="auto"/>
        <w:contextualSpacing/>
        <w:rPr>
          <w:rFonts w:cstheme="minorHAnsi"/>
          <w:sz w:val="20"/>
          <w:szCs w:val="20"/>
        </w:rPr>
      </w:pPr>
    </w:p>
    <w:p w14:paraId="231AEF82" w14:textId="77777777" w:rsidR="005A5F20" w:rsidRPr="005A5F20" w:rsidRDefault="005A5F20" w:rsidP="005A5F20">
      <w:pPr>
        <w:pStyle w:val="BodyText"/>
        <w:kinsoku w:val="0"/>
        <w:overflowPunct w:val="0"/>
        <w:spacing w:line="240" w:lineRule="auto"/>
        <w:ind w:left="111" w:right="137"/>
        <w:contextualSpacing/>
        <w:rPr>
          <w:rFonts w:cstheme="minorHAnsi"/>
          <w:sz w:val="20"/>
          <w:szCs w:val="20"/>
        </w:rPr>
      </w:pPr>
      <w:r w:rsidRPr="005A5F20">
        <w:rPr>
          <w:rFonts w:cstheme="minorHAnsi"/>
          <w:sz w:val="20"/>
          <w:szCs w:val="20"/>
        </w:rPr>
        <w:t>You are</w:t>
      </w:r>
      <w:r w:rsidRPr="005A5F20">
        <w:rPr>
          <w:rFonts w:cstheme="minorHAnsi"/>
          <w:spacing w:val="-1"/>
          <w:sz w:val="20"/>
          <w:szCs w:val="20"/>
        </w:rPr>
        <w:t xml:space="preserve"> </w:t>
      </w:r>
      <w:r w:rsidRPr="005A5F20">
        <w:rPr>
          <w:rFonts w:cstheme="minorHAnsi"/>
          <w:sz w:val="20"/>
          <w:szCs w:val="20"/>
        </w:rPr>
        <w:t>solely responsible</w:t>
      </w:r>
      <w:r w:rsidRPr="005A5F20">
        <w:rPr>
          <w:rFonts w:cstheme="minorHAnsi"/>
          <w:spacing w:val="-2"/>
          <w:sz w:val="20"/>
          <w:szCs w:val="20"/>
        </w:rPr>
        <w:t xml:space="preserve"> </w:t>
      </w:r>
      <w:r w:rsidRPr="005A5F20">
        <w:rPr>
          <w:rFonts w:cstheme="minorHAnsi"/>
          <w:sz w:val="20"/>
          <w:szCs w:val="20"/>
        </w:rPr>
        <w:t>for determining</w:t>
      </w:r>
      <w:r w:rsidRPr="005A5F20">
        <w:rPr>
          <w:rFonts w:cstheme="minorHAnsi"/>
          <w:spacing w:val="-1"/>
          <w:sz w:val="20"/>
          <w:szCs w:val="20"/>
        </w:rPr>
        <w:t xml:space="preserve"> </w:t>
      </w:r>
      <w:r w:rsidRPr="005A5F20">
        <w:rPr>
          <w:rFonts w:cstheme="minorHAnsi"/>
          <w:sz w:val="20"/>
          <w:szCs w:val="20"/>
        </w:rPr>
        <w:t>if</w:t>
      </w:r>
      <w:r w:rsidRPr="005A5F20">
        <w:rPr>
          <w:rFonts w:cstheme="minorHAnsi"/>
          <w:spacing w:val="-2"/>
          <w:sz w:val="20"/>
          <w:szCs w:val="20"/>
        </w:rPr>
        <w:t xml:space="preserve"> </w:t>
      </w:r>
      <w:r w:rsidRPr="005A5F20">
        <w:rPr>
          <w:rFonts w:cstheme="minorHAnsi"/>
          <w:sz w:val="20"/>
          <w:szCs w:val="20"/>
        </w:rPr>
        <w:t>you or your minor child/ward are</w:t>
      </w:r>
      <w:r w:rsidRPr="005A5F20">
        <w:rPr>
          <w:rFonts w:cstheme="minorHAnsi"/>
          <w:spacing w:val="-1"/>
          <w:sz w:val="20"/>
          <w:szCs w:val="20"/>
        </w:rPr>
        <w:t xml:space="preserve"> </w:t>
      </w:r>
      <w:r w:rsidRPr="005A5F20">
        <w:rPr>
          <w:rFonts w:cstheme="minorHAnsi"/>
          <w:sz w:val="20"/>
          <w:szCs w:val="20"/>
        </w:rPr>
        <w:t>physically fit and/or adequately skilled to</w:t>
      </w:r>
      <w:r w:rsidRPr="005A5F20">
        <w:rPr>
          <w:rFonts w:cstheme="minorHAnsi"/>
          <w:spacing w:val="-1"/>
          <w:sz w:val="20"/>
          <w:szCs w:val="20"/>
        </w:rPr>
        <w:t xml:space="preserve"> </w:t>
      </w:r>
      <w:r w:rsidRPr="005A5F20">
        <w:rPr>
          <w:rFonts w:cstheme="minorHAnsi"/>
          <w:sz w:val="20"/>
          <w:szCs w:val="20"/>
        </w:rPr>
        <w:t>perform</w:t>
      </w:r>
      <w:r w:rsidRPr="005A5F20">
        <w:rPr>
          <w:rFonts w:cstheme="minorHAnsi"/>
          <w:spacing w:val="-1"/>
          <w:sz w:val="20"/>
          <w:szCs w:val="20"/>
        </w:rPr>
        <w:t xml:space="preserve"> </w:t>
      </w:r>
      <w:r w:rsidRPr="005A5F20">
        <w:rPr>
          <w:rFonts w:cstheme="minorHAnsi"/>
          <w:sz w:val="20"/>
          <w:szCs w:val="20"/>
        </w:rPr>
        <w:t>the</w:t>
      </w:r>
      <w:r w:rsidRPr="005A5F20">
        <w:rPr>
          <w:rFonts w:cstheme="minorHAnsi"/>
          <w:spacing w:val="-1"/>
          <w:sz w:val="20"/>
          <w:szCs w:val="20"/>
        </w:rPr>
        <w:t xml:space="preserve"> </w:t>
      </w:r>
      <w:r w:rsidRPr="005A5F20">
        <w:rPr>
          <w:rFonts w:cstheme="minorHAnsi"/>
          <w:sz w:val="20"/>
          <w:szCs w:val="20"/>
        </w:rPr>
        <w:t>Volunteer Activities.</w:t>
      </w:r>
      <w:r w:rsidRPr="005A5F20">
        <w:rPr>
          <w:rFonts w:cstheme="minorHAnsi"/>
          <w:spacing w:val="40"/>
          <w:sz w:val="20"/>
          <w:szCs w:val="20"/>
        </w:rPr>
        <w:t xml:space="preserve"> </w:t>
      </w:r>
      <w:r w:rsidRPr="005A5F20">
        <w:rPr>
          <w:rFonts w:cstheme="minorHAnsi"/>
          <w:sz w:val="20"/>
          <w:szCs w:val="20"/>
        </w:rPr>
        <w:t>It is</w:t>
      </w:r>
      <w:r w:rsidRPr="005A5F20">
        <w:rPr>
          <w:rFonts w:cstheme="minorHAnsi"/>
          <w:spacing w:val="-2"/>
          <w:sz w:val="20"/>
          <w:szCs w:val="20"/>
        </w:rPr>
        <w:t xml:space="preserve"> </w:t>
      </w:r>
      <w:r w:rsidRPr="005A5F20">
        <w:rPr>
          <w:rFonts w:cstheme="minorHAnsi"/>
          <w:sz w:val="20"/>
          <w:szCs w:val="20"/>
        </w:rPr>
        <w:t>always</w:t>
      </w:r>
      <w:r w:rsidRPr="005A5F20">
        <w:rPr>
          <w:rFonts w:cstheme="minorHAnsi"/>
          <w:spacing w:val="-2"/>
          <w:sz w:val="20"/>
          <w:szCs w:val="20"/>
        </w:rPr>
        <w:t xml:space="preserve"> </w:t>
      </w:r>
      <w:r w:rsidRPr="005A5F20">
        <w:rPr>
          <w:rFonts w:cstheme="minorHAnsi"/>
          <w:sz w:val="20"/>
          <w:szCs w:val="20"/>
        </w:rPr>
        <w:t>advisable, especially if the</w:t>
      </w:r>
      <w:r w:rsidRPr="005A5F20">
        <w:rPr>
          <w:rFonts w:cstheme="minorHAnsi"/>
          <w:spacing w:val="-1"/>
          <w:sz w:val="20"/>
          <w:szCs w:val="20"/>
        </w:rPr>
        <w:t xml:space="preserve"> </w:t>
      </w:r>
      <w:r w:rsidRPr="005A5F20">
        <w:rPr>
          <w:rFonts w:cstheme="minorHAnsi"/>
          <w:sz w:val="20"/>
          <w:szCs w:val="20"/>
        </w:rPr>
        <w:t>participant is</w:t>
      </w:r>
      <w:r w:rsidRPr="005A5F20">
        <w:rPr>
          <w:rFonts w:cstheme="minorHAnsi"/>
          <w:spacing w:val="-2"/>
          <w:sz w:val="20"/>
          <w:szCs w:val="20"/>
        </w:rPr>
        <w:t xml:space="preserve"> </w:t>
      </w:r>
      <w:r w:rsidRPr="005A5F20">
        <w:rPr>
          <w:rFonts w:cstheme="minorHAnsi"/>
          <w:sz w:val="20"/>
          <w:szCs w:val="20"/>
        </w:rPr>
        <w:t>pregnant, disabled in any way or</w:t>
      </w:r>
      <w:r w:rsidRPr="005A5F20">
        <w:rPr>
          <w:rFonts w:cstheme="minorHAnsi"/>
          <w:spacing w:val="-2"/>
          <w:sz w:val="20"/>
          <w:szCs w:val="20"/>
        </w:rPr>
        <w:t xml:space="preserve"> </w:t>
      </w:r>
      <w:r w:rsidRPr="005A5F20">
        <w:rPr>
          <w:rFonts w:cstheme="minorHAnsi"/>
          <w:sz w:val="20"/>
          <w:szCs w:val="20"/>
        </w:rPr>
        <w:t>has</w:t>
      </w:r>
      <w:r w:rsidRPr="005A5F20">
        <w:rPr>
          <w:rFonts w:cstheme="minorHAnsi"/>
          <w:spacing w:val="-1"/>
          <w:sz w:val="20"/>
          <w:szCs w:val="20"/>
        </w:rPr>
        <w:t xml:space="preserve"> </w:t>
      </w:r>
      <w:r w:rsidRPr="005A5F20">
        <w:rPr>
          <w:rFonts w:cstheme="minorHAnsi"/>
          <w:sz w:val="20"/>
          <w:szCs w:val="20"/>
        </w:rPr>
        <w:t>recently suffered an illness, injury or impairment, to consult a physician before</w:t>
      </w:r>
      <w:r w:rsidRPr="005A5F20">
        <w:rPr>
          <w:rFonts w:cstheme="minorHAnsi"/>
          <w:spacing w:val="-1"/>
          <w:sz w:val="20"/>
          <w:szCs w:val="20"/>
        </w:rPr>
        <w:t xml:space="preserve"> </w:t>
      </w:r>
      <w:r w:rsidRPr="005A5F20">
        <w:rPr>
          <w:rFonts w:cstheme="minorHAnsi"/>
          <w:sz w:val="20"/>
          <w:szCs w:val="20"/>
        </w:rPr>
        <w:t>performing</w:t>
      </w:r>
      <w:r w:rsidRPr="005A5F20">
        <w:rPr>
          <w:rFonts w:cstheme="minorHAnsi"/>
          <w:spacing w:val="-1"/>
          <w:sz w:val="20"/>
          <w:szCs w:val="20"/>
        </w:rPr>
        <w:t xml:space="preserve"> </w:t>
      </w:r>
      <w:r w:rsidRPr="005A5F20">
        <w:rPr>
          <w:rFonts w:cstheme="minorHAnsi"/>
          <w:sz w:val="20"/>
          <w:szCs w:val="20"/>
        </w:rPr>
        <w:t>any Volunteer Activities</w:t>
      </w:r>
      <w:r w:rsidRPr="005A5F20">
        <w:rPr>
          <w:rFonts w:cstheme="minorHAnsi"/>
          <w:spacing w:val="-2"/>
          <w:sz w:val="20"/>
          <w:szCs w:val="20"/>
        </w:rPr>
        <w:t xml:space="preserve"> </w:t>
      </w:r>
      <w:r w:rsidRPr="005A5F20">
        <w:rPr>
          <w:rFonts w:cstheme="minorHAnsi"/>
          <w:sz w:val="20"/>
          <w:szCs w:val="20"/>
        </w:rPr>
        <w:t>that</w:t>
      </w:r>
      <w:r w:rsidRPr="005A5F20">
        <w:rPr>
          <w:rFonts w:cstheme="minorHAnsi"/>
          <w:spacing w:val="-1"/>
          <w:sz w:val="20"/>
          <w:szCs w:val="20"/>
        </w:rPr>
        <w:t xml:space="preserve"> </w:t>
      </w:r>
      <w:r w:rsidRPr="005A5F20">
        <w:rPr>
          <w:rFonts w:cstheme="minorHAnsi"/>
          <w:sz w:val="20"/>
          <w:szCs w:val="20"/>
        </w:rPr>
        <w:t>involve</w:t>
      </w:r>
      <w:r w:rsidRPr="005A5F20">
        <w:rPr>
          <w:rFonts w:cstheme="minorHAnsi"/>
          <w:spacing w:val="-1"/>
          <w:sz w:val="20"/>
          <w:szCs w:val="20"/>
        </w:rPr>
        <w:t xml:space="preserve"> </w:t>
      </w:r>
      <w:r w:rsidRPr="005A5F20">
        <w:rPr>
          <w:rFonts w:cstheme="minorHAnsi"/>
          <w:sz w:val="20"/>
          <w:szCs w:val="20"/>
        </w:rPr>
        <w:t>physical activity.</w:t>
      </w:r>
    </w:p>
    <w:p w14:paraId="012DFD97" w14:textId="77777777" w:rsidR="005A5F20" w:rsidRPr="005A5F20" w:rsidRDefault="005A5F20" w:rsidP="005A5F20">
      <w:pPr>
        <w:pStyle w:val="Heading1"/>
        <w:kinsoku w:val="0"/>
        <w:overflowPunct w:val="0"/>
        <w:spacing w:before="157"/>
        <w:contextualSpacing/>
        <w:rPr>
          <w:rFonts w:asciiTheme="minorHAnsi" w:hAnsiTheme="minorHAnsi" w:cstheme="minorHAnsi"/>
          <w:sz w:val="20"/>
          <w:szCs w:val="20"/>
        </w:rPr>
      </w:pPr>
      <w:r w:rsidRPr="005A5F20">
        <w:rPr>
          <w:rFonts w:asciiTheme="minorHAnsi" w:hAnsiTheme="minorHAnsi" w:cstheme="minorHAnsi"/>
          <w:sz w:val="20"/>
          <w:szCs w:val="20"/>
        </w:rPr>
        <w:t>WARNING OF RISK</w:t>
      </w:r>
    </w:p>
    <w:p w14:paraId="5C664858" w14:textId="77777777" w:rsidR="005A5F20" w:rsidRPr="005A5F20" w:rsidRDefault="005A5F20" w:rsidP="005A5F20">
      <w:pPr>
        <w:pStyle w:val="BodyText"/>
        <w:kinsoku w:val="0"/>
        <w:overflowPunct w:val="0"/>
        <w:spacing w:before="4" w:line="240" w:lineRule="auto"/>
        <w:ind w:left="111" w:right="137"/>
        <w:contextualSpacing/>
        <w:rPr>
          <w:rFonts w:cstheme="minorHAnsi"/>
          <w:sz w:val="20"/>
          <w:szCs w:val="20"/>
        </w:rPr>
      </w:pPr>
      <w:r w:rsidRPr="005A5F20">
        <w:rPr>
          <w:rFonts w:cstheme="minorHAnsi"/>
          <w:sz w:val="20"/>
          <w:szCs w:val="20"/>
        </w:rPr>
        <w:t>The</w:t>
      </w:r>
      <w:r w:rsidRPr="005A5F20">
        <w:rPr>
          <w:rFonts w:cstheme="minorHAnsi"/>
          <w:spacing w:val="-2"/>
          <w:sz w:val="20"/>
          <w:szCs w:val="20"/>
        </w:rPr>
        <w:t xml:space="preserve"> </w:t>
      </w:r>
      <w:r w:rsidRPr="005A5F20">
        <w:rPr>
          <w:rFonts w:cstheme="minorHAnsi"/>
          <w:sz w:val="20"/>
          <w:szCs w:val="20"/>
        </w:rPr>
        <w:t>Volunteer</w:t>
      </w:r>
      <w:r w:rsidRPr="005A5F20">
        <w:rPr>
          <w:rFonts w:cstheme="minorHAnsi"/>
          <w:spacing w:val="-1"/>
          <w:sz w:val="20"/>
          <w:szCs w:val="20"/>
        </w:rPr>
        <w:t xml:space="preserve"> </w:t>
      </w:r>
      <w:r w:rsidRPr="005A5F20">
        <w:rPr>
          <w:rFonts w:cstheme="minorHAnsi"/>
          <w:sz w:val="20"/>
          <w:szCs w:val="20"/>
        </w:rPr>
        <w:t>Activities</w:t>
      </w:r>
      <w:r w:rsidRPr="005A5F20">
        <w:rPr>
          <w:rFonts w:cstheme="minorHAnsi"/>
          <w:spacing w:val="-3"/>
          <w:sz w:val="20"/>
          <w:szCs w:val="20"/>
        </w:rPr>
        <w:t xml:space="preserve"> </w:t>
      </w:r>
      <w:r w:rsidRPr="005A5F20">
        <w:rPr>
          <w:rFonts w:cstheme="minorHAnsi"/>
          <w:sz w:val="20"/>
          <w:szCs w:val="20"/>
        </w:rPr>
        <w:t>often challenge</w:t>
      </w:r>
      <w:r w:rsidRPr="005A5F20">
        <w:rPr>
          <w:rFonts w:cstheme="minorHAnsi"/>
          <w:spacing w:val="-3"/>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engage</w:t>
      </w:r>
      <w:r w:rsidRPr="005A5F20">
        <w:rPr>
          <w:rFonts w:cstheme="minorHAnsi"/>
          <w:spacing w:val="-2"/>
          <w:sz w:val="20"/>
          <w:szCs w:val="20"/>
        </w:rPr>
        <w:t xml:space="preserve"> </w:t>
      </w:r>
      <w:r w:rsidRPr="005A5F20">
        <w:rPr>
          <w:rFonts w:cstheme="minorHAnsi"/>
          <w:sz w:val="20"/>
          <w:szCs w:val="20"/>
        </w:rPr>
        <w:t>the</w:t>
      </w:r>
      <w:r w:rsidRPr="005A5F20">
        <w:rPr>
          <w:rFonts w:cstheme="minorHAnsi"/>
          <w:spacing w:val="-2"/>
          <w:sz w:val="20"/>
          <w:szCs w:val="20"/>
        </w:rPr>
        <w:t xml:space="preserve"> </w:t>
      </w:r>
      <w:r w:rsidRPr="005A5F20">
        <w:rPr>
          <w:rFonts w:cstheme="minorHAnsi"/>
          <w:sz w:val="20"/>
          <w:szCs w:val="20"/>
        </w:rPr>
        <w:t>physical,</w:t>
      </w:r>
      <w:r w:rsidRPr="005A5F20">
        <w:rPr>
          <w:rFonts w:cstheme="minorHAnsi"/>
          <w:spacing w:val="-1"/>
          <w:sz w:val="20"/>
          <w:szCs w:val="20"/>
        </w:rPr>
        <w:t xml:space="preserve"> </w:t>
      </w:r>
      <w:r w:rsidRPr="005A5F20">
        <w:rPr>
          <w:rFonts w:cstheme="minorHAnsi"/>
          <w:sz w:val="20"/>
          <w:szCs w:val="20"/>
        </w:rPr>
        <w:t>mental</w:t>
      </w:r>
      <w:r w:rsidRPr="005A5F20">
        <w:rPr>
          <w:rFonts w:cstheme="minorHAnsi"/>
          <w:spacing w:val="-1"/>
          <w:sz w:val="20"/>
          <w:szCs w:val="20"/>
        </w:rPr>
        <w:t xml:space="preserve"> </w:t>
      </w:r>
      <w:r w:rsidRPr="005A5F20">
        <w:rPr>
          <w:rFonts w:cstheme="minorHAnsi"/>
          <w:sz w:val="20"/>
          <w:szCs w:val="20"/>
        </w:rPr>
        <w:t>and/or</w:t>
      </w:r>
      <w:r w:rsidRPr="005A5F20">
        <w:rPr>
          <w:rFonts w:cstheme="minorHAnsi"/>
          <w:spacing w:val="-1"/>
          <w:sz w:val="20"/>
          <w:szCs w:val="20"/>
        </w:rPr>
        <w:t xml:space="preserve"> </w:t>
      </w:r>
      <w:r w:rsidRPr="005A5F20">
        <w:rPr>
          <w:rFonts w:cstheme="minorHAnsi"/>
          <w:sz w:val="20"/>
          <w:szCs w:val="20"/>
        </w:rPr>
        <w:t>emotional</w:t>
      </w:r>
      <w:r w:rsidRPr="005A5F20">
        <w:rPr>
          <w:rFonts w:cstheme="minorHAnsi"/>
          <w:spacing w:val="-1"/>
          <w:sz w:val="20"/>
          <w:szCs w:val="20"/>
        </w:rPr>
        <w:t xml:space="preserve"> </w:t>
      </w:r>
      <w:r w:rsidRPr="005A5F20">
        <w:rPr>
          <w:rFonts w:cstheme="minorHAnsi"/>
          <w:sz w:val="20"/>
          <w:szCs w:val="20"/>
        </w:rPr>
        <w:t>resources</w:t>
      </w:r>
      <w:r w:rsidRPr="005A5F20">
        <w:rPr>
          <w:rFonts w:cstheme="minorHAnsi"/>
          <w:spacing w:val="-3"/>
          <w:sz w:val="20"/>
          <w:szCs w:val="20"/>
        </w:rPr>
        <w:t xml:space="preserve"> </w:t>
      </w:r>
      <w:r w:rsidRPr="005A5F20">
        <w:rPr>
          <w:rFonts w:cstheme="minorHAnsi"/>
          <w:sz w:val="20"/>
          <w:szCs w:val="20"/>
        </w:rPr>
        <w:t>of each volunteer.</w:t>
      </w:r>
      <w:r w:rsidRPr="005A5F20">
        <w:rPr>
          <w:rFonts w:cstheme="minorHAnsi"/>
          <w:spacing w:val="-2"/>
          <w:sz w:val="20"/>
          <w:szCs w:val="20"/>
        </w:rPr>
        <w:t xml:space="preserve"> </w:t>
      </w:r>
      <w:r w:rsidRPr="005A5F20">
        <w:rPr>
          <w:rFonts w:cstheme="minorHAnsi"/>
          <w:sz w:val="20"/>
          <w:szCs w:val="20"/>
        </w:rPr>
        <w:t>Despite</w:t>
      </w:r>
      <w:r w:rsidRPr="005A5F20">
        <w:rPr>
          <w:rFonts w:cstheme="minorHAnsi"/>
          <w:spacing w:val="-2"/>
          <w:sz w:val="20"/>
          <w:szCs w:val="20"/>
        </w:rPr>
        <w:t xml:space="preserve"> </w:t>
      </w:r>
      <w:r w:rsidRPr="005A5F20">
        <w:rPr>
          <w:rFonts w:cstheme="minorHAnsi"/>
          <w:sz w:val="20"/>
          <w:szCs w:val="20"/>
        </w:rPr>
        <w:t>careful</w:t>
      </w:r>
      <w:r w:rsidRPr="005A5F20">
        <w:rPr>
          <w:rFonts w:cstheme="minorHAnsi"/>
          <w:spacing w:val="-1"/>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proper</w:t>
      </w:r>
      <w:r w:rsidRPr="005A5F20">
        <w:rPr>
          <w:rFonts w:cstheme="minorHAnsi"/>
          <w:spacing w:val="-1"/>
          <w:sz w:val="20"/>
          <w:szCs w:val="20"/>
        </w:rPr>
        <w:t xml:space="preserve"> </w:t>
      </w:r>
      <w:r w:rsidRPr="005A5F20">
        <w:rPr>
          <w:rFonts w:cstheme="minorHAnsi"/>
          <w:sz w:val="20"/>
          <w:szCs w:val="20"/>
        </w:rPr>
        <w:t>preparation,</w:t>
      </w:r>
      <w:r w:rsidRPr="005A5F20">
        <w:rPr>
          <w:rFonts w:cstheme="minorHAnsi"/>
          <w:spacing w:val="-1"/>
          <w:sz w:val="20"/>
          <w:szCs w:val="20"/>
        </w:rPr>
        <w:t xml:space="preserve"> </w:t>
      </w:r>
      <w:r w:rsidRPr="005A5F20">
        <w:rPr>
          <w:rFonts w:cstheme="minorHAnsi"/>
          <w:sz w:val="20"/>
          <w:szCs w:val="20"/>
        </w:rPr>
        <w:t>instruction,</w:t>
      </w:r>
      <w:r w:rsidRPr="005A5F20">
        <w:rPr>
          <w:rFonts w:cstheme="minorHAnsi"/>
          <w:spacing w:val="-1"/>
          <w:sz w:val="20"/>
          <w:szCs w:val="20"/>
        </w:rPr>
        <w:t xml:space="preserve"> </w:t>
      </w:r>
      <w:r w:rsidRPr="005A5F20">
        <w:rPr>
          <w:rFonts w:cstheme="minorHAnsi"/>
          <w:sz w:val="20"/>
          <w:szCs w:val="20"/>
        </w:rPr>
        <w:t>medical</w:t>
      </w:r>
      <w:r w:rsidRPr="005A5F20">
        <w:rPr>
          <w:rFonts w:cstheme="minorHAnsi"/>
          <w:spacing w:val="-1"/>
          <w:sz w:val="20"/>
          <w:szCs w:val="20"/>
        </w:rPr>
        <w:t xml:space="preserve"> </w:t>
      </w:r>
      <w:r w:rsidRPr="005A5F20">
        <w:rPr>
          <w:rFonts w:cstheme="minorHAnsi"/>
          <w:sz w:val="20"/>
          <w:szCs w:val="20"/>
        </w:rPr>
        <w:t>advice,</w:t>
      </w:r>
      <w:r w:rsidRPr="005A5F20">
        <w:rPr>
          <w:rFonts w:cstheme="minorHAnsi"/>
          <w:spacing w:val="-1"/>
          <w:sz w:val="20"/>
          <w:szCs w:val="20"/>
        </w:rPr>
        <w:t xml:space="preserve"> </w:t>
      </w:r>
      <w:r w:rsidRPr="005A5F20">
        <w:rPr>
          <w:rFonts w:cstheme="minorHAnsi"/>
          <w:sz w:val="20"/>
          <w:szCs w:val="20"/>
        </w:rPr>
        <w:t>conditioning</w:t>
      </w:r>
      <w:r w:rsidRPr="005A5F20">
        <w:rPr>
          <w:rFonts w:cstheme="minorHAnsi"/>
          <w:spacing w:val="-2"/>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equipment,</w:t>
      </w:r>
      <w:r w:rsidRPr="005A5F20">
        <w:rPr>
          <w:rFonts w:cstheme="minorHAnsi"/>
          <w:spacing w:val="-1"/>
          <w:sz w:val="20"/>
          <w:szCs w:val="20"/>
        </w:rPr>
        <w:t xml:space="preserve"> </w:t>
      </w:r>
      <w:r w:rsidRPr="005A5F20">
        <w:rPr>
          <w:rFonts w:cstheme="minorHAnsi"/>
          <w:sz w:val="20"/>
          <w:szCs w:val="20"/>
        </w:rPr>
        <w:t>there</w:t>
      </w:r>
      <w:r w:rsidRPr="005A5F20">
        <w:rPr>
          <w:rFonts w:cstheme="minorHAnsi"/>
          <w:spacing w:val="-2"/>
          <w:sz w:val="20"/>
          <w:szCs w:val="20"/>
        </w:rPr>
        <w:t xml:space="preserve"> </w:t>
      </w:r>
      <w:r w:rsidRPr="005A5F20">
        <w:rPr>
          <w:rFonts w:cstheme="minorHAnsi"/>
          <w:sz w:val="20"/>
          <w:szCs w:val="20"/>
        </w:rPr>
        <w:t>is</w:t>
      </w:r>
      <w:r w:rsidRPr="005A5F20">
        <w:rPr>
          <w:rFonts w:cstheme="minorHAnsi"/>
          <w:spacing w:val="-3"/>
          <w:sz w:val="20"/>
          <w:szCs w:val="20"/>
        </w:rPr>
        <w:t xml:space="preserve"> </w:t>
      </w:r>
      <w:r w:rsidRPr="005A5F20">
        <w:rPr>
          <w:rFonts w:cstheme="minorHAnsi"/>
          <w:sz w:val="20"/>
          <w:szCs w:val="20"/>
        </w:rPr>
        <w:t>still</w:t>
      </w:r>
      <w:r w:rsidRPr="005A5F20">
        <w:rPr>
          <w:rFonts w:cstheme="minorHAnsi"/>
          <w:spacing w:val="-2"/>
          <w:sz w:val="20"/>
          <w:szCs w:val="20"/>
        </w:rPr>
        <w:t xml:space="preserve"> </w:t>
      </w:r>
      <w:r w:rsidRPr="005A5F20">
        <w:rPr>
          <w:rFonts w:cstheme="minorHAnsi"/>
          <w:sz w:val="20"/>
          <w:szCs w:val="20"/>
        </w:rPr>
        <w:t>a</w:t>
      </w:r>
      <w:r w:rsidRPr="005A5F20">
        <w:rPr>
          <w:rFonts w:cstheme="minorHAnsi"/>
          <w:spacing w:val="-1"/>
          <w:sz w:val="20"/>
          <w:szCs w:val="20"/>
        </w:rPr>
        <w:t xml:space="preserve"> </w:t>
      </w:r>
      <w:r w:rsidRPr="005A5F20">
        <w:rPr>
          <w:rFonts w:cstheme="minorHAnsi"/>
          <w:sz w:val="20"/>
          <w:szCs w:val="20"/>
        </w:rPr>
        <w:t>risk</w:t>
      </w:r>
      <w:r w:rsidRPr="005A5F20">
        <w:rPr>
          <w:rFonts w:cstheme="minorHAnsi"/>
          <w:spacing w:val="-1"/>
          <w:sz w:val="20"/>
          <w:szCs w:val="20"/>
        </w:rPr>
        <w:t xml:space="preserve"> </w:t>
      </w:r>
      <w:r w:rsidRPr="005A5F20">
        <w:rPr>
          <w:rFonts w:cstheme="minorHAnsi"/>
          <w:sz w:val="20"/>
          <w:szCs w:val="20"/>
        </w:rPr>
        <w:t>of</w:t>
      </w:r>
      <w:r w:rsidRPr="005A5F20">
        <w:rPr>
          <w:rFonts w:cstheme="minorHAnsi"/>
          <w:spacing w:val="-2"/>
          <w:sz w:val="20"/>
          <w:szCs w:val="20"/>
        </w:rPr>
        <w:t xml:space="preserve"> </w:t>
      </w:r>
      <w:r w:rsidRPr="005A5F20">
        <w:rPr>
          <w:rFonts w:cstheme="minorHAnsi"/>
          <w:sz w:val="20"/>
          <w:szCs w:val="20"/>
        </w:rPr>
        <w:t>serious</w:t>
      </w:r>
      <w:r w:rsidRPr="005A5F20">
        <w:rPr>
          <w:rFonts w:cstheme="minorHAnsi"/>
          <w:spacing w:val="-3"/>
          <w:sz w:val="20"/>
          <w:szCs w:val="20"/>
        </w:rPr>
        <w:t xml:space="preserve"> </w:t>
      </w:r>
      <w:r w:rsidRPr="005A5F20">
        <w:rPr>
          <w:rFonts w:cstheme="minorHAnsi"/>
          <w:sz w:val="20"/>
          <w:szCs w:val="20"/>
        </w:rPr>
        <w:t>injury</w:t>
      </w:r>
      <w:r w:rsidRPr="005A5F20">
        <w:rPr>
          <w:rFonts w:cstheme="minorHAnsi"/>
          <w:spacing w:val="-1"/>
          <w:sz w:val="20"/>
          <w:szCs w:val="20"/>
        </w:rPr>
        <w:t xml:space="preserve"> </w:t>
      </w:r>
      <w:r w:rsidRPr="005A5F20">
        <w:rPr>
          <w:rFonts w:cstheme="minorHAnsi"/>
          <w:sz w:val="20"/>
          <w:szCs w:val="20"/>
        </w:rPr>
        <w:t>when</w:t>
      </w:r>
      <w:r w:rsidRPr="005A5F20">
        <w:rPr>
          <w:rFonts w:cstheme="minorHAnsi"/>
          <w:spacing w:val="-1"/>
          <w:sz w:val="20"/>
          <w:szCs w:val="20"/>
        </w:rPr>
        <w:t xml:space="preserve"> </w:t>
      </w:r>
      <w:r w:rsidRPr="005A5F20">
        <w:rPr>
          <w:rFonts w:cstheme="minorHAnsi"/>
          <w:sz w:val="20"/>
          <w:szCs w:val="20"/>
        </w:rPr>
        <w:t>acting</w:t>
      </w:r>
      <w:r w:rsidRPr="005A5F20">
        <w:rPr>
          <w:rFonts w:cstheme="minorHAnsi"/>
          <w:spacing w:val="-2"/>
          <w:sz w:val="20"/>
          <w:szCs w:val="20"/>
        </w:rPr>
        <w:t xml:space="preserve"> </w:t>
      </w:r>
      <w:r w:rsidRPr="005A5F20">
        <w:rPr>
          <w:rFonts w:cstheme="minorHAnsi"/>
          <w:sz w:val="20"/>
          <w:szCs w:val="20"/>
        </w:rPr>
        <w:t>as a</w:t>
      </w:r>
      <w:r w:rsidRPr="005A5F20">
        <w:rPr>
          <w:rFonts w:cstheme="minorHAnsi"/>
          <w:spacing w:val="-1"/>
          <w:sz w:val="20"/>
          <w:szCs w:val="20"/>
        </w:rPr>
        <w:t xml:space="preserve"> </w:t>
      </w:r>
      <w:r w:rsidRPr="005A5F20">
        <w:rPr>
          <w:rFonts w:cstheme="minorHAnsi"/>
          <w:sz w:val="20"/>
          <w:szCs w:val="20"/>
        </w:rPr>
        <w:t>volunteer</w:t>
      </w:r>
      <w:r w:rsidRPr="005A5F20">
        <w:rPr>
          <w:rFonts w:cstheme="minorHAnsi"/>
          <w:spacing w:val="-1"/>
          <w:sz w:val="20"/>
          <w:szCs w:val="20"/>
        </w:rPr>
        <w:t xml:space="preserve"> </w:t>
      </w:r>
      <w:r w:rsidRPr="005A5F20">
        <w:rPr>
          <w:rFonts w:cstheme="minorHAnsi"/>
          <w:sz w:val="20"/>
          <w:szCs w:val="20"/>
        </w:rPr>
        <w:t>for</w:t>
      </w:r>
      <w:r w:rsidRPr="005A5F20">
        <w:rPr>
          <w:rFonts w:cstheme="minorHAnsi"/>
          <w:spacing w:val="-1"/>
          <w:sz w:val="20"/>
          <w:szCs w:val="20"/>
        </w:rPr>
        <w:t xml:space="preserve"> </w:t>
      </w:r>
      <w:r w:rsidRPr="005A5F20">
        <w:rPr>
          <w:rFonts w:cstheme="minorHAnsi"/>
          <w:sz w:val="20"/>
          <w:szCs w:val="20"/>
        </w:rPr>
        <w:t xml:space="preserve">the </w:t>
      </w:r>
      <w:proofErr w:type="gramStart"/>
      <w:r w:rsidRPr="005A5F20">
        <w:rPr>
          <w:rFonts w:cstheme="minorHAnsi"/>
          <w:sz w:val="20"/>
          <w:szCs w:val="20"/>
        </w:rPr>
        <w:t>City</w:t>
      </w:r>
      <w:proofErr w:type="gramEnd"/>
      <w:r w:rsidRPr="005A5F20">
        <w:rPr>
          <w:rFonts w:cstheme="minorHAnsi"/>
          <w:sz w:val="20"/>
          <w:szCs w:val="20"/>
        </w:rPr>
        <w:t>.</w:t>
      </w:r>
      <w:r w:rsidRPr="005A5F20">
        <w:rPr>
          <w:rFonts w:cstheme="minorHAnsi"/>
          <w:spacing w:val="40"/>
          <w:sz w:val="20"/>
          <w:szCs w:val="20"/>
        </w:rPr>
        <w:t xml:space="preserve"> </w:t>
      </w:r>
      <w:r w:rsidRPr="005A5F20">
        <w:rPr>
          <w:rFonts w:cstheme="minorHAnsi"/>
          <w:sz w:val="20"/>
          <w:szCs w:val="20"/>
        </w:rPr>
        <w:t>All</w:t>
      </w:r>
      <w:r w:rsidRPr="005A5F20">
        <w:rPr>
          <w:rFonts w:cstheme="minorHAnsi"/>
          <w:spacing w:val="-2"/>
          <w:sz w:val="20"/>
          <w:szCs w:val="20"/>
        </w:rPr>
        <w:t xml:space="preserve"> </w:t>
      </w:r>
      <w:r w:rsidRPr="005A5F20">
        <w:rPr>
          <w:rFonts w:cstheme="minorHAnsi"/>
          <w:sz w:val="20"/>
          <w:szCs w:val="20"/>
        </w:rPr>
        <w:t>hazards</w:t>
      </w:r>
      <w:r w:rsidRPr="005A5F20">
        <w:rPr>
          <w:rFonts w:cstheme="minorHAnsi"/>
          <w:spacing w:val="-3"/>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dangers</w:t>
      </w:r>
      <w:r w:rsidRPr="005A5F20">
        <w:rPr>
          <w:rFonts w:cstheme="minorHAnsi"/>
          <w:spacing w:val="-3"/>
          <w:sz w:val="20"/>
          <w:szCs w:val="20"/>
        </w:rPr>
        <w:t xml:space="preserve"> </w:t>
      </w:r>
      <w:r w:rsidRPr="005A5F20">
        <w:rPr>
          <w:rFonts w:cstheme="minorHAnsi"/>
          <w:sz w:val="20"/>
          <w:szCs w:val="20"/>
        </w:rPr>
        <w:t>cannot</w:t>
      </w:r>
      <w:r w:rsidRPr="005A5F20">
        <w:rPr>
          <w:rFonts w:cstheme="minorHAnsi"/>
          <w:spacing w:val="-1"/>
          <w:sz w:val="20"/>
          <w:szCs w:val="20"/>
        </w:rPr>
        <w:t xml:space="preserve"> </w:t>
      </w:r>
      <w:r w:rsidRPr="005A5F20">
        <w:rPr>
          <w:rFonts w:cstheme="minorHAnsi"/>
          <w:sz w:val="20"/>
          <w:szCs w:val="20"/>
        </w:rPr>
        <w:t>be</w:t>
      </w:r>
      <w:r w:rsidRPr="005A5F20">
        <w:rPr>
          <w:rFonts w:cstheme="minorHAnsi"/>
          <w:spacing w:val="-2"/>
          <w:sz w:val="20"/>
          <w:szCs w:val="20"/>
        </w:rPr>
        <w:t xml:space="preserve"> </w:t>
      </w:r>
      <w:r w:rsidRPr="005A5F20">
        <w:rPr>
          <w:rFonts w:cstheme="minorHAnsi"/>
          <w:sz w:val="20"/>
          <w:szCs w:val="20"/>
        </w:rPr>
        <w:t>foreseen.</w:t>
      </w:r>
      <w:r w:rsidRPr="005A5F20">
        <w:rPr>
          <w:rFonts w:cstheme="minorHAnsi"/>
          <w:spacing w:val="80"/>
          <w:sz w:val="20"/>
          <w:szCs w:val="20"/>
        </w:rPr>
        <w:t xml:space="preserve"> </w:t>
      </w:r>
      <w:r w:rsidRPr="005A5F20">
        <w:rPr>
          <w:rFonts w:cstheme="minorHAnsi"/>
          <w:sz w:val="20"/>
          <w:szCs w:val="20"/>
        </w:rPr>
        <w:t>Certain</w:t>
      </w:r>
      <w:r w:rsidRPr="005A5F20">
        <w:rPr>
          <w:rFonts w:cstheme="minorHAnsi"/>
          <w:spacing w:val="-1"/>
          <w:sz w:val="20"/>
          <w:szCs w:val="20"/>
        </w:rPr>
        <w:t xml:space="preserve"> </w:t>
      </w:r>
      <w:r w:rsidRPr="005A5F20">
        <w:rPr>
          <w:rFonts w:cstheme="minorHAnsi"/>
          <w:sz w:val="20"/>
          <w:szCs w:val="20"/>
        </w:rPr>
        <w:t>risks,</w:t>
      </w:r>
      <w:r w:rsidRPr="005A5F20">
        <w:rPr>
          <w:rFonts w:cstheme="minorHAnsi"/>
          <w:spacing w:val="-1"/>
          <w:sz w:val="20"/>
          <w:szCs w:val="20"/>
        </w:rPr>
        <w:t xml:space="preserve"> </w:t>
      </w:r>
      <w:r w:rsidRPr="005A5F20">
        <w:rPr>
          <w:rFonts w:cstheme="minorHAnsi"/>
          <w:sz w:val="20"/>
          <w:szCs w:val="20"/>
        </w:rPr>
        <w:t>dangers</w:t>
      </w:r>
      <w:r w:rsidRPr="005A5F20">
        <w:rPr>
          <w:rFonts w:cstheme="minorHAnsi"/>
          <w:spacing w:val="-2"/>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injuries</w:t>
      </w:r>
      <w:r w:rsidRPr="005A5F20">
        <w:rPr>
          <w:rFonts w:cstheme="minorHAnsi"/>
          <w:spacing w:val="-3"/>
          <w:sz w:val="20"/>
          <w:szCs w:val="20"/>
        </w:rPr>
        <w:t xml:space="preserve"> </w:t>
      </w:r>
      <w:r w:rsidRPr="005A5F20">
        <w:rPr>
          <w:rFonts w:cstheme="minorHAnsi"/>
          <w:sz w:val="20"/>
          <w:szCs w:val="20"/>
        </w:rPr>
        <w:t>may exist</w:t>
      </w:r>
      <w:r w:rsidRPr="005A5F20">
        <w:rPr>
          <w:rFonts w:cstheme="minorHAnsi"/>
          <w:spacing w:val="-1"/>
          <w:sz w:val="20"/>
          <w:szCs w:val="20"/>
        </w:rPr>
        <w:t xml:space="preserve"> </w:t>
      </w:r>
      <w:r w:rsidRPr="005A5F20">
        <w:rPr>
          <w:rFonts w:cstheme="minorHAnsi"/>
          <w:sz w:val="20"/>
          <w:szCs w:val="20"/>
        </w:rPr>
        <w:t>due</w:t>
      </w:r>
      <w:r w:rsidRPr="005A5F20">
        <w:rPr>
          <w:rFonts w:cstheme="minorHAnsi"/>
          <w:spacing w:val="-2"/>
          <w:sz w:val="20"/>
          <w:szCs w:val="20"/>
        </w:rPr>
        <w:t xml:space="preserve"> </w:t>
      </w:r>
      <w:r w:rsidRPr="005A5F20">
        <w:rPr>
          <w:rFonts w:cstheme="minorHAnsi"/>
          <w:sz w:val="20"/>
          <w:szCs w:val="20"/>
        </w:rPr>
        <w:t>to slips</w:t>
      </w:r>
      <w:r w:rsidRPr="005A5F20">
        <w:rPr>
          <w:rFonts w:cstheme="minorHAnsi"/>
          <w:spacing w:val="-1"/>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falls,</w:t>
      </w:r>
      <w:r w:rsidRPr="005A5F20">
        <w:rPr>
          <w:rFonts w:cstheme="minorHAnsi"/>
          <w:spacing w:val="-1"/>
          <w:sz w:val="20"/>
          <w:szCs w:val="20"/>
        </w:rPr>
        <w:t xml:space="preserve"> </w:t>
      </w:r>
      <w:r w:rsidRPr="005A5F20">
        <w:rPr>
          <w:rFonts w:cstheme="minorHAnsi"/>
          <w:sz w:val="20"/>
          <w:szCs w:val="20"/>
        </w:rPr>
        <w:t>poor</w:t>
      </w:r>
      <w:r w:rsidRPr="005A5F20">
        <w:rPr>
          <w:rFonts w:cstheme="minorHAnsi"/>
          <w:spacing w:val="-1"/>
          <w:sz w:val="20"/>
          <w:szCs w:val="20"/>
        </w:rPr>
        <w:t xml:space="preserve"> </w:t>
      </w:r>
      <w:r w:rsidRPr="005A5F20">
        <w:rPr>
          <w:rFonts w:cstheme="minorHAnsi"/>
          <w:sz w:val="20"/>
          <w:szCs w:val="20"/>
        </w:rPr>
        <w:t>skill</w:t>
      </w:r>
      <w:r w:rsidRPr="005A5F20">
        <w:rPr>
          <w:rFonts w:cstheme="minorHAnsi"/>
          <w:spacing w:val="-2"/>
          <w:sz w:val="20"/>
          <w:szCs w:val="20"/>
        </w:rPr>
        <w:t xml:space="preserve"> </w:t>
      </w:r>
      <w:r w:rsidRPr="005A5F20">
        <w:rPr>
          <w:rFonts w:cstheme="minorHAnsi"/>
          <w:sz w:val="20"/>
          <w:szCs w:val="20"/>
        </w:rPr>
        <w:t>level or</w:t>
      </w:r>
      <w:r w:rsidRPr="005A5F20">
        <w:rPr>
          <w:rFonts w:cstheme="minorHAnsi"/>
          <w:spacing w:val="-1"/>
          <w:sz w:val="20"/>
          <w:szCs w:val="20"/>
        </w:rPr>
        <w:t xml:space="preserve"> </w:t>
      </w:r>
      <w:r w:rsidRPr="005A5F20">
        <w:rPr>
          <w:rFonts w:cstheme="minorHAnsi"/>
          <w:sz w:val="20"/>
          <w:szCs w:val="20"/>
        </w:rPr>
        <w:t>conditioning,</w:t>
      </w:r>
      <w:r w:rsidRPr="005A5F20">
        <w:rPr>
          <w:rFonts w:cstheme="minorHAnsi"/>
          <w:spacing w:val="-1"/>
          <w:sz w:val="20"/>
          <w:szCs w:val="20"/>
        </w:rPr>
        <w:t xml:space="preserve"> </w:t>
      </w:r>
      <w:r w:rsidRPr="005A5F20">
        <w:rPr>
          <w:rFonts w:cstheme="minorHAnsi"/>
          <w:sz w:val="20"/>
          <w:szCs w:val="20"/>
        </w:rPr>
        <w:t>carelessness, horseplay,</w:t>
      </w:r>
      <w:r w:rsidRPr="005A5F20">
        <w:rPr>
          <w:rFonts w:cstheme="minorHAnsi"/>
          <w:spacing w:val="-1"/>
          <w:sz w:val="20"/>
          <w:szCs w:val="20"/>
        </w:rPr>
        <w:t xml:space="preserve"> </w:t>
      </w:r>
      <w:r w:rsidRPr="005A5F20">
        <w:rPr>
          <w:rFonts w:cstheme="minorHAnsi"/>
          <w:sz w:val="20"/>
          <w:szCs w:val="20"/>
        </w:rPr>
        <w:t>premises</w:t>
      </w:r>
      <w:r w:rsidRPr="005A5F20">
        <w:rPr>
          <w:rFonts w:cstheme="minorHAnsi"/>
          <w:spacing w:val="-3"/>
          <w:sz w:val="20"/>
          <w:szCs w:val="20"/>
        </w:rPr>
        <w:t xml:space="preserve"> </w:t>
      </w:r>
      <w:r w:rsidRPr="005A5F20">
        <w:rPr>
          <w:rFonts w:cstheme="minorHAnsi"/>
          <w:sz w:val="20"/>
          <w:szCs w:val="20"/>
        </w:rPr>
        <w:t>defects,</w:t>
      </w:r>
      <w:r w:rsidRPr="005A5F20">
        <w:rPr>
          <w:rFonts w:cstheme="minorHAnsi"/>
          <w:spacing w:val="-2"/>
          <w:sz w:val="20"/>
          <w:szCs w:val="20"/>
        </w:rPr>
        <w:t xml:space="preserve"> </w:t>
      </w:r>
      <w:r w:rsidRPr="005A5F20">
        <w:rPr>
          <w:rFonts w:cstheme="minorHAnsi"/>
          <w:sz w:val="20"/>
          <w:szCs w:val="20"/>
        </w:rPr>
        <w:t>inadequate</w:t>
      </w:r>
      <w:r w:rsidRPr="005A5F20">
        <w:rPr>
          <w:rFonts w:cstheme="minorHAnsi"/>
          <w:spacing w:val="-2"/>
          <w:sz w:val="20"/>
          <w:szCs w:val="20"/>
        </w:rPr>
        <w:t xml:space="preserve"> </w:t>
      </w:r>
      <w:r w:rsidRPr="005A5F20">
        <w:rPr>
          <w:rFonts w:cstheme="minorHAnsi"/>
          <w:sz w:val="20"/>
          <w:szCs w:val="20"/>
        </w:rPr>
        <w:t>or</w:t>
      </w:r>
      <w:r w:rsidRPr="005A5F20">
        <w:rPr>
          <w:rFonts w:cstheme="minorHAnsi"/>
          <w:spacing w:val="-1"/>
          <w:sz w:val="20"/>
          <w:szCs w:val="20"/>
        </w:rPr>
        <w:t xml:space="preserve"> </w:t>
      </w:r>
      <w:r w:rsidRPr="005A5F20">
        <w:rPr>
          <w:rFonts w:cstheme="minorHAnsi"/>
          <w:sz w:val="20"/>
          <w:szCs w:val="20"/>
        </w:rPr>
        <w:t>defective</w:t>
      </w:r>
      <w:r w:rsidRPr="005A5F20">
        <w:rPr>
          <w:rFonts w:cstheme="minorHAnsi"/>
          <w:spacing w:val="-2"/>
          <w:sz w:val="20"/>
          <w:szCs w:val="20"/>
        </w:rPr>
        <w:t xml:space="preserve"> </w:t>
      </w:r>
      <w:r w:rsidRPr="005A5F20">
        <w:rPr>
          <w:rFonts w:cstheme="minorHAnsi"/>
          <w:sz w:val="20"/>
          <w:szCs w:val="20"/>
        </w:rPr>
        <w:t>equipment,</w:t>
      </w:r>
      <w:r w:rsidRPr="005A5F20">
        <w:rPr>
          <w:rFonts w:cstheme="minorHAnsi"/>
          <w:spacing w:val="-1"/>
          <w:sz w:val="20"/>
          <w:szCs w:val="20"/>
        </w:rPr>
        <w:t xml:space="preserve"> </w:t>
      </w:r>
      <w:r w:rsidRPr="005A5F20">
        <w:rPr>
          <w:rFonts w:cstheme="minorHAnsi"/>
          <w:sz w:val="20"/>
          <w:szCs w:val="20"/>
        </w:rPr>
        <w:t>inadequate</w:t>
      </w:r>
      <w:r w:rsidRPr="005A5F20">
        <w:rPr>
          <w:rFonts w:cstheme="minorHAnsi"/>
          <w:spacing w:val="-2"/>
          <w:sz w:val="20"/>
          <w:szCs w:val="20"/>
        </w:rPr>
        <w:t xml:space="preserve"> </w:t>
      </w:r>
      <w:r w:rsidRPr="005A5F20">
        <w:rPr>
          <w:rFonts w:cstheme="minorHAnsi"/>
          <w:sz w:val="20"/>
          <w:szCs w:val="20"/>
        </w:rPr>
        <w:t>supervision,</w:t>
      </w:r>
      <w:r w:rsidRPr="005A5F20">
        <w:rPr>
          <w:rFonts w:cstheme="minorHAnsi"/>
          <w:spacing w:val="-1"/>
          <w:sz w:val="20"/>
          <w:szCs w:val="20"/>
        </w:rPr>
        <w:t xml:space="preserve"> </w:t>
      </w:r>
      <w:r w:rsidRPr="005A5F20">
        <w:rPr>
          <w:rFonts w:cstheme="minorHAnsi"/>
          <w:sz w:val="20"/>
          <w:szCs w:val="20"/>
        </w:rPr>
        <w:t>instruction</w:t>
      </w:r>
      <w:r w:rsidRPr="005A5F20">
        <w:rPr>
          <w:rFonts w:cstheme="minorHAnsi"/>
          <w:spacing w:val="-1"/>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other</w:t>
      </w:r>
      <w:r w:rsidRPr="005A5F20">
        <w:rPr>
          <w:rFonts w:cstheme="minorHAnsi"/>
          <w:spacing w:val="-1"/>
          <w:sz w:val="20"/>
          <w:szCs w:val="20"/>
        </w:rPr>
        <w:t xml:space="preserve"> </w:t>
      </w:r>
      <w:r w:rsidRPr="005A5F20">
        <w:rPr>
          <w:rFonts w:cstheme="minorHAnsi"/>
          <w:sz w:val="20"/>
          <w:szCs w:val="20"/>
        </w:rPr>
        <w:t>risks</w:t>
      </w:r>
      <w:r w:rsidRPr="005A5F20">
        <w:rPr>
          <w:rFonts w:cstheme="minorHAnsi"/>
          <w:spacing w:val="-2"/>
          <w:sz w:val="20"/>
          <w:szCs w:val="20"/>
        </w:rPr>
        <w:t xml:space="preserve"> </w:t>
      </w:r>
      <w:r w:rsidRPr="005A5F20">
        <w:rPr>
          <w:rFonts w:cstheme="minorHAnsi"/>
          <w:sz w:val="20"/>
          <w:szCs w:val="20"/>
        </w:rPr>
        <w:t>inherent</w:t>
      </w:r>
      <w:r w:rsidRPr="005A5F20">
        <w:rPr>
          <w:rFonts w:cstheme="minorHAnsi"/>
          <w:spacing w:val="-1"/>
          <w:sz w:val="20"/>
          <w:szCs w:val="20"/>
        </w:rPr>
        <w:t xml:space="preserve"> </w:t>
      </w:r>
      <w:r w:rsidRPr="005A5F20">
        <w:rPr>
          <w:rFonts w:cstheme="minorHAnsi"/>
          <w:sz w:val="20"/>
          <w:szCs w:val="20"/>
        </w:rPr>
        <w:t>to</w:t>
      </w:r>
      <w:r w:rsidRPr="005A5F20">
        <w:rPr>
          <w:rFonts w:cstheme="minorHAnsi"/>
          <w:spacing w:val="-1"/>
          <w:sz w:val="20"/>
          <w:szCs w:val="20"/>
        </w:rPr>
        <w:t xml:space="preserve"> </w:t>
      </w:r>
      <w:r w:rsidRPr="005A5F20">
        <w:rPr>
          <w:rFonts w:cstheme="minorHAnsi"/>
          <w:sz w:val="20"/>
          <w:szCs w:val="20"/>
        </w:rPr>
        <w:t>the</w:t>
      </w:r>
      <w:r w:rsidRPr="005A5F20">
        <w:rPr>
          <w:rFonts w:cstheme="minorHAnsi"/>
          <w:spacing w:val="-2"/>
          <w:sz w:val="20"/>
          <w:szCs w:val="20"/>
        </w:rPr>
        <w:t xml:space="preserve"> </w:t>
      </w:r>
      <w:r w:rsidRPr="005A5F20">
        <w:rPr>
          <w:rFonts w:cstheme="minorHAnsi"/>
          <w:sz w:val="20"/>
          <w:szCs w:val="20"/>
        </w:rPr>
        <w:t>Volunteer</w:t>
      </w:r>
      <w:r w:rsidRPr="005A5F20">
        <w:rPr>
          <w:rFonts w:cstheme="minorHAnsi"/>
          <w:spacing w:val="-2"/>
          <w:sz w:val="20"/>
          <w:szCs w:val="20"/>
        </w:rPr>
        <w:t xml:space="preserve"> </w:t>
      </w:r>
      <w:r w:rsidRPr="005A5F20">
        <w:rPr>
          <w:rFonts w:cstheme="minorHAnsi"/>
          <w:sz w:val="20"/>
          <w:szCs w:val="20"/>
        </w:rPr>
        <w:t>Activities.</w:t>
      </w:r>
      <w:r w:rsidRPr="005A5F20">
        <w:rPr>
          <w:rFonts w:cstheme="minorHAnsi"/>
          <w:spacing w:val="40"/>
          <w:sz w:val="20"/>
          <w:szCs w:val="20"/>
        </w:rPr>
        <w:t xml:space="preserve"> </w:t>
      </w:r>
      <w:r w:rsidRPr="005A5F20">
        <w:rPr>
          <w:rFonts w:cstheme="minorHAnsi"/>
          <w:sz w:val="20"/>
          <w:szCs w:val="20"/>
        </w:rPr>
        <w:t>In</w:t>
      </w:r>
      <w:r w:rsidRPr="005A5F20">
        <w:rPr>
          <w:rFonts w:cstheme="minorHAnsi"/>
          <w:spacing w:val="-1"/>
          <w:sz w:val="20"/>
          <w:szCs w:val="20"/>
        </w:rPr>
        <w:t xml:space="preserve"> </w:t>
      </w:r>
      <w:r w:rsidRPr="005A5F20">
        <w:rPr>
          <w:rFonts w:cstheme="minorHAnsi"/>
          <w:sz w:val="20"/>
          <w:szCs w:val="20"/>
        </w:rPr>
        <w:t>this</w:t>
      </w:r>
      <w:r w:rsidRPr="005A5F20">
        <w:rPr>
          <w:rFonts w:cstheme="minorHAnsi"/>
          <w:spacing w:val="-3"/>
          <w:sz w:val="20"/>
          <w:szCs w:val="20"/>
        </w:rPr>
        <w:t xml:space="preserve"> </w:t>
      </w:r>
      <w:r w:rsidRPr="005A5F20">
        <w:rPr>
          <w:rFonts w:cstheme="minorHAnsi"/>
          <w:sz w:val="20"/>
          <w:szCs w:val="20"/>
        </w:rPr>
        <w:t>regard,</w:t>
      </w:r>
      <w:r w:rsidRPr="005A5F20">
        <w:rPr>
          <w:rFonts w:cstheme="minorHAnsi"/>
          <w:spacing w:val="-1"/>
          <w:sz w:val="20"/>
          <w:szCs w:val="20"/>
        </w:rPr>
        <w:t xml:space="preserve"> </w:t>
      </w:r>
      <w:r w:rsidRPr="005A5F20">
        <w:rPr>
          <w:rFonts w:cstheme="minorHAnsi"/>
          <w:sz w:val="20"/>
          <w:szCs w:val="20"/>
        </w:rPr>
        <w:t>it</w:t>
      </w:r>
      <w:r w:rsidRPr="005A5F20">
        <w:rPr>
          <w:rFonts w:cstheme="minorHAnsi"/>
          <w:spacing w:val="-1"/>
          <w:sz w:val="20"/>
          <w:szCs w:val="20"/>
        </w:rPr>
        <w:t xml:space="preserve"> </w:t>
      </w:r>
      <w:r w:rsidRPr="005A5F20">
        <w:rPr>
          <w:rFonts w:cstheme="minorHAnsi"/>
          <w:sz w:val="20"/>
          <w:szCs w:val="20"/>
        </w:rPr>
        <w:t>is</w:t>
      </w:r>
      <w:r w:rsidRPr="005A5F20">
        <w:rPr>
          <w:rFonts w:cstheme="minorHAnsi"/>
          <w:spacing w:val="-2"/>
          <w:sz w:val="20"/>
          <w:szCs w:val="20"/>
        </w:rPr>
        <w:t xml:space="preserve"> </w:t>
      </w:r>
      <w:r w:rsidRPr="005A5F20">
        <w:rPr>
          <w:rFonts w:cstheme="minorHAnsi"/>
          <w:sz w:val="20"/>
          <w:szCs w:val="20"/>
        </w:rPr>
        <w:t>impossible</w:t>
      </w:r>
      <w:r w:rsidRPr="005A5F20">
        <w:rPr>
          <w:rFonts w:cstheme="minorHAnsi"/>
          <w:spacing w:val="-3"/>
          <w:sz w:val="20"/>
          <w:szCs w:val="20"/>
        </w:rPr>
        <w:t xml:space="preserve"> </w:t>
      </w:r>
      <w:r w:rsidRPr="005A5F20">
        <w:rPr>
          <w:rFonts w:cstheme="minorHAnsi"/>
          <w:sz w:val="20"/>
          <w:szCs w:val="20"/>
        </w:rPr>
        <w:t>for</w:t>
      </w:r>
      <w:r w:rsidRPr="005A5F20">
        <w:rPr>
          <w:rFonts w:cstheme="minorHAnsi"/>
          <w:spacing w:val="-1"/>
          <w:sz w:val="20"/>
          <w:szCs w:val="20"/>
        </w:rPr>
        <w:t xml:space="preserve"> </w:t>
      </w:r>
      <w:r w:rsidRPr="005A5F20">
        <w:rPr>
          <w:rFonts w:cstheme="minorHAnsi"/>
          <w:sz w:val="20"/>
          <w:szCs w:val="20"/>
        </w:rPr>
        <w:t xml:space="preserve">the </w:t>
      </w:r>
      <w:proofErr w:type="gramStart"/>
      <w:r w:rsidRPr="005A5F20">
        <w:rPr>
          <w:rFonts w:cstheme="minorHAnsi"/>
          <w:sz w:val="20"/>
          <w:szCs w:val="20"/>
        </w:rPr>
        <w:t>City</w:t>
      </w:r>
      <w:proofErr w:type="gramEnd"/>
      <w:r w:rsidRPr="005A5F20">
        <w:rPr>
          <w:rFonts w:cstheme="minorHAnsi"/>
          <w:sz w:val="20"/>
          <w:szCs w:val="20"/>
        </w:rPr>
        <w:t xml:space="preserve"> to</w:t>
      </w:r>
      <w:r w:rsidRPr="005A5F20">
        <w:rPr>
          <w:rFonts w:cstheme="minorHAnsi"/>
          <w:spacing w:val="-1"/>
          <w:sz w:val="20"/>
          <w:szCs w:val="20"/>
        </w:rPr>
        <w:t xml:space="preserve"> </w:t>
      </w:r>
      <w:r w:rsidRPr="005A5F20">
        <w:rPr>
          <w:rFonts w:cstheme="minorHAnsi"/>
          <w:sz w:val="20"/>
          <w:szCs w:val="20"/>
        </w:rPr>
        <w:t>guarantee</w:t>
      </w:r>
      <w:r w:rsidRPr="005A5F20">
        <w:rPr>
          <w:rFonts w:cstheme="minorHAnsi"/>
          <w:spacing w:val="-3"/>
          <w:sz w:val="20"/>
          <w:szCs w:val="20"/>
        </w:rPr>
        <w:t xml:space="preserve"> </w:t>
      </w:r>
      <w:r w:rsidRPr="005A5F20">
        <w:rPr>
          <w:rFonts w:cstheme="minorHAnsi"/>
          <w:sz w:val="20"/>
          <w:szCs w:val="20"/>
        </w:rPr>
        <w:t>absolute</w:t>
      </w:r>
      <w:r w:rsidRPr="005A5F20">
        <w:rPr>
          <w:rFonts w:cstheme="minorHAnsi"/>
          <w:spacing w:val="-2"/>
          <w:sz w:val="20"/>
          <w:szCs w:val="20"/>
        </w:rPr>
        <w:t xml:space="preserve"> </w:t>
      </w:r>
      <w:r w:rsidRPr="005A5F20">
        <w:rPr>
          <w:rFonts w:cstheme="minorHAnsi"/>
          <w:sz w:val="20"/>
          <w:szCs w:val="20"/>
        </w:rPr>
        <w:t>safety.</w:t>
      </w:r>
    </w:p>
    <w:p w14:paraId="1B3C4F02" w14:textId="77777777" w:rsidR="005A5F20" w:rsidRPr="005A5F20" w:rsidRDefault="005A5F20" w:rsidP="005A5F20">
      <w:pPr>
        <w:pStyle w:val="Heading1"/>
        <w:kinsoku w:val="0"/>
        <w:overflowPunct w:val="0"/>
        <w:ind w:right="806"/>
        <w:contextualSpacing/>
        <w:rPr>
          <w:rFonts w:asciiTheme="minorHAnsi" w:hAnsiTheme="minorHAnsi" w:cstheme="minorHAnsi"/>
          <w:sz w:val="20"/>
          <w:szCs w:val="20"/>
        </w:rPr>
      </w:pPr>
      <w:r w:rsidRPr="005A5F20">
        <w:rPr>
          <w:rFonts w:asciiTheme="minorHAnsi" w:hAnsiTheme="minorHAnsi" w:cstheme="minorHAnsi"/>
          <w:sz w:val="20"/>
          <w:szCs w:val="20"/>
        </w:rPr>
        <w:t>WAIVER AND RELEASE OF ALL CLAIMS AND ASSUMPTION OF RISK</w:t>
      </w:r>
    </w:p>
    <w:p w14:paraId="73AFB047" w14:textId="77777777" w:rsidR="005A5F20" w:rsidRPr="005A5F20" w:rsidRDefault="005A5F20" w:rsidP="005A5F20">
      <w:pPr>
        <w:pStyle w:val="BodyText"/>
        <w:kinsoku w:val="0"/>
        <w:overflowPunct w:val="0"/>
        <w:spacing w:before="3" w:line="240" w:lineRule="auto"/>
        <w:ind w:left="111" w:right="140"/>
        <w:contextualSpacing/>
        <w:rPr>
          <w:rFonts w:cstheme="minorHAnsi"/>
          <w:sz w:val="20"/>
          <w:szCs w:val="20"/>
        </w:rPr>
      </w:pPr>
      <w:r w:rsidRPr="005A5F20">
        <w:rPr>
          <w:rFonts w:cstheme="minorHAnsi"/>
          <w:sz w:val="20"/>
          <w:szCs w:val="20"/>
        </w:rPr>
        <w:t>Please</w:t>
      </w:r>
      <w:r w:rsidRPr="005A5F20">
        <w:rPr>
          <w:rFonts w:cstheme="minorHAnsi"/>
          <w:spacing w:val="-1"/>
          <w:sz w:val="20"/>
          <w:szCs w:val="20"/>
        </w:rPr>
        <w:t xml:space="preserve"> </w:t>
      </w:r>
      <w:r w:rsidRPr="005A5F20">
        <w:rPr>
          <w:rFonts w:cstheme="minorHAnsi"/>
          <w:sz w:val="20"/>
          <w:szCs w:val="20"/>
        </w:rPr>
        <w:t>read this</w:t>
      </w:r>
      <w:r w:rsidRPr="005A5F20">
        <w:rPr>
          <w:rFonts w:cstheme="minorHAnsi"/>
          <w:spacing w:val="-2"/>
          <w:sz w:val="20"/>
          <w:szCs w:val="20"/>
        </w:rPr>
        <w:t xml:space="preserve"> </w:t>
      </w:r>
      <w:r w:rsidRPr="005A5F20">
        <w:rPr>
          <w:rFonts w:cstheme="minorHAnsi"/>
          <w:sz w:val="20"/>
          <w:szCs w:val="20"/>
        </w:rPr>
        <w:t>form</w:t>
      </w:r>
      <w:r w:rsidRPr="005A5F20">
        <w:rPr>
          <w:rFonts w:cstheme="minorHAnsi"/>
          <w:spacing w:val="-1"/>
          <w:sz w:val="20"/>
          <w:szCs w:val="20"/>
        </w:rPr>
        <w:t xml:space="preserve"> </w:t>
      </w:r>
      <w:r w:rsidRPr="005A5F20">
        <w:rPr>
          <w:rFonts w:cstheme="minorHAnsi"/>
          <w:sz w:val="20"/>
          <w:szCs w:val="20"/>
        </w:rPr>
        <w:t>carefully and be</w:t>
      </w:r>
      <w:r w:rsidRPr="005A5F20">
        <w:rPr>
          <w:rFonts w:cstheme="minorHAnsi"/>
          <w:spacing w:val="-1"/>
          <w:sz w:val="20"/>
          <w:szCs w:val="20"/>
        </w:rPr>
        <w:t xml:space="preserve"> </w:t>
      </w:r>
      <w:r w:rsidRPr="005A5F20">
        <w:rPr>
          <w:rFonts w:cstheme="minorHAnsi"/>
          <w:sz w:val="20"/>
          <w:szCs w:val="20"/>
        </w:rPr>
        <w:t>aware</w:t>
      </w:r>
      <w:r w:rsidRPr="005A5F20">
        <w:rPr>
          <w:rFonts w:cstheme="minorHAnsi"/>
          <w:spacing w:val="-1"/>
          <w:sz w:val="20"/>
          <w:szCs w:val="20"/>
        </w:rPr>
        <w:t xml:space="preserve"> </w:t>
      </w:r>
      <w:r w:rsidRPr="005A5F20">
        <w:rPr>
          <w:rFonts w:cstheme="minorHAnsi"/>
          <w:sz w:val="20"/>
          <w:szCs w:val="20"/>
        </w:rPr>
        <w:t>that</w:t>
      </w:r>
      <w:r w:rsidRPr="005A5F20">
        <w:rPr>
          <w:rFonts w:cstheme="minorHAnsi"/>
          <w:spacing w:val="6"/>
          <w:sz w:val="20"/>
          <w:szCs w:val="20"/>
        </w:rPr>
        <w:t xml:space="preserve"> </w:t>
      </w:r>
      <w:r w:rsidRPr="005A5F20">
        <w:rPr>
          <w:rFonts w:cstheme="minorHAnsi"/>
          <w:sz w:val="20"/>
          <w:szCs w:val="20"/>
        </w:rPr>
        <w:t>in acting</w:t>
      </w:r>
      <w:r w:rsidRPr="005A5F20">
        <w:rPr>
          <w:rFonts w:cstheme="minorHAnsi"/>
          <w:spacing w:val="-3"/>
          <w:sz w:val="20"/>
          <w:szCs w:val="20"/>
        </w:rPr>
        <w:t xml:space="preserve"> </w:t>
      </w:r>
      <w:r w:rsidRPr="005A5F20">
        <w:rPr>
          <w:rFonts w:cstheme="minorHAnsi"/>
          <w:sz w:val="20"/>
          <w:szCs w:val="20"/>
        </w:rPr>
        <w:t>as</w:t>
      </w:r>
      <w:r w:rsidRPr="005A5F20">
        <w:rPr>
          <w:rFonts w:cstheme="minorHAnsi"/>
          <w:spacing w:val="-1"/>
          <w:sz w:val="20"/>
          <w:szCs w:val="20"/>
        </w:rPr>
        <w:t xml:space="preserve"> </w:t>
      </w:r>
      <w:r w:rsidRPr="005A5F20">
        <w:rPr>
          <w:rFonts w:cstheme="minorHAnsi"/>
          <w:sz w:val="20"/>
          <w:szCs w:val="20"/>
        </w:rPr>
        <w:t>a City Volunteer, you will be</w:t>
      </w:r>
      <w:r w:rsidRPr="005A5F20">
        <w:rPr>
          <w:rFonts w:cstheme="minorHAnsi"/>
          <w:spacing w:val="-1"/>
          <w:sz w:val="20"/>
          <w:szCs w:val="20"/>
        </w:rPr>
        <w:t xml:space="preserve"> </w:t>
      </w:r>
      <w:r w:rsidRPr="005A5F20">
        <w:rPr>
          <w:rFonts w:cstheme="minorHAnsi"/>
          <w:sz w:val="20"/>
          <w:szCs w:val="20"/>
        </w:rPr>
        <w:t>expressly assuming</w:t>
      </w:r>
      <w:r w:rsidRPr="005A5F20">
        <w:rPr>
          <w:rFonts w:cstheme="minorHAnsi"/>
          <w:spacing w:val="-1"/>
          <w:sz w:val="20"/>
          <w:szCs w:val="20"/>
        </w:rPr>
        <w:t xml:space="preserve"> </w:t>
      </w:r>
      <w:r w:rsidRPr="005A5F20">
        <w:rPr>
          <w:rFonts w:cstheme="minorHAnsi"/>
          <w:sz w:val="20"/>
          <w:szCs w:val="20"/>
        </w:rPr>
        <w:t>the</w:t>
      </w:r>
      <w:r w:rsidRPr="005A5F20">
        <w:rPr>
          <w:rFonts w:cstheme="minorHAnsi"/>
          <w:spacing w:val="-1"/>
          <w:sz w:val="20"/>
          <w:szCs w:val="20"/>
        </w:rPr>
        <w:t xml:space="preserve"> </w:t>
      </w:r>
      <w:r w:rsidRPr="005A5F20">
        <w:rPr>
          <w:rFonts w:cstheme="minorHAnsi"/>
          <w:sz w:val="20"/>
          <w:szCs w:val="20"/>
        </w:rPr>
        <w:t>risk and</w:t>
      </w:r>
      <w:r w:rsidRPr="005A5F20">
        <w:rPr>
          <w:rFonts w:cstheme="minorHAnsi"/>
          <w:spacing w:val="-1"/>
          <w:sz w:val="20"/>
          <w:szCs w:val="20"/>
        </w:rPr>
        <w:t xml:space="preserve"> </w:t>
      </w:r>
      <w:r w:rsidRPr="005A5F20">
        <w:rPr>
          <w:rFonts w:cstheme="minorHAnsi"/>
          <w:sz w:val="20"/>
          <w:szCs w:val="20"/>
        </w:rPr>
        <w:t>legal liability and waiving</w:t>
      </w:r>
      <w:r w:rsidRPr="005A5F20">
        <w:rPr>
          <w:rFonts w:cstheme="minorHAnsi"/>
          <w:spacing w:val="-1"/>
          <w:sz w:val="20"/>
          <w:szCs w:val="20"/>
        </w:rPr>
        <w:t xml:space="preserve"> </w:t>
      </w:r>
      <w:r w:rsidRPr="005A5F20">
        <w:rPr>
          <w:rFonts w:cstheme="minorHAnsi"/>
          <w:sz w:val="20"/>
          <w:szCs w:val="20"/>
        </w:rPr>
        <w:t>and releasing</w:t>
      </w:r>
      <w:r w:rsidRPr="005A5F20">
        <w:rPr>
          <w:rFonts w:cstheme="minorHAnsi"/>
          <w:spacing w:val="-1"/>
          <w:sz w:val="20"/>
          <w:szCs w:val="20"/>
        </w:rPr>
        <w:t xml:space="preserve"> </w:t>
      </w:r>
      <w:r w:rsidRPr="005A5F20">
        <w:rPr>
          <w:rFonts w:cstheme="minorHAnsi"/>
          <w:sz w:val="20"/>
          <w:szCs w:val="20"/>
        </w:rPr>
        <w:t>all claims</w:t>
      </w:r>
      <w:r w:rsidRPr="005A5F20">
        <w:rPr>
          <w:rFonts w:cstheme="minorHAnsi"/>
          <w:spacing w:val="-2"/>
          <w:sz w:val="20"/>
          <w:szCs w:val="20"/>
        </w:rPr>
        <w:t xml:space="preserve"> </w:t>
      </w:r>
      <w:r w:rsidRPr="005A5F20">
        <w:rPr>
          <w:rFonts w:cstheme="minorHAnsi"/>
          <w:sz w:val="20"/>
          <w:szCs w:val="20"/>
        </w:rPr>
        <w:t>for injuries, damages</w:t>
      </w:r>
      <w:r w:rsidRPr="005A5F20">
        <w:rPr>
          <w:rFonts w:cstheme="minorHAnsi"/>
          <w:spacing w:val="-2"/>
          <w:sz w:val="20"/>
          <w:szCs w:val="20"/>
        </w:rPr>
        <w:t xml:space="preserve"> </w:t>
      </w:r>
      <w:r w:rsidRPr="005A5F20">
        <w:rPr>
          <w:rFonts w:cstheme="minorHAnsi"/>
          <w:sz w:val="20"/>
          <w:szCs w:val="20"/>
        </w:rPr>
        <w:t>or loss</w:t>
      </w:r>
      <w:r w:rsidRPr="005A5F20">
        <w:rPr>
          <w:rFonts w:cstheme="minorHAnsi"/>
          <w:spacing w:val="-2"/>
          <w:sz w:val="20"/>
          <w:szCs w:val="20"/>
        </w:rPr>
        <w:t xml:space="preserve"> </w:t>
      </w:r>
      <w:r w:rsidRPr="005A5F20">
        <w:rPr>
          <w:rFonts w:cstheme="minorHAnsi"/>
          <w:sz w:val="20"/>
          <w:szCs w:val="20"/>
        </w:rPr>
        <w:t>which you or your minor child/ward might</w:t>
      </w:r>
      <w:r w:rsidRPr="005A5F20">
        <w:rPr>
          <w:rFonts w:cstheme="minorHAnsi"/>
          <w:spacing w:val="-1"/>
          <w:sz w:val="20"/>
          <w:szCs w:val="20"/>
        </w:rPr>
        <w:t xml:space="preserve"> </w:t>
      </w:r>
      <w:r w:rsidRPr="005A5F20">
        <w:rPr>
          <w:rFonts w:cstheme="minorHAnsi"/>
          <w:sz w:val="20"/>
          <w:szCs w:val="20"/>
        </w:rPr>
        <w:t>sustain as</w:t>
      </w:r>
      <w:r w:rsidRPr="005A5F20">
        <w:rPr>
          <w:rFonts w:cstheme="minorHAnsi"/>
          <w:spacing w:val="-2"/>
          <w:sz w:val="20"/>
          <w:szCs w:val="20"/>
        </w:rPr>
        <w:t xml:space="preserve"> </w:t>
      </w:r>
      <w:r w:rsidRPr="005A5F20">
        <w:rPr>
          <w:rFonts w:cstheme="minorHAnsi"/>
          <w:sz w:val="20"/>
          <w:szCs w:val="20"/>
        </w:rPr>
        <w:t>a result of</w:t>
      </w:r>
      <w:r w:rsidRPr="005A5F20">
        <w:rPr>
          <w:rFonts w:cstheme="minorHAnsi"/>
          <w:spacing w:val="-2"/>
          <w:sz w:val="20"/>
          <w:szCs w:val="20"/>
        </w:rPr>
        <w:t xml:space="preserve"> </w:t>
      </w:r>
      <w:r w:rsidRPr="005A5F20">
        <w:rPr>
          <w:rFonts w:cstheme="minorHAnsi"/>
          <w:sz w:val="20"/>
          <w:szCs w:val="20"/>
        </w:rPr>
        <w:t>volunteering</w:t>
      </w:r>
      <w:r w:rsidRPr="005A5F20">
        <w:rPr>
          <w:rFonts w:cstheme="minorHAnsi"/>
          <w:spacing w:val="-1"/>
          <w:sz w:val="20"/>
          <w:szCs w:val="20"/>
        </w:rPr>
        <w:t xml:space="preserve"> </w:t>
      </w:r>
      <w:r w:rsidRPr="005A5F20">
        <w:rPr>
          <w:rFonts w:cstheme="minorHAnsi"/>
          <w:sz w:val="20"/>
          <w:szCs w:val="20"/>
        </w:rPr>
        <w:t>in any and</w:t>
      </w:r>
      <w:r w:rsidRPr="005A5F20">
        <w:rPr>
          <w:rFonts w:cstheme="minorHAnsi"/>
          <w:spacing w:val="-2"/>
          <w:sz w:val="20"/>
          <w:szCs w:val="20"/>
        </w:rPr>
        <w:t xml:space="preserve"> </w:t>
      </w:r>
      <w:r w:rsidRPr="005A5F20">
        <w:rPr>
          <w:rFonts w:cstheme="minorHAnsi"/>
          <w:sz w:val="20"/>
          <w:szCs w:val="20"/>
        </w:rPr>
        <w:t>all Volunteer Activities</w:t>
      </w:r>
      <w:r w:rsidRPr="005A5F20">
        <w:rPr>
          <w:rFonts w:cstheme="minorHAnsi"/>
          <w:spacing w:val="-2"/>
          <w:sz w:val="20"/>
          <w:szCs w:val="20"/>
        </w:rPr>
        <w:t xml:space="preserve"> </w:t>
      </w:r>
      <w:r w:rsidRPr="005A5F20">
        <w:rPr>
          <w:rFonts w:cstheme="minorHAnsi"/>
          <w:sz w:val="20"/>
          <w:szCs w:val="20"/>
        </w:rPr>
        <w:t>and/or City Services (including</w:t>
      </w:r>
      <w:r w:rsidRPr="005A5F20">
        <w:rPr>
          <w:rFonts w:cstheme="minorHAnsi"/>
          <w:spacing w:val="-1"/>
          <w:sz w:val="20"/>
          <w:szCs w:val="20"/>
        </w:rPr>
        <w:t xml:space="preserve"> </w:t>
      </w:r>
      <w:r w:rsidRPr="005A5F20">
        <w:rPr>
          <w:rFonts w:cstheme="minorHAnsi"/>
          <w:sz w:val="20"/>
          <w:szCs w:val="20"/>
        </w:rPr>
        <w:t>transportation services</w:t>
      </w:r>
      <w:r w:rsidRPr="005A5F20">
        <w:rPr>
          <w:rFonts w:cstheme="minorHAnsi"/>
          <w:spacing w:val="-1"/>
          <w:sz w:val="20"/>
          <w:szCs w:val="20"/>
        </w:rPr>
        <w:t xml:space="preserve"> </w:t>
      </w:r>
      <w:r w:rsidRPr="005A5F20">
        <w:rPr>
          <w:rFonts w:cstheme="minorHAnsi"/>
          <w:sz w:val="20"/>
          <w:szCs w:val="20"/>
        </w:rPr>
        <w:t>and vehicle</w:t>
      </w:r>
      <w:r w:rsidRPr="005A5F20">
        <w:rPr>
          <w:rFonts w:cstheme="minorHAnsi"/>
          <w:spacing w:val="-1"/>
          <w:sz w:val="20"/>
          <w:szCs w:val="20"/>
        </w:rPr>
        <w:t xml:space="preserve"> </w:t>
      </w:r>
      <w:r w:rsidRPr="005A5F20">
        <w:rPr>
          <w:rFonts w:cstheme="minorHAnsi"/>
          <w:sz w:val="20"/>
          <w:szCs w:val="20"/>
        </w:rPr>
        <w:t>operations, when provided).</w:t>
      </w:r>
    </w:p>
    <w:p w14:paraId="360A889B" w14:textId="77777777" w:rsidR="005A5F20" w:rsidRPr="005A5F20" w:rsidRDefault="005A5F20" w:rsidP="005A5F20">
      <w:pPr>
        <w:pStyle w:val="BodyText"/>
        <w:kinsoku w:val="0"/>
        <w:overflowPunct w:val="0"/>
        <w:spacing w:before="10" w:line="240" w:lineRule="auto"/>
        <w:contextualSpacing/>
        <w:rPr>
          <w:rFonts w:cstheme="minorHAnsi"/>
          <w:sz w:val="20"/>
          <w:szCs w:val="20"/>
        </w:rPr>
      </w:pPr>
    </w:p>
    <w:p w14:paraId="4D27830A" w14:textId="77777777" w:rsidR="005A5F20" w:rsidRPr="005A5F20" w:rsidRDefault="005A5F20" w:rsidP="005A5F20">
      <w:pPr>
        <w:pStyle w:val="BodyText"/>
        <w:kinsoku w:val="0"/>
        <w:overflowPunct w:val="0"/>
        <w:spacing w:line="240" w:lineRule="auto"/>
        <w:ind w:left="111" w:right="17"/>
        <w:contextualSpacing/>
        <w:rPr>
          <w:rFonts w:cstheme="minorHAnsi"/>
          <w:sz w:val="20"/>
          <w:szCs w:val="20"/>
        </w:rPr>
      </w:pPr>
      <w:r w:rsidRPr="005A5F20">
        <w:rPr>
          <w:rFonts w:cstheme="minorHAnsi"/>
          <w:sz w:val="20"/>
          <w:szCs w:val="20"/>
        </w:rPr>
        <w:t>I</w:t>
      </w:r>
      <w:r w:rsidRPr="005A5F20">
        <w:rPr>
          <w:rFonts w:cstheme="minorHAnsi"/>
          <w:spacing w:val="-1"/>
          <w:sz w:val="20"/>
          <w:szCs w:val="20"/>
        </w:rPr>
        <w:t xml:space="preserve"> </w:t>
      </w:r>
      <w:r w:rsidRPr="005A5F20">
        <w:rPr>
          <w:rFonts w:cstheme="minorHAnsi"/>
          <w:sz w:val="20"/>
          <w:szCs w:val="20"/>
        </w:rPr>
        <w:t>recognize</w:t>
      </w:r>
      <w:r w:rsidRPr="005A5F20">
        <w:rPr>
          <w:rFonts w:cstheme="minorHAnsi"/>
          <w:spacing w:val="-1"/>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acknowledge</w:t>
      </w:r>
      <w:r w:rsidRPr="005A5F20">
        <w:rPr>
          <w:rFonts w:cstheme="minorHAnsi"/>
          <w:spacing w:val="-2"/>
          <w:sz w:val="20"/>
          <w:szCs w:val="20"/>
        </w:rPr>
        <w:t xml:space="preserve"> </w:t>
      </w:r>
      <w:r w:rsidRPr="005A5F20">
        <w:rPr>
          <w:rFonts w:cstheme="minorHAnsi"/>
          <w:sz w:val="20"/>
          <w:szCs w:val="20"/>
        </w:rPr>
        <w:t>that</w:t>
      </w:r>
      <w:r w:rsidRPr="005A5F20">
        <w:rPr>
          <w:rFonts w:cstheme="minorHAnsi"/>
          <w:spacing w:val="-1"/>
          <w:sz w:val="20"/>
          <w:szCs w:val="20"/>
        </w:rPr>
        <w:t xml:space="preserve"> </w:t>
      </w:r>
      <w:r w:rsidRPr="005A5F20">
        <w:rPr>
          <w:rFonts w:cstheme="minorHAnsi"/>
          <w:sz w:val="20"/>
          <w:szCs w:val="20"/>
        </w:rPr>
        <w:t>there</w:t>
      </w:r>
      <w:r w:rsidRPr="005A5F20">
        <w:rPr>
          <w:rFonts w:cstheme="minorHAnsi"/>
          <w:spacing w:val="-2"/>
          <w:sz w:val="20"/>
          <w:szCs w:val="20"/>
        </w:rPr>
        <w:t xml:space="preserve"> </w:t>
      </w:r>
      <w:r w:rsidRPr="005A5F20">
        <w:rPr>
          <w:rFonts w:cstheme="minorHAnsi"/>
          <w:sz w:val="20"/>
          <w:szCs w:val="20"/>
        </w:rPr>
        <w:t>are</w:t>
      </w:r>
      <w:r w:rsidRPr="005A5F20">
        <w:rPr>
          <w:rFonts w:cstheme="minorHAnsi"/>
          <w:spacing w:val="-2"/>
          <w:sz w:val="20"/>
          <w:szCs w:val="20"/>
        </w:rPr>
        <w:t xml:space="preserve"> </w:t>
      </w:r>
      <w:r w:rsidRPr="005A5F20">
        <w:rPr>
          <w:rFonts w:cstheme="minorHAnsi"/>
          <w:sz w:val="20"/>
          <w:szCs w:val="20"/>
        </w:rPr>
        <w:t>certain</w:t>
      </w:r>
      <w:r w:rsidRPr="005A5F20">
        <w:rPr>
          <w:rFonts w:cstheme="minorHAnsi"/>
          <w:spacing w:val="-1"/>
          <w:sz w:val="20"/>
          <w:szCs w:val="20"/>
        </w:rPr>
        <w:t xml:space="preserve"> </w:t>
      </w:r>
      <w:r w:rsidRPr="005A5F20">
        <w:rPr>
          <w:rFonts w:cstheme="minorHAnsi"/>
          <w:sz w:val="20"/>
          <w:szCs w:val="20"/>
        </w:rPr>
        <w:t>risks</w:t>
      </w:r>
      <w:r w:rsidRPr="005A5F20">
        <w:rPr>
          <w:rFonts w:cstheme="minorHAnsi"/>
          <w:spacing w:val="-3"/>
          <w:sz w:val="20"/>
          <w:szCs w:val="20"/>
        </w:rPr>
        <w:t xml:space="preserve"> </w:t>
      </w:r>
      <w:r w:rsidRPr="005A5F20">
        <w:rPr>
          <w:rFonts w:cstheme="minorHAnsi"/>
          <w:sz w:val="20"/>
          <w:szCs w:val="20"/>
        </w:rPr>
        <w:t>of</w:t>
      </w:r>
      <w:r w:rsidRPr="005A5F20">
        <w:rPr>
          <w:rFonts w:cstheme="minorHAnsi"/>
          <w:spacing w:val="-3"/>
          <w:sz w:val="20"/>
          <w:szCs w:val="20"/>
        </w:rPr>
        <w:t xml:space="preserve"> </w:t>
      </w:r>
      <w:r w:rsidRPr="005A5F20">
        <w:rPr>
          <w:rFonts w:cstheme="minorHAnsi"/>
          <w:sz w:val="20"/>
          <w:szCs w:val="20"/>
        </w:rPr>
        <w:t>physical</w:t>
      </w:r>
      <w:r w:rsidRPr="005A5F20">
        <w:rPr>
          <w:rFonts w:cstheme="minorHAnsi"/>
          <w:spacing w:val="-1"/>
          <w:sz w:val="20"/>
          <w:szCs w:val="20"/>
        </w:rPr>
        <w:t xml:space="preserve"> </w:t>
      </w:r>
      <w:r w:rsidRPr="005A5F20">
        <w:rPr>
          <w:rFonts w:cstheme="minorHAnsi"/>
          <w:sz w:val="20"/>
          <w:szCs w:val="20"/>
        </w:rPr>
        <w:t>injury</w:t>
      </w:r>
      <w:r w:rsidRPr="005A5F20">
        <w:rPr>
          <w:rFonts w:cstheme="minorHAnsi"/>
          <w:spacing w:val="-1"/>
          <w:sz w:val="20"/>
          <w:szCs w:val="20"/>
        </w:rPr>
        <w:t xml:space="preserve"> </w:t>
      </w:r>
      <w:r w:rsidRPr="005A5F20">
        <w:rPr>
          <w:rFonts w:cstheme="minorHAnsi"/>
          <w:sz w:val="20"/>
          <w:szCs w:val="20"/>
        </w:rPr>
        <w:t>to</w:t>
      </w:r>
      <w:r w:rsidRPr="005A5F20">
        <w:rPr>
          <w:rFonts w:cstheme="minorHAnsi"/>
          <w:spacing w:val="-1"/>
          <w:sz w:val="20"/>
          <w:szCs w:val="20"/>
        </w:rPr>
        <w:t xml:space="preserve"> </w:t>
      </w:r>
      <w:r w:rsidRPr="005A5F20">
        <w:rPr>
          <w:rFonts w:cstheme="minorHAnsi"/>
          <w:sz w:val="20"/>
          <w:szCs w:val="20"/>
        </w:rPr>
        <w:t>volunteers</w:t>
      </w:r>
      <w:r w:rsidRPr="005A5F20">
        <w:rPr>
          <w:rFonts w:cstheme="minorHAnsi"/>
          <w:spacing w:val="-3"/>
          <w:sz w:val="20"/>
          <w:szCs w:val="20"/>
        </w:rPr>
        <w:t xml:space="preserve"> </w:t>
      </w:r>
      <w:r w:rsidRPr="005A5F20">
        <w:rPr>
          <w:rFonts w:cstheme="minorHAnsi"/>
          <w:sz w:val="20"/>
          <w:szCs w:val="20"/>
        </w:rPr>
        <w:t>providing</w:t>
      </w:r>
      <w:r w:rsidRPr="005A5F20">
        <w:rPr>
          <w:rFonts w:cstheme="minorHAnsi"/>
          <w:spacing w:val="-2"/>
          <w:sz w:val="20"/>
          <w:szCs w:val="20"/>
        </w:rPr>
        <w:t xml:space="preserve"> </w:t>
      </w:r>
      <w:r w:rsidRPr="005A5F20">
        <w:rPr>
          <w:rFonts w:cstheme="minorHAnsi"/>
          <w:sz w:val="20"/>
          <w:szCs w:val="20"/>
        </w:rPr>
        <w:t>and/or</w:t>
      </w:r>
      <w:r w:rsidRPr="005A5F20">
        <w:rPr>
          <w:rFonts w:cstheme="minorHAnsi"/>
          <w:spacing w:val="-1"/>
          <w:sz w:val="20"/>
          <w:szCs w:val="20"/>
        </w:rPr>
        <w:t xml:space="preserve"> </w:t>
      </w:r>
      <w:r w:rsidRPr="005A5F20">
        <w:rPr>
          <w:rFonts w:cstheme="minorHAnsi"/>
          <w:sz w:val="20"/>
          <w:szCs w:val="20"/>
        </w:rPr>
        <w:t>engaging</w:t>
      </w:r>
      <w:r w:rsidRPr="005A5F20">
        <w:rPr>
          <w:rFonts w:cstheme="minorHAnsi"/>
          <w:spacing w:val="-2"/>
          <w:sz w:val="20"/>
          <w:szCs w:val="20"/>
        </w:rPr>
        <w:t xml:space="preserve"> </w:t>
      </w:r>
      <w:r w:rsidRPr="005A5F20">
        <w:rPr>
          <w:rFonts w:cstheme="minorHAnsi"/>
          <w:sz w:val="20"/>
          <w:szCs w:val="20"/>
        </w:rPr>
        <w:t>in</w:t>
      </w:r>
      <w:r w:rsidRPr="005A5F20">
        <w:rPr>
          <w:rFonts w:cstheme="minorHAnsi"/>
          <w:spacing w:val="-2"/>
          <w:sz w:val="20"/>
          <w:szCs w:val="20"/>
        </w:rPr>
        <w:t xml:space="preserve"> </w:t>
      </w:r>
      <w:r w:rsidRPr="005A5F20">
        <w:rPr>
          <w:rFonts w:cstheme="minorHAnsi"/>
          <w:sz w:val="20"/>
          <w:szCs w:val="20"/>
        </w:rPr>
        <w:t>Volunteer</w:t>
      </w:r>
      <w:r w:rsidRPr="005A5F20">
        <w:rPr>
          <w:rFonts w:cstheme="minorHAnsi"/>
          <w:spacing w:val="-1"/>
          <w:sz w:val="20"/>
          <w:szCs w:val="20"/>
        </w:rPr>
        <w:t xml:space="preserve"> </w:t>
      </w:r>
      <w:r w:rsidRPr="005A5F20">
        <w:rPr>
          <w:rFonts w:cstheme="minorHAnsi"/>
          <w:sz w:val="20"/>
          <w:szCs w:val="20"/>
        </w:rPr>
        <w:t>Activities</w:t>
      </w:r>
      <w:r w:rsidRPr="005A5F20">
        <w:rPr>
          <w:rFonts w:cstheme="minorHAnsi"/>
          <w:spacing w:val="-3"/>
          <w:sz w:val="20"/>
          <w:szCs w:val="20"/>
        </w:rPr>
        <w:t xml:space="preserve"> </w:t>
      </w:r>
      <w:r w:rsidRPr="005A5F20">
        <w:rPr>
          <w:rFonts w:cstheme="minorHAnsi"/>
          <w:sz w:val="20"/>
          <w:szCs w:val="20"/>
        </w:rPr>
        <w:t>and/or</w:t>
      </w:r>
      <w:r w:rsidRPr="005A5F20">
        <w:rPr>
          <w:rFonts w:cstheme="minorHAnsi"/>
          <w:spacing w:val="-1"/>
          <w:sz w:val="20"/>
          <w:szCs w:val="20"/>
        </w:rPr>
        <w:t xml:space="preserve"> </w:t>
      </w:r>
      <w:r w:rsidRPr="005A5F20">
        <w:rPr>
          <w:rFonts w:cstheme="minorHAnsi"/>
          <w:sz w:val="20"/>
          <w:szCs w:val="20"/>
        </w:rPr>
        <w:t>City Services,</w:t>
      </w:r>
      <w:r w:rsidRPr="005A5F20">
        <w:rPr>
          <w:rFonts w:cstheme="minorHAnsi"/>
          <w:spacing w:val="-1"/>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I</w:t>
      </w:r>
      <w:r w:rsidRPr="005A5F20">
        <w:rPr>
          <w:rFonts w:cstheme="minorHAnsi"/>
          <w:spacing w:val="-1"/>
          <w:sz w:val="20"/>
          <w:szCs w:val="20"/>
        </w:rPr>
        <w:t xml:space="preserve"> </w:t>
      </w:r>
      <w:r w:rsidRPr="005A5F20">
        <w:rPr>
          <w:rFonts w:cstheme="minorHAnsi"/>
          <w:sz w:val="20"/>
          <w:szCs w:val="20"/>
        </w:rPr>
        <w:t>voluntarily</w:t>
      </w:r>
      <w:r w:rsidRPr="005A5F20">
        <w:rPr>
          <w:rFonts w:cstheme="minorHAnsi"/>
          <w:spacing w:val="-1"/>
          <w:sz w:val="20"/>
          <w:szCs w:val="20"/>
        </w:rPr>
        <w:t xml:space="preserve"> </w:t>
      </w:r>
      <w:r w:rsidRPr="005A5F20">
        <w:rPr>
          <w:rFonts w:cstheme="minorHAnsi"/>
          <w:sz w:val="20"/>
          <w:szCs w:val="20"/>
        </w:rPr>
        <w:t>agree</w:t>
      </w:r>
      <w:r w:rsidRPr="005A5F20">
        <w:rPr>
          <w:rFonts w:cstheme="minorHAnsi"/>
          <w:spacing w:val="-2"/>
          <w:sz w:val="20"/>
          <w:szCs w:val="20"/>
        </w:rPr>
        <w:t xml:space="preserve"> </w:t>
      </w:r>
      <w:r w:rsidRPr="005A5F20">
        <w:rPr>
          <w:rFonts w:cstheme="minorHAnsi"/>
          <w:sz w:val="20"/>
          <w:szCs w:val="20"/>
        </w:rPr>
        <w:t>to</w:t>
      </w:r>
      <w:r w:rsidRPr="005A5F20">
        <w:rPr>
          <w:rFonts w:cstheme="minorHAnsi"/>
          <w:spacing w:val="-1"/>
          <w:sz w:val="20"/>
          <w:szCs w:val="20"/>
        </w:rPr>
        <w:t xml:space="preserve"> </w:t>
      </w:r>
      <w:r w:rsidRPr="005A5F20">
        <w:rPr>
          <w:rFonts w:cstheme="minorHAnsi"/>
          <w:sz w:val="20"/>
          <w:szCs w:val="20"/>
        </w:rPr>
        <w:t>assume</w:t>
      </w:r>
      <w:r w:rsidRPr="005A5F20">
        <w:rPr>
          <w:rFonts w:cstheme="minorHAnsi"/>
          <w:spacing w:val="-2"/>
          <w:sz w:val="20"/>
          <w:szCs w:val="20"/>
        </w:rPr>
        <w:t xml:space="preserve"> </w:t>
      </w:r>
      <w:r w:rsidRPr="005A5F20">
        <w:rPr>
          <w:rFonts w:cstheme="minorHAnsi"/>
          <w:sz w:val="20"/>
          <w:szCs w:val="20"/>
        </w:rPr>
        <w:t>the</w:t>
      </w:r>
      <w:r w:rsidRPr="005A5F20">
        <w:rPr>
          <w:rFonts w:cstheme="minorHAnsi"/>
          <w:spacing w:val="-2"/>
          <w:sz w:val="20"/>
          <w:szCs w:val="20"/>
        </w:rPr>
        <w:t xml:space="preserve"> </w:t>
      </w:r>
      <w:r w:rsidRPr="005A5F20">
        <w:rPr>
          <w:rFonts w:cstheme="minorHAnsi"/>
          <w:sz w:val="20"/>
          <w:szCs w:val="20"/>
        </w:rPr>
        <w:t>full</w:t>
      </w:r>
      <w:r w:rsidRPr="005A5F20">
        <w:rPr>
          <w:rFonts w:cstheme="minorHAnsi"/>
          <w:spacing w:val="-1"/>
          <w:sz w:val="20"/>
          <w:szCs w:val="20"/>
        </w:rPr>
        <w:t xml:space="preserve"> </w:t>
      </w:r>
      <w:r w:rsidRPr="005A5F20">
        <w:rPr>
          <w:rFonts w:cstheme="minorHAnsi"/>
          <w:sz w:val="20"/>
          <w:szCs w:val="20"/>
        </w:rPr>
        <w:t>risk</w:t>
      </w:r>
      <w:r w:rsidRPr="005A5F20">
        <w:rPr>
          <w:rFonts w:cstheme="minorHAnsi"/>
          <w:spacing w:val="-1"/>
          <w:sz w:val="20"/>
          <w:szCs w:val="20"/>
        </w:rPr>
        <w:t xml:space="preserve"> </w:t>
      </w:r>
      <w:r w:rsidRPr="005A5F20">
        <w:rPr>
          <w:rFonts w:cstheme="minorHAnsi"/>
          <w:sz w:val="20"/>
          <w:szCs w:val="20"/>
        </w:rPr>
        <w:t xml:space="preserve">of </w:t>
      </w:r>
      <w:proofErr w:type="gramStart"/>
      <w:r w:rsidRPr="005A5F20">
        <w:rPr>
          <w:rFonts w:cstheme="minorHAnsi"/>
          <w:sz w:val="20"/>
          <w:szCs w:val="20"/>
        </w:rPr>
        <w:t>any</w:t>
      </w:r>
      <w:r w:rsidRPr="005A5F20">
        <w:rPr>
          <w:rFonts w:cstheme="minorHAnsi"/>
          <w:spacing w:val="-1"/>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all</w:t>
      </w:r>
      <w:proofErr w:type="gramEnd"/>
      <w:r w:rsidRPr="005A5F20">
        <w:rPr>
          <w:rFonts w:cstheme="minorHAnsi"/>
          <w:spacing w:val="-1"/>
          <w:sz w:val="20"/>
          <w:szCs w:val="20"/>
        </w:rPr>
        <w:t xml:space="preserve"> </w:t>
      </w:r>
      <w:r w:rsidRPr="005A5F20">
        <w:rPr>
          <w:rFonts w:cstheme="minorHAnsi"/>
          <w:sz w:val="20"/>
          <w:szCs w:val="20"/>
        </w:rPr>
        <w:t>injuries,</w:t>
      </w:r>
      <w:r w:rsidRPr="005A5F20">
        <w:rPr>
          <w:rFonts w:cstheme="minorHAnsi"/>
          <w:spacing w:val="-1"/>
          <w:sz w:val="20"/>
          <w:szCs w:val="20"/>
        </w:rPr>
        <w:t xml:space="preserve"> </w:t>
      </w:r>
      <w:r w:rsidRPr="005A5F20">
        <w:rPr>
          <w:rFonts w:cstheme="minorHAnsi"/>
          <w:sz w:val="20"/>
          <w:szCs w:val="20"/>
        </w:rPr>
        <w:t>death,</w:t>
      </w:r>
      <w:r w:rsidRPr="005A5F20">
        <w:rPr>
          <w:rFonts w:cstheme="minorHAnsi"/>
          <w:spacing w:val="-2"/>
          <w:sz w:val="20"/>
          <w:szCs w:val="20"/>
        </w:rPr>
        <w:t xml:space="preserve"> </w:t>
      </w:r>
      <w:r w:rsidRPr="005A5F20">
        <w:rPr>
          <w:rFonts w:cstheme="minorHAnsi"/>
          <w:sz w:val="20"/>
          <w:szCs w:val="20"/>
        </w:rPr>
        <w:t>damage,</w:t>
      </w:r>
      <w:r w:rsidRPr="005A5F20">
        <w:rPr>
          <w:rFonts w:cstheme="minorHAnsi"/>
          <w:spacing w:val="-1"/>
          <w:sz w:val="20"/>
          <w:szCs w:val="20"/>
        </w:rPr>
        <w:t xml:space="preserve"> </w:t>
      </w:r>
      <w:r w:rsidRPr="005A5F20">
        <w:rPr>
          <w:rFonts w:cstheme="minorHAnsi"/>
          <w:sz w:val="20"/>
          <w:szCs w:val="20"/>
        </w:rPr>
        <w:t>or</w:t>
      </w:r>
      <w:r w:rsidRPr="005A5F20">
        <w:rPr>
          <w:rFonts w:cstheme="minorHAnsi"/>
          <w:spacing w:val="-1"/>
          <w:sz w:val="20"/>
          <w:szCs w:val="20"/>
        </w:rPr>
        <w:t xml:space="preserve"> </w:t>
      </w:r>
      <w:r w:rsidRPr="005A5F20">
        <w:rPr>
          <w:rFonts w:cstheme="minorHAnsi"/>
          <w:sz w:val="20"/>
          <w:szCs w:val="20"/>
        </w:rPr>
        <w:t>loss</w:t>
      </w:r>
      <w:r w:rsidRPr="005A5F20">
        <w:rPr>
          <w:rFonts w:cstheme="minorHAnsi"/>
          <w:spacing w:val="-3"/>
          <w:sz w:val="20"/>
          <w:szCs w:val="20"/>
        </w:rPr>
        <w:t xml:space="preserve"> </w:t>
      </w:r>
      <w:r w:rsidRPr="005A5F20">
        <w:rPr>
          <w:rFonts w:cstheme="minorHAnsi"/>
          <w:sz w:val="20"/>
          <w:szCs w:val="20"/>
        </w:rPr>
        <w:t>regardless</w:t>
      </w:r>
      <w:r w:rsidRPr="005A5F20">
        <w:rPr>
          <w:rFonts w:cstheme="minorHAnsi"/>
          <w:spacing w:val="-3"/>
          <w:sz w:val="20"/>
          <w:szCs w:val="20"/>
        </w:rPr>
        <w:t xml:space="preserve"> </w:t>
      </w:r>
      <w:r w:rsidRPr="005A5F20">
        <w:rPr>
          <w:rFonts w:cstheme="minorHAnsi"/>
          <w:sz w:val="20"/>
          <w:szCs w:val="20"/>
        </w:rPr>
        <w:t>of severity,</w:t>
      </w:r>
      <w:r w:rsidRPr="005A5F20">
        <w:rPr>
          <w:rFonts w:cstheme="minorHAnsi"/>
          <w:spacing w:val="-1"/>
          <w:sz w:val="20"/>
          <w:szCs w:val="20"/>
        </w:rPr>
        <w:t xml:space="preserve"> </w:t>
      </w:r>
      <w:r w:rsidRPr="005A5F20">
        <w:rPr>
          <w:rFonts w:cstheme="minorHAnsi"/>
          <w:sz w:val="20"/>
          <w:szCs w:val="20"/>
        </w:rPr>
        <w:t>that</w:t>
      </w:r>
      <w:r w:rsidRPr="005A5F20">
        <w:rPr>
          <w:rFonts w:cstheme="minorHAnsi"/>
          <w:spacing w:val="-1"/>
          <w:sz w:val="20"/>
          <w:szCs w:val="20"/>
        </w:rPr>
        <w:t xml:space="preserve"> </w:t>
      </w:r>
      <w:r w:rsidRPr="005A5F20">
        <w:rPr>
          <w:rFonts w:cstheme="minorHAnsi"/>
          <w:sz w:val="20"/>
          <w:szCs w:val="20"/>
        </w:rPr>
        <w:t>my</w:t>
      </w:r>
      <w:r w:rsidRPr="005A5F20">
        <w:rPr>
          <w:rFonts w:cstheme="minorHAnsi"/>
          <w:spacing w:val="-1"/>
          <w:sz w:val="20"/>
          <w:szCs w:val="20"/>
        </w:rPr>
        <w:t xml:space="preserve"> </w:t>
      </w:r>
      <w:r w:rsidRPr="005A5F20">
        <w:rPr>
          <w:rFonts w:cstheme="minorHAnsi"/>
          <w:sz w:val="20"/>
          <w:szCs w:val="20"/>
        </w:rPr>
        <w:t>minor</w:t>
      </w:r>
      <w:r w:rsidRPr="005A5F20">
        <w:rPr>
          <w:rFonts w:cstheme="minorHAnsi"/>
          <w:spacing w:val="-1"/>
          <w:sz w:val="20"/>
          <w:szCs w:val="20"/>
        </w:rPr>
        <w:t xml:space="preserve"> </w:t>
      </w:r>
      <w:r w:rsidRPr="005A5F20">
        <w:rPr>
          <w:rFonts w:cstheme="minorHAnsi"/>
          <w:sz w:val="20"/>
          <w:szCs w:val="20"/>
        </w:rPr>
        <w:t>child/ward</w:t>
      </w:r>
      <w:r w:rsidRPr="005A5F20">
        <w:rPr>
          <w:rFonts w:cstheme="minorHAnsi"/>
          <w:spacing w:val="-1"/>
          <w:sz w:val="20"/>
          <w:szCs w:val="20"/>
        </w:rPr>
        <w:t xml:space="preserve"> </w:t>
      </w:r>
      <w:r w:rsidRPr="005A5F20">
        <w:rPr>
          <w:rFonts w:cstheme="minorHAnsi"/>
          <w:sz w:val="20"/>
          <w:szCs w:val="20"/>
        </w:rPr>
        <w:t>or</w:t>
      </w:r>
      <w:r w:rsidRPr="005A5F20">
        <w:rPr>
          <w:rFonts w:cstheme="minorHAnsi"/>
          <w:spacing w:val="-1"/>
          <w:sz w:val="20"/>
          <w:szCs w:val="20"/>
        </w:rPr>
        <w:t xml:space="preserve"> </w:t>
      </w:r>
      <w:r w:rsidRPr="005A5F20">
        <w:rPr>
          <w:rFonts w:cstheme="minorHAnsi"/>
          <w:sz w:val="20"/>
          <w:szCs w:val="20"/>
        </w:rPr>
        <w:t>I</w:t>
      </w:r>
      <w:r w:rsidRPr="005A5F20">
        <w:rPr>
          <w:rFonts w:cstheme="minorHAnsi"/>
          <w:spacing w:val="-1"/>
          <w:sz w:val="20"/>
          <w:szCs w:val="20"/>
        </w:rPr>
        <w:t xml:space="preserve"> </w:t>
      </w:r>
      <w:r w:rsidRPr="005A5F20">
        <w:rPr>
          <w:rFonts w:cstheme="minorHAnsi"/>
          <w:sz w:val="20"/>
          <w:szCs w:val="20"/>
        </w:rPr>
        <w:t>may sustain</w:t>
      </w:r>
      <w:r w:rsidRPr="005A5F20">
        <w:rPr>
          <w:rFonts w:cstheme="minorHAnsi"/>
          <w:spacing w:val="-1"/>
          <w:sz w:val="20"/>
          <w:szCs w:val="20"/>
        </w:rPr>
        <w:t xml:space="preserve"> </w:t>
      </w:r>
      <w:r w:rsidRPr="005A5F20">
        <w:rPr>
          <w:rFonts w:cstheme="minorHAnsi"/>
          <w:sz w:val="20"/>
          <w:szCs w:val="20"/>
        </w:rPr>
        <w:t>as</w:t>
      </w:r>
      <w:r w:rsidRPr="005A5F20">
        <w:rPr>
          <w:rFonts w:cstheme="minorHAnsi"/>
          <w:spacing w:val="-3"/>
          <w:sz w:val="20"/>
          <w:szCs w:val="20"/>
        </w:rPr>
        <w:t xml:space="preserve"> </w:t>
      </w:r>
      <w:r w:rsidRPr="005A5F20">
        <w:rPr>
          <w:rFonts w:cstheme="minorHAnsi"/>
          <w:sz w:val="20"/>
          <w:szCs w:val="20"/>
        </w:rPr>
        <w:t>a</w:t>
      </w:r>
      <w:r w:rsidRPr="005A5F20">
        <w:rPr>
          <w:rFonts w:cstheme="minorHAnsi"/>
          <w:spacing w:val="-1"/>
          <w:sz w:val="20"/>
          <w:szCs w:val="20"/>
        </w:rPr>
        <w:t xml:space="preserve"> </w:t>
      </w:r>
      <w:r w:rsidRPr="005A5F20">
        <w:rPr>
          <w:rFonts w:cstheme="minorHAnsi"/>
          <w:sz w:val="20"/>
          <w:szCs w:val="20"/>
        </w:rPr>
        <w:t>result</w:t>
      </w:r>
      <w:r w:rsidRPr="005A5F20">
        <w:rPr>
          <w:rFonts w:cstheme="minorHAnsi"/>
          <w:spacing w:val="-1"/>
          <w:sz w:val="20"/>
          <w:szCs w:val="20"/>
        </w:rPr>
        <w:t xml:space="preserve"> </w:t>
      </w:r>
      <w:r w:rsidRPr="005A5F20">
        <w:rPr>
          <w:rFonts w:cstheme="minorHAnsi"/>
          <w:sz w:val="20"/>
          <w:szCs w:val="20"/>
        </w:rPr>
        <w:t>of</w:t>
      </w:r>
      <w:r w:rsidRPr="005A5F20">
        <w:rPr>
          <w:rFonts w:cstheme="minorHAnsi"/>
          <w:spacing w:val="-3"/>
          <w:sz w:val="20"/>
          <w:szCs w:val="20"/>
        </w:rPr>
        <w:t xml:space="preserve"> </w:t>
      </w:r>
      <w:r w:rsidRPr="005A5F20">
        <w:rPr>
          <w:rFonts w:cstheme="minorHAnsi"/>
          <w:sz w:val="20"/>
          <w:szCs w:val="20"/>
        </w:rPr>
        <w:t>said</w:t>
      </w:r>
      <w:r w:rsidRPr="005A5F20">
        <w:rPr>
          <w:rFonts w:cstheme="minorHAnsi"/>
          <w:spacing w:val="-1"/>
          <w:sz w:val="20"/>
          <w:szCs w:val="20"/>
        </w:rPr>
        <w:t xml:space="preserve"> </w:t>
      </w:r>
      <w:r w:rsidRPr="005A5F20">
        <w:rPr>
          <w:rFonts w:cstheme="minorHAnsi"/>
          <w:sz w:val="20"/>
          <w:szCs w:val="20"/>
        </w:rPr>
        <w:t>Volunteer</w:t>
      </w:r>
      <w:r w:rsidRPr="005A5F20">
        <w:rPr>
          <w:rFonts w:cstheme="minorHAnsi"/>
          <w:spacing w:val="-1"/>
          <w:sz w:val="20"/>
          <w:szCs w:val="20"/>
        </w:rPr>
        <w:t xml:space="preserve"> </w:t>
      </w:r>
      <w:r w:rsidRPr="005A5F20">
        <w:rPr>
          <w:rFonts w:cstheme="minorHAnsi"/>
          <w:sz w:val="20"/>
          <w:szCs w:val="20"/>
        </w:rPr>
        <w:t>Activities</w:t>
      </w:r>
      <w:r w:rsidRPr="005A5F20">
        <w:rPr>
          <w:rFonts w:cstheme="minorHAnsi"/>
          <w:spacing w:val="-2"/>
          <w:sz w:val="20"/>
          <w:szCs w:val="20"/>
        </w:rPr>
        <w:t xml:space="preserve"> </w:t>
      </w:r>
      <w:r w:rsidRPr="005A5F20">
        <w:rPr>
          <w:rFonts w:cstheme="minorHAnsi"/>
          <w:sz w:val="20"/>
          <w:szCs w:val="20"/>
        </w:rPr>
        <w:t>and/or</w:t>
      </w:r>
      <w:r w:rsidRPr="005A5F20">
        <w:rPr>
          <w:rFonts w:cstheme="minorHAnsi"/>
          <w:spacing w:val="-1"/>
          <w:sz w:val="20"/>
          <w:szCs w:val="20"/>
        </w:rPr>
        <w:t xml:space="preserve"> </w:t>
      </w:r>
      <w:r w:rsidRPr="005A5F20">
        <w:rPr>
          <w:rFonts w:cstheme="minorHAnsi"/>
          <w:sz w:val="20"/>
          <w:szCs w:val="20"/>
        </w:rPr>
        <w:t>City</w:t>
      </w:r>
      <w:r w:rsidRPr="005A5F20">
        <w:rPr>
          <w:rFonts w:cstheme="minorHAnsi"/>
          <w:spacing w:val="-1"/>
          <w:sz w:val="20"/>
          <w:szCs w:val="20"/>
        </w:rPr>
        <w:t xml:space="preserve"> </w:t>
      </w:r>
      <w:r w:rsidRPr="005A5F20">
        <w:rPr>
          <w:rFonts w:cstheme="minorHAnsi"/>
          <w:sz w:val="20"/>
          <w:szCs w:val="20"/>
        </w:rPr>
        <w:t>Services.</w:t>
      </w:r>
      <w:r w:rsidRPr="005A5F20">
        <w:rPr>
          <w:rFonts w:cstheme="minorHAnsi"/>
          <w:spacing w:val="40"/>
          <w:sz w:val="20"/>
          <w:szCs w:val="20"/>
        </w:rPr>
        <w:t xml:space="preserve"> </w:t>
      </w:r>
      <w:r w:rsidRPr="005A5F20">
        <w:rPr>
          <w:rFonts w:cstheme="minorHAnsi"/>
          <w:sz w:val="20"/>
          <w:szCs w:val="20"/>
        </w:rPr>
        <w:t>I</w:t>
      </w:r>
      <w:r w:rsidRPr="005A5F20">
        <w:rPr>
          <w:rFonts w:cstheme="minorHAnsi"/>
          <w:spacing w:val="-1"/>
          <w:sz w:val="20"/>
          <w:szCs w:val="20"/>
        </w:rPr>
        <w:t xml:space="preserve"> </w:t>
      </w:r>
      <w:r w:rsidRPr="005A5F20">
        <w:rPr>
          <w:rFonts w:cstheme="minorHAnsi"/>
          <w:sz w:val="20"/>
          <w:szCs w:val="20"/>
        </w:rPr>
        <w:t>further agree</w:t>
      </w:r>
      <w:r w:rsidRPr="005A5F20">
        <w:rPr>
          <w:rFonts w:cstheme="minorHAnsi"/>
          <w:spacing w:val="-2"/>
          <w:sz w:val="20"/>
          <w:szCs w:val="20"/>
        </w:rPr>
        <w:t xml:space="preserve"> </w:t>
      </w:r>
      <w:r w:rsidRPr="005A5F20">
        <w:rPr>
          <w:rFonts w:cstheme="minorHAnsi"/>
          <w:sz w:val="20"/>
          <w:szCs w:val="20"/>
        </w:rPr>
        <w:t>to</w:t>
      </w:r>
      <w:r w:rsidRPr="005A5F20">
        <w:rPr>
          <w:rFonts w:cstheme="minorHAnsi"/>
          <w:spacing w:val="-1"/>
          <w:sz w:val="20"/>
          <w:szCs w:val="20"/>
        </w:rPr>
        <w:t xml:space="preserve"> </w:t>
      </w:r>
      <w:r w:rsidRPr="005A5F20">
        <w:rPr>
          <w:rFonts w:cstheme="minorHAnsi"/>
          <w:sz w:val="20"/>
          <w:szCs w:val="20"/>
        </w:rPr>
        <w:t>waive</w:t>
      </w:r>
      <w:r w:rsidRPr="005A5F20">
        <w:rPr>
          <w:rFonts w:cstheme="minorHAnsi"/>
          <w:spacing w:val="-2"/>
          <w:sz w:val="20"/>
          <w:szCs w:val="20"/>
        </w:rPr>
        <w:t xml:space="preserve"> </w:t>
      </w:r>
      <w:r w:rsidRPr="005A5F20">
        <w:rPr>
          <w:rFonts w:cstheme="minorHAnsi"/>
          <w:sz w:val="20"/>
          <w:szCs w:val="20"/>
        </w:rPr>
        <w:t>and</w:t>
      </w:r>
      <w:r w:rsidRPr="005A5F20">
        <w:rPr>
          <w:rFonts w:cstheme="minorHAnsi"/>
          <w:spacing w:val="-1"/>
          <w:sz w:val="20"/>
          <w:szCs w:val="20"/>
        </w:rPr>
        <w:t xml:space="preserve"> </w:t>
      </w:r>
      <w:r w:rsidRPr="005A5F20">
        <w:rPr>
          <w:rFonts w:cstheme="minorHAnsi"/>
          <w:sz w:val="20"/>
          <w:szCs w:val="20"/>
        </w:rPr>
        <w:t>relinquish all</w:t>
      </w:r>
      <w:r w:rsidRPr="005A5F20">
        <w:rPr>
          <w:rFonts w:cstheme="minorHAnsi"/>
          <w:spacing w:val="-1"/>
          <w:sz w:val="20"/>
          <w:szCs w:val="20"/>
        </w:rPr>
        <w:t xml:space="preserve"> </w:t>
      </w:r>
      <w:r w:rsidRPr="005A5F20">
        <w:rPr>
          <w:rFonts w:cstheme="minorHAnsi"/>
          <w:sz w:val="20"/>
          <w:szCs w:val="20"/>
        </w:rPr>
        <w:t>claims</w:t>
      </w:r>
      <w:r w:rsidRPr="005A5F20">
        <w:rPr>
          <w:rFonts w:cstheme="minorHAnsi"/>
          <w:spacing w:val="-3"/>
          <w:sz w:val="20"/>
          <w:szCs w:val="20"/>
        </w:rPr>
        <w:t xml:space="preserve"> </w:t>
      </w:r>
      <w:r w:rsidRPr="005A5F20">
        <w:rPr>
          <w:rFonts w:cstheme="minorHAnsi"/>
          <w:sz w:val="20"/>
          <w:szCs w:val="20"/>
        </w:rPr>
        <w:t>I</w:t>
      </w:r>
      <w:r w:rsidRPr="005A5F20">
        <w:rPr>
          <w:rFonts w:cstheme="minorHAnsi"/>
          <w:spacing w:val="-1"/>
          <w:sz w:val="20"/>
          <w:szCs w:val="20"/>
        </w:rPr>
        <w:t xml:space="preserve"> </w:t>
      </w:r>
      <w:r w:rsidRPr="005A5F20">
        <w:rPr>
          <w:rFonts w:cstheme="minorHAnsi"/>
          <w:sz w:val="20"/>
          <w:szCs w:val="20"/>
        </w:rPr>
        <w:t>or my</w:t>
      </w:r>
      <w:r w:rsidRPr="005A5F20">
        <w:rPr>
          <w:rFonts w:cstheme="minorHAnsi"/>
          <w:spacing w:val="-1"/>
          <w:sz w:val="20"/>
          <w:szCs w:val="20"/>
        </w:rPr>
        <w:t xml:space="preserve"> </w:t>
      </w:r>
      <w:r w:rsidRPr="005A5F20">
        <w:rPr>
          <w:rFonts w:cstheme="minorHAnsi"/>
          <w:sz w:val="20"/>
          <w:szCs w:val="20"/>
        </w:rPr>
        <w:t>minor</w:t>
      </w:r>
      <w:r w:rsidRPr="005A5F20">
        <w:rPr>
          <w:rFonts w:cstheme="minorHAnsi"/>
          <w:spacing w:val="-1"/>
          <w:sz w:val="20"/>
          <w:szCs w:val="20"/>
        </w:rPr>
        <w:t xml:space="preserve"> </w:t>
      </w:r>
      <w:r w:rsidRPr="005A5F20">
        <w:rPr>
          <w:rFonts w:cstheme="minorHAnsi"/>
          <w:sz w:val="20"/>
          <w:szCs w:val="20"/>
        </w:rPr>
        <w:t>child/ward</w:t>
      </w:r>
      <w:r w:rsidRPr="005A5F20">
        <w:rPr>
          <w:rFonts w:cstheme="minorHAnsi"/>
          <w:spacing w:val="-1"/>
          <w:sz w:val="20"/>
          <w:szCs w:val="20"/>
        </w:rPr>
        <w:t xml:space="preserve"> </w:t>
      </w:r>
      <w:r w:rsidRPr="005A5F20">
        <w:rPr>
          <w:rFonts w:cstheme="minorHAnsi"/>
          <w:sz w:val="20"/>
          <w:szCs w:val="20"/>
        </w:rPr>
        <w:t>may have</w:t>
      </w:r>
      <w:r w:rsidRPr="005A5F20">
        <w:rPr>
          <w:rFonts w:cstheme="minorHAnsi"/>
          <w:spacing w:val="-2"/>
          <w:sz w:val="20"/>
          <w:szCs w:val="20"/>
        </w:rPr>
        <w:t xml:space="preserve"> </w:t>
      </w:r>
      <w:r w:rsidRPr="005A5F20">
        <w:rPr>
          <w:rFonts w:cstheme="minorHAnsi"/>
          <w:sz w:val="20"/>
          <w:szCs w:val="20"/>
        </w:rPr>
        <w:t>(or</w:t>
      </w:r>
      <w:r w:rsidRPr="005A5F20">
        <w:rPr>
          <w:rFonts w:cstheme="minorHAnsi"/>
          <w:spacing w:val="-1"/>
          <w:sz w:val="20"/>
          <w:szCs w:val="20"/>
        </w:rPr>
        <w:t xml:space="preserve"> </w:t>
      </w:r>
      <w:r w:rsidRPr="005A5F20">
        <w:rPr>
          <w:rFonts w:cstheme="minorHAnsi"/>
          <w:sz w:val="20"/>
          <w:szCs w:val="20"/>
        </w:rPr>
        <w:t>accrue</w:t>
      </w:r>
      <w:r w:rsidRPr="005A5F20">
        <w:rPr>
          <w:rFonts w:cstheme="minorHAnsi"/>
          <w:spacing w:val="-2"/>
          <w:sz w:val="20"/>
          <w:szCs w:val="20"/>
        </w:rPr>
        <w:t xml:space="preserve"> </w:t>
      </w:r>
      <w:r w:rsidRPr="005A5F20">
        <w:rPr>
          <w:rFonts w:cstheme="minorHAnsi"/>
          <w:sz w:val="20"/>
          <w:szCs w:val="20"/>
        </w:rPr>
        <w:t>to</w:t>
      </w:r>
      <w:r w:rsidRPr="005A5F20">
        <w:rPr>
          <w:rFonts w:cstheme="minorHAnsi"/>
          <w:spacing w:val="-1"/>
          <w:sz w:val="20"/>
          <w:szCs w:val="20"/>
        </w:rPr>
        <w:t xml:space="preserve"> </w:t>
      </w:r>
      <w:r w:rsidRPr="005A5F20">
        <w:rPr>
          <w:rFonts w:cstheme="minorHAnsi"/>
          <w:sz w:val="20"/>
          <w:szCs w:val="20"/>
        </w:rPr>
        <w:t>me</w:t>
      </w:r>
      <w:r w:rsidRPr="005A5F20">
        <w:rPr>
          <w:rFonts w:cstheme="minorHAnsi"/>
          <w:spacing w:val="-2"/>
          <w:sz w:val="20"/>
          <w:szCs w:val="20"/>
        </w:rPr>
        <w:t xml:space="preserve"> </w:t>
      </w:r>
      <w:r w:rsidRPr="005A5F20">
        <w:rPr>
          <w:rFonts w:cstheme="minorHAnsi"/>
          <w:sz w:val="20"/>
          <w:szCs w:val="20"/>
        </w:rPr>
        <w:t>or</w:t>
      </w:r>
      <w:r w:rsidRPr="005A5F20">
        <w:rPr>
          <w:rFonts w:cstheme="minorHAnsi"/>
          <w:spacing w:val="-1"/>
          <w:sz w:val="20"/>
          <w:szCs w:val="20"/>
        </w:rPr>
        <w:t xml:space="preserve"> </w:t>
      </w:r>
      <w:r w:rsidRPr="005A5F20">
        <w:rPr>
          <w:rFonts w:cstheme="minorHAnsi"/>
          <w:sz w:val="20"/>
          <w:szCs w:val="20"/>
        </w:rPr>
        <w:t>my</w:t>
      </w:r>
      <w:r w:rsidRPr="005A5F20">
        <w:rPr>
          <w:rFonts w:cstheme="minorHAnsi"/>
          <w:spacing w:val="-1"/>
          <w:sz w:val="20"/>
          <w:szCs w:val="20"/>
        </w:rPr>
        <w:t xml:space="preserve"> </w:t>
      </w:r>
      <w:r w:rsidRPr="005A5F20">
        <w:rPr>
          <w:rFonts w:cstheme="minorHAnsi"/>
          <w:sz w:val="20"/>
          <w:szCs w:val="20"/>
        </w:rPr>
        <w:t>child/ward)</w:t>
      </w:r>
      <w:r w:rsidRPr="005A5F20">
        <w:rPr>
          <w:rFonts w:cstheme="minorHAnsi"/>
          <w:spacing w:val="-2"/>
          <w:sz w:val="20"/>
          <w:szCs w:val="20"/>
        </w:rPr>
        <w:t xml:space="preserve"> </w:t>
      </w:r>
      <w:r w:rsidRPr="005A5F20">
        <w:rPr>
          <w:rFonts w:cstheme="minorHAnsi"/>
          <w:sz w:val="20"/>
          <w:szCs w:val="20"/>
        </w:rPr>
        <w:t>as</w:t>
      </w:r>
      <w:r w:rsidRPr="005A5F20">
        <w:rPr>
          <w:rFonts w:cstheme="minorHAnsi"/>
          <w:spacing w:val="-3"/>
          <w:sz w:val="20"/>
          <w:szCs w:val="20"/>
        </w:rPr>
        <w:t xml:space="preserve"> </w:t>
      </w:r>
      <w:r w:rsidRPr="005A5F20">
        <w:rPr>
          <w:rFonts w:cstheme="minorHAnsi"/>
          <w:sz w:val="20"/>
          <w:szCs w:val="20"/>
        </w:rPr>
        <w:t>a</w:t>
      </w:r>
      <w:r w:rsidRPr="005A5F20">
        <w:rPr>
          <w:rFonts w:cstheme="minorHAnsi"/>
          <w:spacing w:val="-1"/>
          <w:sz w:val="20"/>
          <w:szCs w:val="20"/>
        </w:rPr>
        <w:t xml:space="preserve"> </w:t>
      </w:r>
      <w:r w:rsidRPr="005A5F20">
        <w:rPr>
          <w:rFonts w:cstheme="minorHAnsi"/>
          <w:sz w:val="20"/>
          <w:szCs w:val="20"/>
        </w:rPr>
        <w:t>result of</w:t>
      </w:r>
      <w:r w:rsidRPr="005A5F20">
        <w:rPr>
          <w:rFonts w:cstheme="minorHAnsi"/>
          <w:spacing w:val="-3"/>
          <w:sz w:val="20"/>
          <w:szCs w:val="20"/>
        </w:rPr>
        <w:t xml:space="preserve"> </w:t>
      </w:r>
      <w:r w:rsidRPr="005A5F20">
        <w:rPr>
          <w:rFonts w:cstheme="minorHAnsi"/>
          <w:sz w:val="20"/>
          <w:szCs w:val="20"/>
        </w:rPr>
        <w:t>the</w:t>
      </w:r>
      <w:r w:rsidRPr="005A5F20">
        <w:rPr>
          <w:rFonts w:cstheme="minorHAnsi"/>
          <w:spacing w:val="-2"/>
          <w:sz w:val="20"/>
          <w:szCs w:val="20"/>
        </w:rPr>
        <w:t xml:space="preserve"> </w:t>
      </w:r>
      <w:r w:rsidRPr="005A5F20">
        <w:rPr>
          <w:rFonts w:cstheme="minorHAnsi"/>
          <w:sz w:val="20"/>
          <w:szCs w:val="20"/>
        </w:rPr>
        <w:t>Volunteer</w:t>
      </w:r>
      <w:r w:rsidRPr="005A5F20">
        <w:rPr>
          <w:rFonts w:cstheme="minorHAnsi"/>
          <w:spacing w:val="-1"/>
          <w:sz w:val="20"/>
          <w:szCs w:val="20"/>
        </w:rPr>
        <w:t xml:space="preserve"> </w:t>
      </w:r>
      <w:r w:rsidRPr="005A5F20">
        <w:rPr>
          <w:rFonts w:cstheme="minorHAnsi"/>
          <w:sz w:val="20"/>
          <w:szCs w:val="20"/>
        </w:rPr>
        <w:t>Activities,</w:t>
      </w:r>
      <w:r w:rsidRPr="005A5F20">
        <w:rPr>
          <w:rFonts w:cstheme="minorHAnsi"/>
          <w:spacing w:val="-1"/>
          <w:sz w:val="20"/>
          <w:szCs w:val="20"/>
        </w:rPr>
        <w:t xml:space="preserve"> </w:t>
      </w:r>
      <w:r w:rsidRPr="005A5F20">
        <w:rPr>
          <w:rFonts w:cstheme="minorHAnsi"/>
          <w:sz w:val="20"/>
          <w:szCs w:val="20"/>
        </w:rPr>
        <w:t>and/or</w:t>
      </w:r>
      <w:r w:rsidRPr="005A5F20">
        <w:rPr>
          <w:rFonts w:cstheme="minorHAnsi"/>
          <w:spacing w:val="-1"/>
          <w:sz w:val="20"/>
          <w:szCs w:val="20"/>
        </w:rPr>
        <w:t xml:space="preserve"> </w:t>
      </w:r>
      <w:r w:rsidRPr="005A5F20">
        <w:rPr>
          <w:rFonts w:cstheme="minorHAnsi"/>
          <w:sz w:val="20"/>
          <w:szCs w:val="20"/>
        </w:rPr>
        <w:t>City</w:t>
      </w:r>
      <w:r w:rsidRPr="005A5F20">
        <w:rPr>
          <w:rFonts w:cstheme="minorHAnsi"/>
          <w:spacing w:val="-1"/>
          <w:sz w:val="20"/>
          <w:szCs w:val="20"/>
        </w:rPr>
        <w:t xml:space="preserve"> </w:t>
      </w:r>
      <w:r w:rsidRPr="005A5F20">
        <w:rPr>
          <w:rFonts w:cstheme="minorHAnsi"/>
          <w:sz w:val="20"/>
          <w:szCs w:val="20"/>
        </w:rPr>
        <w:t>Services,</w:t>
      </w:r>
      <w:r w:rsidRPr="005A5F20">
        <w:rPr>
          <w:rFonts w:cstheme="minorHAnsi"/>
          <w:spacing w:val="-1"/>
          <w:sz w:val="20"/>
          <w:szCs w:val="20"/>
        </w:rPr>
        <w:t xml:space="preserve"> </w:t>
      </w:r>
      <w:r w:rsidRPr="005A5F20">
        <w:rPr>
          <w:rFonts w:cstheme="minorHAnsi"/>
          <w:sz w:val="20"/>
          <w:szCs w:val="20"/>
        </w:rPr>
        <w:t>against</w:t>
      </w:r>
      <w:r w:rsidRPr="005A5F20">
        <w:rPr>
          <w:rFonts w:cstheme="minorHAnsi"/>
          <w:spacing w:val="-1"/>
          <w:sz w:val="20"/>
          <w:szCs w:val="20"/>
        </w:rPr>
        <w:t xml:space="preserve"> </w:t>
      </w:r>
      <w:r w:rsidRPr="005A5F20">
        <w:rPr>
          <w:rFonts w:cstheme="minorHAnsi"/>
          <w:sz w:val="20"/>
          <w:szCs w:val="20"/>
        </w:rPr>
        <w:t xml:space="preserve">the </w:t>
      </w:r>
      <w:proofErr w:type="gramStart"/>
      <w:r w:rsidRPr="005A5F20">
        <w:rPr>
          <w:rFonts w:cstheme="minorHAnsi"/>
          <w:sz w:val="20"/>
          <w:szCs w:val="20"/>
        </w:rPr>
        <w:t>City</w:t>
      </w:r>
      <w:proofErr w:type="gramEnd"/>
      <w:r w:rsidRPr="005A5F20">
        <w:rPr>
          <w:rFonts w:cstheme="minorHAnsi"/>
          <w:sz w:val="20"/>
          <w:szCs w:val="20"/>
        </w:rPr>
        <w:t>,</w:t>
      </w:r>
      <w:r w:rsidRPr="005A5F20">
        <w:rPr>
          <w:rFonts w:cstheme="minorHAnsi"/>
          <w:spacing w:val="-1"/>
          <w:sz w:val="20"/>
          <w:szCs w:val="20"/>
        </w:rPr>
        <w:t xml:space="preserve"> </w:t>
      </w:r>
      <w:r w:rsidRPr="005A5F20">
        <w:rPr>
          <w:rFonts w:cstheme="minorHAnsi"/>
          <w:sz w:val="20"/>
          <w:szCs w:val="20"/>
        </w:rPr>
        <w:t>or</w:t>
      </w:r>
      <w:r w:rsidRPr="005A5F20">
        <w:rPr>
          <w:rFonts w:cstheme="minorHAnsi"/>
          <w:spacing w:val="-1"/>
          <w:sz w:val="20"/>
          <w:szCs w:val="20"/>
        </w:rPr>
        <w:t xml:space="preserve"> </w:t>
      </w:r>
      <w:r w:rsidRPr="005A5F20">
        <w:rPr>
          <w:rFonts w:cstheme="minorHAnsi"/>
          <w:sz w:val="20"/>
          <w:szCs w:val="20"/>
        </w:rPr>
        <w:t>any</w:t>
      </w:r>
      <w:r w:rsidRPr="005A5F20">
        <w:rPr>
          <w:rFonts w:cstheme="minorHAnsi"/>
          <w:spacing w:val="-1"/>
          <w:sz w:val="20"/>
          <w:szCs w:val="20"/>
        </w:rPr>
        <w:t xml:space="preserve"> </w:t>
      </w:r>
      <w:r w:rsidRPr="005A5F20">
        <w:rPr>
          <w:rFonts w:cstheme="minorHAnsi"/>
          <w:sz w:val="20"/>
          <w:szCs w:val="20"/>
        </w:rPr>
        <w:t>of</w:t>
      </w:r>
      <w:r w:rsidRPr="005A5F20">
        <w:rPr>
          <w:rFonts w:cstheme="minorHAnsi"/>
          <w:spacing w:val="-3"/>
          <w:sz w:val="20"/>
          <w:szCs w:val="20"/>
        </w:rPr>
        <w:t xml:space="preserve"> </w:t>
      </w:r>
      <w:r w:rsidRPr="005A5F20">
        <w:rPr>
          <w:rFonts w:cstheme="minorHAnsi"/>
          <w:sz w:val="20"/>
          <w:szCs w:val="20"/>
        </w:rPr>
        <w:t>its</w:t>
      </w:r>
      <w:r w:rsidRPr="005A5F20">
        <w:rPr>
          <w:rFonts w:cstheme="minorHAnsi"/>
          <w:spacing w:val="-3"/>
          <w:sz w:val="20"/>
          <w:szCs w:val="20"/>
        </w:rPr>
        <w:t xml:space="preserve"> </w:t>
      </w:r>
      <w:r w:rsidRPr="005A5F20">
        <w:rPr>
          <w:rFonts w:cstheme="minorHAnsi"/>
          <w:sz w:val="20"/>
          <w:szCs w:val="20"/>
        </w:rPr>
        <w:t>affiliated</w:t>
      </w:r>
      <w:r w:rsidRPr="005A5F20">
        <w:rPr>
          <w:rFonts w:cstheme="minorHAnsi"/>
          <w:spacing w:val="-2"/>
          <w:sz w:val="20"/>
          <w:szCs w:val="20"/>
        </w:rPr>
        <w:t xml:space="preserve"> </w:t>
      </w:r>
      <w:r w:rsidRPr="005A5F20">
        <w:rPr>
          <w:rFonts w:cstheme="minorHAnsi"/>
          <w:sz w:val="20"/>
          <w:szCs w:val="20"/>
        </w:rPr>
        <w:t>organizations,</w:t>
      </w:r>
      <w:r w:rsidRPr="005A5F20">
        <w:rPr>
          <w:rFonts w:cstheme="minorHAnsi"/>
          <w:spacing w:val="-1"/>
          <w:sz w:val="20"/>
          <w:szCs w:val="20"/>
        </w:rPr>
        <w:t xml:space="preserve"> </w:t>
      </w:r>
      <w:r w:rsidRPr="005A5F20">
        <w:rPr>
          <w:rFonts w:cstheme="minorHAnsi"/>
          <w:sz w:val="20"/>
          <w:szCs w:val="20"/>
        </w:rPr>
        <w:t>or</w:t>
      </w:r>
      <w:r w:rsidRPr="005A5F20">
        <w:rPr>
          <w:rFonts w:cstheme="minorHAnsi"/>
          <w:spacing w:val="-1"/>
          <w:sz w:val="20"/>
          <w:szCs w:val="20"/>
        </w:rPr>
        <w:t xml:space="preserve"> </w:t>
      </w:r>
      <w:r w:rsidRPr="005A5F20">
        <w:rPr>
          <w:rFonts w:cstheme="minorHAnsi"/>
          <w:sz w:val="20"/>
          <w:szCs w:val="20"/>
        </w:rPr>
        <w:t>any</w:t>
      </w:r>
      <w:r w:rsidRPr="005A5F20">
        <w:rPr>
          <w:rFonts w:cstheme="minorHAnsi"/>
          <w:spacing w:val="-1"/>
          <w:sz w:val="20"/>
          <w:szCs w:val="20"/>
        </w:rPr>
        <w:t xml:space="preserve"> </w:t>
      </w:r>
      <w:r w:rsidRPr="005A5F20">
        <w:rPr>
          <w:rFonts w:cstheme="minorHAnsi"/>
          <w:sz w:val="20"/>
          <w:szCs w:val="20"/>
        </w:rPr>
        <w:t>of</w:t>
      </w:r>
      <w:r w:rsidRPr="005A5F20">
        <w:rPr>
          <w:rFonts w:cstheme="minorHAnsi"/>
          <w:spacing w:val="-3"/>
          <w:sz w:val="20"/>
          <w:szCs w:val="20"/>
        </w:rPr>
        <w:t xml:space="preserve"> </w:t>
      </w:r>
      <w:r w:rsidRPr="005A5F20">
        <w:rPr>
          <w:rFonts w:cstheme="minorHAnsi"/>
          <w:sz w:val="20"/>
          <w:szCs w:val="20"/>
        </w:rPr>
        <w:t>their</w:t>
      </w:r>
      <w:r w:rsidRPr="005A5F20">
        <w:rPr>
          <w:rFonts w:cstheme="minorHAnsi"/>
          <w:spacing w:val="-3"/>
          <w:sz w:val="20"/>
          <w:szCs w:val="20"/>
        </w:rPr>
        <w:t xml:space="preserve"> </w:t>
      </w:r>
      <w:r w:rsidRPr="005A5F20">
        <w:rPr>
          <w:rFonts w:cstheme="minorHAnsi"/>
          <w:sz w:val="20"/>
          <w:szCs w:val="20"/>
        </w:rPr>
        <w:t>respective officials,</w:t>
      </w:r>
      <w:r w:rsidRPr="005A5F20">
        <w:rPr>
          <w:rFonts w:cstheme="minorHAnsi"/>
          <w:spacing w:val="-1"/>
          <w:sz w:val="20"/>
          <w:szCs w:val="20"/>
        </w:rPr>
        <w:t xml:space="preserve"> </w:t>
      </w:r>
      <w:r w:rsidRPr="005A5F20">
        <w:rPr>
          <w:rFonts w:cstheme="minorHAnsi"/>
          <w:sz w:val="20"/>
          <w:szCs w:val="20"/>
        </w:rPr>
        <w:t>officers, employees,</w:t>
      </w:r>
      <w:r w:rsidRPr="005A5F20">
        <w:rPr>
          <w:rFonts w:cstheme="minorHAnsi"/>
          <w:spacing w:val="-1"/>
          <w:sz w:val="20"/>
          <w:szCs w:val="20"/>
        </w:rPr>
        <w:t xml:space="preserve"> </w:t>
      </w:r>
      <w:r w:rsidRPr="005A5F20">
        <w:rPr>
          <w:rFonts w:cstheme="minorHAnsi"/>
          <w:sz w:val="20"/>
          <w:szCs w:val="20"/>
        </w:rPr>
        <w:t>agents,</w:t>
      </w:r>
      <w:r w:rsidRPr="005A5F20">
        <w:rPr>
          <w:rFonts w:cstheme="minorHAnsi"/>
          <w:spacing w:val="-1"/>
          <w:sz w:val="20"/>
          <w:szCs w:val="20"/>
        </w:rPr>
        <w:t xml:space="preserve"> </w:t>
      </w:r>
      <w:r w:rsidRPr="005A5F20">
        <w:rPr>
          <w:rFonts w:cstheme="minorHAnsi"/>
          <w:sz w:val="20"/>
          <w:szCs w:val="20"/>
        </w:rPr>
        <w:t>and/or</w:t>
      </w:r>
      <w:r w:rsidRPr="005A5F20">
        <w:rPr>
          <w:rFonts w:cstheme="minorHAnsi"/>
          <w:spacing w:val="-1"/>
          <w:sz w:val="20"/>
          <w:szCs w:val="20"/>
        </w:rPr>
        <w:t xml:space="preserve"> </w:t>
      </w:r>
      <w:r w:rsidRPr="005A5F20">
        <w:rPr>
          <w:rFonts w:cstheme="minorHAnsi"/>
          <w:sz w:val="20"/>
          <w:szCs w:val="20"/>
        </w:rPr>
        <w:t>other</w:t>
      </w:r>
      <w:r w:rsidRPr="005A5F20">
        <w:rPr>
          <w:rFonts w:cstheme="minorHAnsi"/>
          <w:spacing w:val="-1"/>
          <w:sz w:val="20"/>
          <w:szCs w:val="20"/>
        </w:rPr>
        <w:t xml:space="preserve"> </w:t>
      </w:r>
      <w:r w:rsidRPr="005A5F20">
        <w:rPr>
          <w:rFonts w:cstheme="minorHAnsi"/>
          <w:sz w:val="20"/>
          <w:szCs w:val="20"/>
        </w:rPr>
        <w:t>volunteers,</w:t>
      </w:r>
      <w:r w:rsidRPr="005A5F20">
        <w:rPr>
          <w:rFonts w:cstheme="minorHAnsi"/>
          <w:spacing w:val="-1"/>
          <w:sz w:val="20"/>
          <w:szCs w:val="20"/>
        </w:rPr>
        <w:t xml:space="preserve"> </w:t>
      </w:r>
      <w:r w:rsidRPr="005A5F20">
        <w:rPr>
          <w:rFonts w:cstheme="minorHAnsi"/>
          <w:sz w:val="20"/>
          <w:szCs w:val="20"/>
        </w:rPr>
        <w:t>collectively</w:t>
      </w:r>
      <w:r w:rsidRPr="005A5F20">
        <w:rPr>
          <w:rFonts w:cstheme="minorHAnsi"/>
          <w:spacing w:val="-1"/>
          <w:sz w:val="20"/>
          <w:szCs w:val="20"/>
        </w:rPr>
        <w:t xml:space="preserve"> </w:t>
      </w:r>
      <w:r w:rsidRPr="005A5F20">
        <w:rPr>
          <w:rFonts w:cstheme="minorHAnsi"/>
          <w:sz w:val="20"/>
          <w:szCs w:val="20"/>
        </w:rPr>
        <w:t>or</w:t>
      </w:r>
      <w:r w:rsidRPr="005A5F20">
        <w:rPr>
          <w:rFonts w:cstheme="minorHAnsi"/>
          <w:spacing w:val="-2"/>
          <w:sz w:val="20"/>
          <w:szCs w:val="20"/>
        </w:rPr>
        <w:t xml:space="preserve"> </w:t>
      </w:r>
      <w:r w:rsidRPr="005A5F20">
        <w:rPr>
          <w:rFonts w:cstheme="minorHAnsi"/>
          <w:sz w:val="20"/>
          <w:szCs w:val="20"/>
        </w:rPr>
        <w:t>individually.</w:t>
      </w:r>
    </w:p>
    <w:p w14:paraId="7FDB0393" w14:textId="77777777" w:rsidR="005A5F20" w:rsidRPr="005A5F20" w:rsidRDefault="005A5F20" w:rsidP="005A5F20">
      <w:pPr>
        <w:pStyle w:val="BodyText"/>
        <w:kinsoku w:val="0"/>
        <w:overflowPunct w:val="0"/>
        <w:spacing w:before="1" w:line="240" w:lineRule="auto"/>
        <w:contextualSpacing/>
        <w:rPr>
          <w:rFonts w:cstheme="minorHAnsi"/>
          <w:sz w:val="20"/>
          <w:szCs w:val="20"/>
        </w:rPr>
      </w:pPr>
    </w:p>
    <w:p w14:paraId="102522A7" w14:textId="77777777" w:rsidR="005A5F20" w:rsidRPr="005A5F20" w:rsidRDefault="005A5F20" w:rsidP="005A5F20">
      <w:pPr>
        <w:pStyle w:val="BodyText"/>
        <w:kinsoku w:val="0"/>
        <w:overflowPunct w:val="0"/>
        <w:spacing w:line="240" w:lineRule="auto"/>
        <w:ind w:left="111" w:right="520"/>
        <w:contextualSpacing/>
        <w:jc w:val="both"/>
        <w:rPr>
          <w:rFonts w:cstheme="minorHAnsi"/>
          <w:sz w:val="20"/>
          <w:szCs w:val="20"/>
        </w:rPr>
      </w:pPr>
      <w:r w:rsidRPr="005A5F20">
        <w:rPr>
          <w:rFonts w:cstheme="minorHAnsi"/>
          <w:sz w:val="20"/>
          <w:szCs w:val="20"/>
        </w:rPr>
        <w:t>I have read and fully understand the above important information, warning of</w:t>
      </w:r>
      <w:r w:rsidRPr="005A5F20">
        <w:rPr>
          <w:rFonts w:cstheme="minorHAnsi"/>
          <w:spacing w:val="-1"/>
          <w:sz w:val="20"/>
          <w:szCs w:val="20"/>
        </w:rPr>
        <w:t xml:space="preserve"> </w:t>
      </w:r>
      <w:r w:rsidRPr="005A5F20">
        <w:rPr>
          <w:rFonts w:cstheme="minorHAnsi"/>
          <w:sz w:val="20"/>
          <w:szCs w:val="20"/>
        </w:rPr>
        <w:t>risk, assumption of</w:t>
      </w:r>
      <w:r w:rsidRPr="005A5F20">
        <w:rPr>
          <w:rFonts w:cstheme="minorHAnsi"/>
          <w:spacing w:val="-1"/>
          <w:sz w:val="20"/>
          <w:szCs w:val="20"/>
        </w:rPr>
        <w:t xml:space="preserve"> </w:t>
      </w:r>
      <w:r w:rsidRPr="005A5F20">
        <w:rPr>
          <w:rFonts w:cstheme="minorHAnsi"/>
          <w:sz w:val="20"/>
          <w:szCs w:val="20"/>
        </w:rPr>
        <w:t>risk and waiver and release of</w:t>
      </w:r>
      <w:r w:rsidRPr="005A5F20">
        <w:rPr>
          <w:rFonts w:cstheme="minorHAnsi"/>
          <w:spacing w:val="-1"/>
          <w:sz w:val="20"/>
          <w:szCs w:val="20"/>
        </w:rPr>
        <w:t xml:space="preserve"> </w:t>
      </w:r>
      <w:r w:rsidRPr="005A5F20">
        <w:rPr>
          <w:rFonts w:cstheme="minorHAnsi"/>
          <w:sz w:val="20"/>
          <w:szCs w:val="20"/>
        </w:rPr>
        <w:t>all claims.</w:t>
      </w:r>
      <w:r w:rsidRPr="005A5F20">
        <w:rPr>
          <w:rFonts w:cstheme="minorHAnsi"/>
          <w:spacing w:val="40"/>
          <w:sz w:val="20"/>
          <w:szCs w:val="20"/>
        </w:rPr>
        <w:t xml:space="preserve"> </w:t>
      </w:r>
      <w:r w:rsidRPr="005A5F20">
        <w:rPr>
          <w:rFonts w:cstheme="minorHAnsi"/>
          <w:sz w:val="20"/>
          <w:szCs w:val="20"/>
        </w:rPr>
        <w:t>If</w:t>
      </w:r>
      <w:r w:rsidRPr="005A5F20">
        <w:rPr>
          <w:rFonts w:cstheme="minorHAnsi"/>
          <w:spacing w:val="-1"/>
          <w:sz w:val="20"/>
          <w:szCs w:val="20"/>
        </w:rPr>
        <w:t xml:space="preserve"> </w:t>
      </w:r>
      <w:r w:rsidRPr="005A5F20">
        <w:rPr>
          <w:rFonts w:cstheme="minorHAnsi"/>
          <w:sz w:val="20"/>
          <w:szCs w:val="20"/>
        </w:rPr>
        <w:t xml:space="preserve">registering </w:t>
      </w:r>
      <w:proofErr w:type="gramStart"/>
      <w:r w:rsidRPr="005A5F20">
        <w:rPr>
          <w:rFonts w:cstheme="minorHAnsi"/>
          <w:sz w:val="20"/>
          <w:szCs w:val="20"/>
        </w:rPr>
        <w:t>on line</w:t>
      </w:r>
      <w:proofErr w:type="gramEnd"/>
      <w:r w:rsidRPr="005A5F20">
        <w:rPr>
          <w:rFonts w:cstheme="minorHAnsi"/>
          <w:sz w:val="20"/>
          <w:szCs w:val="20"/>
        </w:rPr>
        <w:t xml:space="preserve"> or via fax, my on-line or facsimile signature shall substitute for and have the same legal effect as an original form signature.</w:t>
      </w:r>
    </w:p>
    <w:p w14:paraId="7BAF2B12" w14:textId="77777777" w:rsidR="005A5F20" w:rsidRPr="005A5F20" w:rsidRDefault="005A5F20" w:rsidP="005A5F20">
      <w:pPr>
        <w:pStyle w:val="BodyText"/>
        <w:kinsoku w:val="0"/>
        <w:overflowPunct w:val="0"/>
        <w:spacing w:line="240" w:lineRule="auto"/>
        <w:contextualSpacing/>
        <w:rPr>
          <w:rFonts w:cstheme="minorHAnsi"/>
          <w:sz w:val="20"/>
          <w:szCs w:val="20"/>
        </w:rPr>
      </w:pPr>
    </w:p>
    <w:p w14:paraId="0A14398B" w14:textId="77777777" w:rsidR="005A5F20" w:rsidRPr="005A5F20" w:rsidRDefault="005A5F20" w:rsidP="005A5F20">
      <w:pPr>
        <w:pStyle w:val="BodyText"/>
        <w:kinsoku w:val="0"/>
        <w:overflowPunct w:val="0"/>
        <w:spacing w:before="1" w:line="240" w:lineRule="auto"/>
        <w:ind w:left="831"/>
        <w:contextualSpacing/>
        <w:rPr>
          <w:rFonts w:cstheme="minorHAnsi"/>
          <w:spacing w:val="91"/>
          <w:w w:val="150"/>
          <w:sz w:val="20"/>
          <w:szCs w:val="20"/>
        </w:rPr>
      </w:pPr>
      <w:r w:rsidRPr="005A5F20">
        <w:rPr>
          <w:rFonts w:cstheme="minorHAnsi"/>
          <w:b/>
          <w:bCs/>
          <w:sz w:val="20"/>
          <w:szCs w:val="20"/>
        </w:rPr>
        <w:t>Participant’s</w:t>
      </w:r>
      <w:r w:rsidRPr="005A5F20">
        <w:rPr>
          <w:rFonts w:cstheme="minorHAnsi"/>
          <w:b/>
          <w:bCs/>
          <w:spacing w:val="73"/>
          <w:w w:val="150"/>
          <w:sz w:val="20"/>
          <w:szCs w:val="20"/>
        </w:rPr>
        <w:t xml:space="preserve">        </w:t>
      </w:r>
      <w:r w:rsidRPr="005A5F20">
        <w:rPr>
          <w:rFonts w:cstheme="minorHAnsi"/>
          <w:b/>
          <w:bCs/>
          <w:sz w:val="20"/>
          <w:szCs w:val="20"/>
        </w:rPr>
        <w:t>Signature:</w:t>
      </w:r>
      <w:r w:rsidRPr="005A5F20">
        <w:rPr>
          <w:rFonts w:cstheme="minorHAnsi"/>
          <w:b/>
          <w:bCs/>
          <w:spacing w:val="91"/>
          <w:w w:val="150"/>
          <w:sz w:val="20"/>
          <w:szCs w:val="20"/>
        </w:rPr>
        <w:t xml:space="preserve">                      </w:t>
      </w:r>
      <w:r w:rsidRPr="005A5F20">
        <w:rPr>
          <w:rFonts w:cstheme="minorHAnsi"/>
          <w:spacing w:val="91"/>
          <w:w w:val="150"/>
          <w:sz w:val="20"/>
          <w:szCs w:val="20"/>
          <w:u w:val="single"/>
        </w:rPr>
        <w:t xml:space="preserve">                             </w:t>
      </w:r>
    </w:p>
    <w:p w14:paraId="44F04178" w14:textId="77777777" w:rsidR="005A5F20" w:rsidRPr="005A5F20" w:rsidRDefault="005A5F20" w:rsidP="005A5F20">
      <w:pPr>
        <w:pStyle w:val="BodyText"/>
        <w:kinsoku w:val="0"/>
        <w:overflowPunct w:val="0"/>
        <w:spacing w:line="240" w:lineRule="auto"/>
        <w:ind w:left="2991"/>
        <w:contextualSpacing/>
        <w:rPr>
          <w:rFonts w:cstheme="minorHAnsi"/>
          <w:sz w:val="20"/>
          <w:szCs w:val="20"/>
        </w:rPr>
      </w:pPr>
      <w:r w:rsidRPr="005A5F20">
        <w:rPr>
          <w:rFonts w:cstheme="minorHAnsi"/>
          <w:b/>
          <w:bCs/>
          <w:sz w:val="20"/>
          <w:szCs w:val="20"/>
        </w:rPr>
        <w:t>(</w:t>
      </w:r>
      <w:r w:rsidRPr="005A5F20">
        <w:rPr>
          <w:rFonts w:cstheme="minorHAnsi"/>
          <w:sz w:val="20"/>
          <w:szCs w:val="20"/>
        </w:rPr>
        <w:t>Participant must be 18 years or older, OR Parent/Guardian signature is required.)</w:t>
      </w:r>
    </w:p>
    <w:p w14:paraId="500C665E" w14:textId="77777777" w:rsidR="005A5F20" w:rsidRPr="005A5F20" w:rsidRDefault="005A5F20" w:rsidP="005A5F20">
      <w:pPr>
        <w:pStyle w:val="BodyText"/>
        <w:kinsoku w:val="0"/>
        <w:overflowPunct w:val="0"/>
        <w:spacing w:before="11" w:line="240" w:lineRule="auto"/>
        <w:contextualSpacing/>
        <w:rPr>
          <w:rFonts w:cstheme="minorHAnsi"/>
          <w:sz w:val="20"/>
          <w:szCs w:val="20"/>
        </w:rPr>
      </w:pPr>
    </w:p>
    <w:p w14:paraId="06C012D2" w14:textId="77777777" w:rsidR="005A5F20" w:rsidRPr="005A5F20" w:rsidRDefault="005A5F20" w:rsidP="005A5F20">
      <w:pPr>
        <w:pStyle w:val="BodyText"/>
        <w:kinsoku w:val="0"/>
        <w:overflowPunct w:val="0"/>
        <w:spacing w:line="240" w:lineRule="auto"/>
        <w:ind w:left="831"/>
        <w:contextualSpacing/>
        <w:rPr>
          <w:rFonts w:cstheme="minorHAnsi"/>
          <w:spacing w:val="80"/>
          <w:w w:val="150"/>
          <w:sz w:val="20"/>
          <w:szCs w:val="20"/>
        </w:rPr>
      </w:pPr>
      <w:r w:rsidRPr="005A5F20">
        <w:rPr>
          <w:rFonts w:cstheme="minorHAnsi"/>
          <w:sz w:val="20"/>
          <w:szCs w:val="20"/>
        </w:rPr>
        <w:t>Participant’s</w:t>
      </w:r>
      <w:r w:rsidRPr="005A5F20">
        <w:rPr>
          <w:rFonts w:cstheme="minorHAnsi"/>
          <w:spacing w:val="-1"/>
          <w:sz w:val="20"/>
          <w:szCs w:val="20"/>
        </w:rPr>
        <w:t xml:space="preserve"> </w:t>
      </w:r>
      <w:r w:rsidRPr="005A5F20">
        <w:rPr>
          <w:rFonts w:cstheme="minorHAnsi"/>
          <w:sz w:val="20"/>
          <w:szCs w:val="20"/>
        </w:rPr>
        <w:t>Address:</w:t>
      </w:r>
      <w:r w:rsidRPr="005A5F20">
        <w:rPr>
          <w:rFonts w:cstheme="minorHAnsi"/>
          <w:spacing w:val="44"/>
          <w:sz w:val="20"/>
          <w:szCs w:val="20"/>
        </w:rPr>
        <w:t xml:space="preserve"> </w:t>
      </w:r>
      <w:r w:rsidRPr="005A5F20">
        <w:rPr>
          <w:rFonts w:cstheme="minorHAnsi"/>
          <w:spacing w:val="80"/>
          <w:w w:val="150"/>
          <w:sz w:val="20"/>
          <w:szCs w:val="20"/>
          <w:u w:val="single"/>
        </w:rPr>
        <w:t xml:space="preserve">                    </w:t>
      </w:r>
      <w:r w:rsidRPr="005A5F20">
        <w:rPr>
          <w:rFonts w:cstheme="minorHAnsi"/>
          <w:spacing w:val="-29"/>
          <w:w w:val="150"/>
          <w:sz w:val="20"/>
          <w:szCs w:val="20"/>
        </w:rPr>
        <w:t xml:space="preserve"> </w:t>
      </w:r>
      <w:r w:rsidRPr="005A5F20">
        <w:rPr>
          <w:rFonts w:cstheme="minorHAnsi"/>
          <w:sz w:val="20"/>
          <w:szCs w:val="20"/>
        </w:rPr>
        <w:t xml:space="preserve">City: </w:t>
      </w:r>
      <w:r w:rsidRPr="005A5F20">
        <w:rPr>
          <w:rFonts w:cstheme="minorHAnsi"/>
          <w:spacing w:val="80"/>
          <w:w w:val="150"/>
          <w:sz w:val="20"/>
          <w:szCs w:val="20"/>
          <w:u w:val="single"/>
        </w:rPr>
        <w:t xml:space="preserve">       </w:t>
      </w:r>
      <w:r w:rsidRPr="005A5F20">
        <w:rPr>
          <w:rFonts w:cstheme="minorHAnsi"/>
          <w:sz w:val="20"/>
          <w:szCs w:val="20"/>
        </w:rPr>
        <w:t xml:space="preserve">State: </w:t>
      </w:r>
      <w:r w:rsidRPr="005A5F20">
        <w:rPr>
          <w:rFonts w:cstheme="minorHAnsi"/>
          <w:spacing w:val="78"/>
          <w:w w:val="150"/>
          <w:sz w:val="20"/>
          <w:szCs w:val="20"/>
          <w:u w:val="single"/>
        </w:rPr>
        <w:t xml:space="preserve">    </w:t>
      </w:r>
      <w:r w:rsidRPr="005A5F20">
        <w:rPr>
          <w:rFonts w:cstheme="minorHAnsi"/>
          <w:sz w:val="20"/>
          <w:szCs w:val="20"/>
        </w:rPr>
        <w:t>Zip Code:</w:t>
      </w:r>
      <w:r w:rsidRPr="005A5F20">
        <w:rPr>
          <w:rFonts w:cstheme="minorHAnsi"/>
          <w:spacing w:val="80"/>
          <w:w w:val="150"/>
          <w:sz w:val="20"/>
          <w:szCs w:val="20"/>
          <w:u w:val="single"/>
        </w:rPr>
        <w:t xml:space="preserve">    </w:t>
      </w:r>
    </w:p>
    <w:p w14:paraId="3EC0F1E9" w14:textId="77777777" w:rsidR="005A5F20" w:rsidRPr="005A5F20" w:rsidRDefault="005A5F20" w:rsidP="005A5F20">
      <w:pPr>
        <w:pStyle w:val="BodyText"/>
        <w:kinsoku w:val="0"/>
        <w:overflowPunct w:val="0"/>
        <w:spacing w:line="240" w:lineRule="auto"/>
        <w:ind w:left="831"/>
        <w:contextualSpacing/>
        <w:rPr>
          <w:rFonts w:cstheme="minorHAnsi"/>
          <w:spacing w:val="80"/>
          <w:w w:val="150"/>
          <w:sz w:val="20"/>
          <w:szCs w:val="20"/>
        </w:rPr>
      </w:pPr>
      <w:r w:rsidRPr="005A5F20">
        <w:rPr>
          <w:rFonts w:cstheme="minorHAnsi"/>
          <w:sz w:val="20"/>
          <w:szCs w:val="20"/>
        </w:rPr>
        <w:t>Phone:</w:t>
      </w:r>
      <w:r w:rsidRPr="005A5F20">
        <w:rPr>
          <w:rFonts w:cstheme="minorHAnsi"/>
          <w:spacing w:val="40"/>
          <w:sz w:val="20"/>
          <w:szCs w:val="20"/>
        </w:rPr>
        <w:t xml:space="preserve"> </w:t>
      </w:r>
      <w:r w:rsidRPr="005A5F20">
        <w:rPr>
          <w:rFonts w:cstheme="minorHAnsi"/>
          <w:spacing w:val="80"/>
          <w:w w:val="150"/>
          <w:sz w:val="20"/>
          <w:szCs w:val="20"/>
          <w:u w:val="single"/>
        </w:rPr>
        <w:t xml:space="preserve">                </w:t>
      </w:r>
      <w:r w:rsidRPr="005A5F20">
        <w:rPr>
          <w:rFonts w:cstheme="minorHAnsi"/>
          <w:spacing w:val="29"/>
          <w:w w:val="150"/>
          <w:sz w:val="20"/>
          <w:szCs w:val="20"/>
        </w:rPr>
        <w:t xml:space="preserve"> </w:t>
      </w:r>
      <w:r w:rsidRPr="005A5F20">
        <w:rPr>
          <w:rFonts w:cstheme="minorHAnsi"/>
          <w:sz w:val="20"/>
          <w:szCs w:val="20"/>
        </w:rPr>
        <w:t>Cell</w:t>
      </w:r>
      <w:r w:rsidRPr="005A5F20">
        <w:rPr>
          <w:rFonts w:cstheme="minorHAnsi"/>
          <w:spacing w:val="40"/>
          <w:sz w:val="20"/>
          <w:szCs w:val="20"/>
        </w:rPr>
        <w:t xml:space="preserve"> </w:t>
      </w:r>
      <w:r w:rsidRPr="005A5F20">
        <w:rPr>
          <w:rFonts w:cstheme="minorHAnsi"/>
          <w:sz w:val="20"/>
          <w:szCs w:val="20"/>
        </w:rPr>
        <w:t>Phone:</w:t>
      </w:r>
      <w:r w:rsidRPr="005A5F20">
        <w:rPr>
          <w:rFonts w:cstheme="minorHAnsi"/>
          <w:spacing w:val="40"/>
          <w:sz w:val="20"/>
          <w:szCs w:val="20"/>
        </w:rPr>
        <w:t xml:space="preserve"> </w:t>
      </w:r>
      <w:r w:rsidRPr="005A5F20">
        <w:rPr>
          <w:rFonts w:cstheme="minorHAnsi"/>
          <w:spacing w:val="80"/>
          <w:w w:val="150"/>
          <w:sz w:val="20"/>
          <w:szCs w:val="20"/>
          <w:u w:val="single"/>
        </w:rPr>
        <w:t xml:space="preserve">           </w:t>
      </w:r>
    </w:p>
    <w:p w14:paraId="19A28C38" w14:textId="77777777" w:rsidR="005A5F20" w:rsidRPr="005A5F20" w:rsidRDefault="005A5F20" w:rsidP="005A5F20">
      <w:pPr>
        <w:pStyle w:val="BodyText"/>
        <w:kinsoku w:val="0"/>
        <w:overflowPunct w:val="0"/>
        <w:spacing w:before="19" w:line="240" w:lineRule="auto"/>
        <w:ind w:left="831"/>
        <w:contextualSpacing/>
        <w:rPr>
          <w:rFonts w:cstheme="minorHAnsi"/>
          <w:spacing w:val="80"/>
          <w:w w:val="150"/>
          <w:sz w:val="20"/>
          <w:szCs w:val="20"/>
        </w:rPr>
      </w:pPr>
      <w:r w:rsidRPr="005A5F20">
        <w:rPr>
          <w:rFonts w:cstheme="minorHAnsi"/>
          <w:sz w:val="20"/>
          <w:szCs w:val="20"/>
        </w:rPr>
        <w:t>Date:</w:t>
      </w:r>
      <w:r w:rsidRPr="005A5F20">
        <w:rPr>
          <w:rFonts w:cstheme="minorHAnsi"/>
          <w:spacing w:val="67"/>
          <w:w w:val="150"/>
          <w:sz w:val="20"/>
          <w:szCs w:val="20"/>
        </w:rPr>
        <w:t xml:space="preserve">        </w:t>
      </w:r>
      <w:r w:rsidRPr="005A5F20">
        <w:rPr>
          <w:rFonts w:cstheme="minorHAnsi"/>
          <w:spacing w:val="80"/>
          <w:w w:val="150"/>
          <w:sz w:val="20"/>
          <w:szCs w:val="20"/>
          <w:u w:val="single"/>
        </w:rPr>
        <w:t xml:space="preserve">        </w:t>
      </w:r>
    </w:p>
    <w:p w14:paraId="0BEA10E5" w14:textId="77777777" w:rsidR="005A5F20" w:rsidRPr="005A5F20" w:rsidRDefault="005A5F20" w:rsidP="005A5F20">
      <w:pPr>
        <w:pStyle w:val="BodyText"/>
        <w:kinsoku w:val="0"/>
        <w:overflowPunct w:val="0"/>
        <w:spacing w:line="240" w:lineRule="auto"/>
        <w:contextualSpacing/>
        <w:rPr>
          <w:rFonts w:cstheme="minorHAnsi"/>
          <w:sz w:val="20"/>
          <w:szCs w:val="20"/>
        </w:rPr>
      </w:pPr>
    </w:p>
    <w:p w14:paraId="0FED8456" w14:textId="10689E59" w:rsidR="005A5F20" w:rsidRPr="005A5F20" w:rsidRDefault="005A5F20" w:rsidP="005A5F20">
      <w:pPr>
        <w:pStyle w:val="BodyText"/>
        <w:kinsoku w:val="0"/>
        <w:overflowPunct w:val="0"/>
        <w:spacing w:before="11" w:line="240" w:lineRule="auto"/>
        <w:ind w:left="837" w:right="806"/>
        <w:contextualSpacing/>
        <w:rPr>
          <w:rFonts w:cstheme="minorHAnsi"/>
          <w:sz w:val="16"/>
          <w:szCs w:val="16"/>
        </w:rPr>
      </w:pPr>
      <w:r w:rsidRPr="005A5F20">
        <w:rPr>
          <w:rFonts w:cstheme="minorHAnsi"/>
          <w:b/>
          <w:bCs/>
          <w:sz w:val="16"/>
          <w:szCs w:val="16"/>
        </w:rPr>
        <w:t>NOTE:</w:t>
      </w:r>
      <w:r w:rsidRPr="005A5F20">
        <w:rPr>
          <w:rFonts w:cstheme="minorHAnsi"/>
          <w:b/>
          <w:bCs/>
          <w:spacing w:val="40"/>
          <w:sz w:val="16"/>
          <w:szCs w:val="16"/>
        </w:rPr>
        <w:t xml:space="preserve"> </w:t>
      </w:r>
      <w:r w:rsidRPr="005A5F20">
        <w:rPr>
          <w:rFonts w:cstheme="minorHAnsi"/>
          <w:b/>
          <w:bCs/>
          <w:sz w:val="16"/>
          <w:szCs w:val="16"/>
        </w:rPr>
        <w:t>VOLUNTEER ACTIVITIES WILL BE DENIED</w:t>
      </w:r>
      <w:r>
        <w:rPr>
          <w:rFonts w:cstheme="minorHAnsi"/>
          <w:b/>
          <w:bCs/>
          <w:sz w:val="16"/>
          <w:szCs w:val="16"/>
        </w:rPr>
        <w:t xml:space="preserve"> </w:t>
      </w:r>
      <w:r w:rsidRPr="005A5F20">
        <w:rPr>
          <w:rFonts w:cstheme="minorHAnsi"/>
          <w:sz w:val="16"/>
          <w:szCs w:val="16"/>
        </w:rPr>
        <w:t>If the signature of adult participant or parent/guardian and date are not on this waiver.</w:t>
      </w:r>
    </w:p>
    <w:p w14:paraId="4C192CFE" w14:textId="188F6DB6" w:rsidR="00C3764A" w:rsidRDefault="00160E54" w:rsidP="00160E54">
      <w:pPr>
        <w:ind w:firstLine="720"/>
        <w:jc w:val="center"/>
      </w:pPr>
      <w:r>
        <w:lastRenderedPageBreak/>
        <w:t xml:space="preserve">    </w:t>
      </w:r>
    </w:p>
    <w:p w14:paraId="7CDFD89F" w14:textId="77777777" w:rsidR="007B49B0" w:rsidRDefault="007B49B0">
      <w:pPr>
        <w:spacing w:after="160" w:line="259" w:lineRule="auto"/>
        <w:rPr>
          <w:b/>
          <w:sz w:val="32"/>
          <w:szCs w:val="32"/>
        </w:rPr>
      </w:pPr>
      <w:r w:rsidRPr="007B49B0">
        <w:rPr>
          <w:rFonts w:cstheme="minorHAnsi"/>
          <w:b/>
          <w:bCs/>
          <w:noProof/>
          <w:sz w:val="32"/>
          <w:szCs w:val="32"/>
        </w:rPr>
        <mc:AlternateContent>
          <mc:Choice Requires="wps">
            <w:drawing>
              <wp:anchor distT="45720" distB="45720" distL="114300" distR="114300" simplePos="0" relativeHeight="251739136" behindDoc="0" locked="0" layoutInCell="1" allowOverlap="1" wp14:anchorId="10A00489" wp14:editId="65DAB8AF">
                <wp:simplePos x="0" y="0"/>
                <wp:positionH relativeFrom="margin">
                  <wp:posOffset>-114300</wp:posOffset>
                </wp:positionH>
                <wp:positionV relativeFrom="paragraph">
                  <wp:posOffset>5080</wp:posOffset>
                </wp:positionV>
                <wp:extent cx="1000125" cy="2857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w="9525">
                          <a:solidFill>
                            <a:srgbClr val="000000"/>
                          </a:solidFill>
                          <a:miter lim="800000"/>
                          <a:headEnd/>
                          <a:tailEnd/>
                        </a:ln>
                      </wps:spPr>
                      <wps:txbx>
                        <w:txbxContent>
                          <w:p w14:paraId="70662AFF" w14:textId="77777777" w:rsidR="00EB3FA1" w:rsidRDefault="00EB3FA1" w:rsidP="00C3764A">
                            <w:pPr>
                              <w:rPr>
                                <w:b/>
                              </w:rPr>
                            </w:pPr>
                            <w:r>
                              <w:rPr>
                                <w:b/>
                              </w:rPr>
                              <w:t>APPENDIX I</w:t>
                            </w:r>
                          </w:p>
                          <w:p w14:paraId="1A8C788B" w14:textId="77777777" w:rsidR="00EB3FA1" w:rsidRPr="006B1E5D" w:rsidRDefault="00EB3FA1" w:rsidP="00C3764A">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0489" id="_x0000_s1047" type="#_x0000_t202" style="position:absolute;margin-left:-9pt;margin-top:.4pt;width:78.75pt;height:2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">
                <v:textbox>
                  <w:txbxContent>
                    <w:p w14:paraId="70662AFF" w14:textId="77777777" w:rsidR="00EB3FA1" w:rsidRDefault="00EB3FA1" w:rsidP="00C3764A">
                      <w:pPr>
                        <w:rPr>
                          <w:b/>
                        </w:rPr>
                      </w:pPr>
                      <w:r>
                        <w:rPr>
                          <w:b/>
                        </w:rPr>
                        <w:t>APPENDIX I</w:t>
                      </w:r>
                    </w:p>
                    <w:p w14:paraId="1A8C788B" w14:textId="77777777" w:rsidR="00EB3FA1" w:rsidRPr="006B1E5D" w:rsidRDefault="00EB3FA1" w:rsidP="00C3764A">
                      <w:pPr>
                        <w:rPr>
                          <w:b/>
                        </w:rPr>
                      </w:pPr>
                      <w:r>
                        <w:rPr>
                          <w:b/>
                        </w:rPr>
                        <w:t>gG</w:t>
                      </w:r>
                    </w:p>
                  </w:txbxContent>
                </v:textbox>
                <w10:wrap type="square" anchorx="margin"/>
              </v:shape>
            </w:pict>
          </mc:Fallback>
        </mc:AlternateContent>
      </w:r>
    </w:p>
    <w:p w14:paraId="32864F7D" w14:textId="77777777" w:rsidR="007B49B0" w:rsidRDefault="007B49B0" w:rsidP="007B49B0">
      <w:pPr>
        <w:spacing w:after="160" w:line="240" w:lineRule="auto"/>
        <w:contextualSpacing/>
        <w:jc w:val="center"/>
        <w:rPr>
          <w:b/>
          <w:sz w:val="32"/>
          <w:szCs w:val="32"/>
        </w:rPr>
      </w:pPr>
      <w:r w:rsidRPr="007B49B0">
        <w:rPr>
          <w:b/>
          <w:sz w:val="32"/>
          <w:szCs w:val="32"/>
        </w:rPr>
        <w:t>Belen Public Library</w:t>
      </w:r>
    </w:p>
    <w:p w14:paraId="65A42E79" w14:textId="77777777" w:rsidR="007B49B0" w:rsidRDefault="007B49B0" w:rsidP="007B49B0">
      <w:pPr>
        <w:spacing w:after="160" w:line="240" w:lineRule="auto"/>
        <w:contextualSpacing/>
        <w:jc w:val="center"/>
        <w:rPr>
          <w:b/>
          <w:sz w:val="32"/>
          <w:szCs w:val="32"/>
        </w:rPr>
      </w:pPr>
      <w:r w:rsidRPr="007B49B0">
        <w:rPr>
          <w:b/>
          <w:sz w:val="32"/>
          <w:szCs w:val="32"/>
        </w:rPr>
        <w:t>Key and Security Alarm Code Agreement Form</w:t>
      </w:r>
    </w:p>
    <w:p w14:paraId="6697BD68" w14:textId="77777777" w:rsidR="005711A5" w:rsidRDefault="005711A5"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volunteer of the Friends of the Belen Public Library, including Books on Becker, or of the Friends of the Belen Harvey House Museum who receives keys or security alarm codes to any facility of the Library or Museum must complete and sign this Key Agreement Form.  Volunteers are not allowed to make copies of keys or give alarm codes or keys to any other person.  An administrative fee, set by the Director, will be assessed for any lost or stolen keys.  All keys must be returned to the Director prior to leaving a volunteer position.  Any violations of this policy may result in termination of the volunteer’s status and position</w:t>
      </w:r>
      <w:r w:rsidR="009A4F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potential prosecution.</w:t>
      </w:r>
      <w:r w:rsidR="009A4F1F">
        <w:rPr>
          <w:rFonts w:ascii="Times New Roman" w:eastAsia="Times New Roman" w:hAnsi="Times New Roman" w:cs="Times New Roman"/>
          <w:sz w:val="24"/>
          <w:szCs w:val="24"/>
        </w:rPr>
        <w:t xml:space="preserve"> (See Key and Security Alarm Code Policies and Procedures of the Belen Public Library and Belen Harvey House Museum (Sect. E.3.g.)</w:t>
      </w:r>
    </w:p>
    <w:p w14:paraId="664A3CBC"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4908DF19"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w:t>
      </w:r>
    </w:p>
    <w:p w14:paraId="7463A403"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2D97F071"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________________________________________________________________</w:t>
      </w:r>
    </w:p>
    <w:p w14:paraId="38EFE183"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65AB3CD9"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________________</w:t>
      </w:r>
      <w:r>
        <w:rPr>
          <w:rFonts w:ascii="Times New Roman" w:eastAsia="Times New Roman" w:hAnsi="Times New Roman" w:cs="Times New Roman"/>
          <w:sz w:val="24"/>
          <w:szCs w:val="24"/>
        </w:rPr>
        <w:tab/>
        <w:t>Email Address: _________________________________</w:t>
      </w:r>
    </w:p>
    <w:p w14:paraId="754A3E00"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3C3978CA"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Keys Assigned: ____ Specify facility and door or gate: _________________</w:t>
      </w:r>
    </w:p>
    <w:p w14:paraId="03DBC1B7"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_________________________________________________________________</w:t>
      </w:r>
    </w:p>
    <w:p w14:paraId="20A34547"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32A56652"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Code Provided?  Yes / No   If Yes, specify facility: _______________________</w:t>
      </w:r>
    </w:p>
    <w:p w14:paraId="0E53341B"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29029AE5"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acknowledge that I am aware and understand the Key and Security Alarm Code Policies and Procedures of the Belen Public Library and Belen Harvey House Museum (Sect. E.3.g.)</w:t>
      </w:r>
    </w:p>
    <w:p w14:paraId="63FD07AD"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______________________________________________________________</w:t>
      </w:r>
    </w:p>
    <w:p w14:paraId="7D1C526F"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42935D51" w14:textId="77777777" w:rsidR="009A4F1F" w:rsidRDefault="009A4F1F" w:rsidP="009A4F1F">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Assigning Staff or Officer Signature: ________________________________________</w:t>
      </w:r>
    </w:p>
    <w:p w14:paraId="2A6FC2F8" w14:textId="77777777" w:rsidR="009A4F1F" w:rsidRDefault="009A4F1F" w:rsidP="009A4F1F">
      <w:pPr>
        <w:pStyle w:val="ListParagraph"/>
        <w:spacing w:before="100" w:beforeAutospacing="1" w:after="100" w:afterAutospacing="1" w:line="240" w:lineRule="auto"/>
        <w:rPr>
          <w:rFonts w:ascii="Times New Roman" w:eastAsia="Times New Roman" w:hAnsi="Times New Roman" w:cs="Times New Roman"/>
          <w:sz w:val="24"/>
          <w:szCs w:val="24"/>
        </w:rPr>
      </w:pPr>
    </w:p>
    <w:p w14:paraId="1C977611" w14:textId="77777777" w:rsidR="009A4F1F" w:rsidRDefault="009A4F1F" w:rsidP="009A4F1F">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9993912"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RETURN DATE: _________________</w:t>
      </w:r>
    </w:p>
    <w:p w14:paraId="062F7203" w14:textId="77777777" w:rsidR="00874460" w:rsidRDefault="00874460"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653583FA" w14:textId="77777777" w:rsidR="00874460" w:rsidRDefault="00874460"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 Signature: _____________________________________________________</w:t>
      </w:r>
    </w:p>
    <w:p w14:paraId="5114F213" w14:textId="77777777" w:rsidR="00874460" w:rsidRDefault="00874460"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2B979E17" w14:textId="77777777" w:rsidR="00874460" w:rsidRDefault="00874460" w:rsidP="005711A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Receiving Staff or Officer Signature: ________________________________________</w:t>
      </w:r>
    </w:p>
    <w:p w14:paraId="7298B45D"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674C5615" w14:textId="77777777" w:rsidR="009A4F1F" w:rsidRDefault="009A4F1F" w:rsidP="005711A5">
      <w:pPr>
        <w:pStyle w:val="ListParagraph"/>
        <w:spacing w:before="100" w:beforeAutospacing="1" w:after="100" w:afterAutospacing="1" w:line="240" w:lineRule="auto"/>
        <w:rPr>
          <w:rFonts w:ascii="Times New Roman" w:eastAsia="Times New Roman" w:hAnsi="Times New Roman" w:cs="Times New Roman"/>
          <w:sz w:val="24"/>
          <w:szCs w:val="24"/>
        </w:rPr>
      </w:pPr>
    </w:p>
    <w:p w14:paraId="768F5F08" w14:textId="77777777" w:rsidR="007B49B0" w:rsidRDefault="00C3764A">
      <w:pPr>
        <w:spacing w:after="160" w:line="259" w:lineRule="auto"/>
      </w:pPr>
      <w:r w:rsidRPr="007B49B0">
        <w:br w:type="page"/>
      </w:r>
    </w:p>
    <w:p w14:paraId="753DBC53" w14:textId="77777777" w:rsidR="00160E54" w:rsidRPr="00C3764A" w:rsidRDefault="00160E54" w:rsidP="00C3764A">
      <w:pPr>
        <w:spacing w:after="160" w:line="259" w:lineRule="auto"/>
      </w:pPr>
      <w:r w:rsidRPr="00793499">
        <w:rPr>
          <w:rFonts w:ascii="Times New Roman" w:hAnsi="Times New Roman" w:cs="Times New Roman"/>
          <w:b/>
          <w:bCs/>
          <w:noProof/>
          <w:sz w:val="28"/>
          <w:szCs w:val="28"/>
        </w:rPr>
        <w:lastRenderedPageBreak/>
        <mc:AlternateContent>
          <mc:Choice Requires="wps">
            <w:drawing>
              <wp:anchor distT="45720" distB="45720" distL="114300" distR="114300" simplePos="0" relativeHeight="251680768" behindDoc="0" locked="0" layoutInCell="1" allowOverlap="1" wp14:anchorId="12EC0544" wp14:editId="0392C691">
                <wp:simplePos x="0" y="0"/>
                <wp:positionH relativeFrom="column">
                  <wp:posOffset>-200025</wp:posOffset>
                </wp:positionH>
                <wp:positionV relativeFrom="paragraph">
                  <wp:posOffset>9525</wp:posOffset>
                </wp:positionV>
                <wp:extent cx="990600" cy="2857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05A860FF" w14:textId="77777777" w:rsidR="00EB3FA1" w:rsidRDefault="00EB3FA1" w:rsidP="00D56EF6">
                            <w:pPr>
                              <w:rPr>
                                <w:b/>
                              </w:rPr>
                            </w:pPr>
                            <w:r>
                              <w:rPr>
                                <w:b/>
                              </w:rPr>
                              <w:t>APPENDIX J1</w:t>
                            </w:r>
                          </w:p>
                          <w:p w14:paraId="279DB8E1" w14:textId="77777777" w:rsidR="00EB3FA1" w:rsidRPr="006B1E5D" w:rsidRDefault="00EB3FA1" w:rsidP="00D56EF6">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C0544" id="_x0000_s1048" type="#_x0000_t202" style="position:absolute;margin-left:-15.75pt;margin-top:.75pt;width:78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">
                <v:textbox>
                  <w:txbxContent>
                    <w:p w14:paraId="05A860FF" w14:textId="77777777" w:rsidR="00EB3FA1" w:rsidRDefault="00EB3FA1" w:rsidP="00D56EF6">
                      <w:pPr>
                        <w:rPr>
                          <w:b/>
                        </w:rPr>
                      </w:pPr>
                      <w:r>
                        <w:rPr>
                          <w:b/>
                        </w:rPr>
                        <w:t>APPENDIX J1</w:t>
                      </w:r>
                    </w:p>
                    <w:p w14:paraId="279DB8E1" w14:textId="77777777" w:rsidR="00EB3FA1" w:rsidRPr="006B1E5D" w:rsidRDefault="00EB3FA1" w:rsidP="00D56EF6">
                      <w:pPr>
                        <w:rPr>
                          <w:b/>
                        </w:rPr>
                      </w:pPr>
                      <w:r>
                        <w:rPr>
                          <w:b/>
                        </w:rPr>
                        <w:t>gG</w:t>
                      </w:r>
                    </w:p>
                  </w:txbxContent>
                </v:textbox>
                <w10:wrap type="square"/>
              </v:shape>
            </w:pict>
          </mc:Fallback>
        </mc:AlternateContent>
      </w:r>
      <w:r w:rsidR="00C3764A">
        <w:tab/>
      </w:r>
      <w:r w:rsidR="00C3764A">
        <w:tab/>
      </w:r>
      <w:r w:rsidR="00C3764A">
        <w:tab/>
      </w:r>
      <w:r w:rsidR="00310CB8" w:rsidRPr="00310CB8">
        <w:rPr>
          <w:rFonts w:ascii="Times New Roman" w:hAnsi="Times New Roman" w:cs="Times New Roman"/>
          <w:b/>
          <w:sz w:val="28"/>
          <w:szCs w:val="28"/>
        </w:rPr>
        <w:t xml:space="preserve">1. </w:t>
      </w:r>
      <w:r w:rsidRPr="00793499">
        <w:rPr>
          <w:rFonts w:ascii="Times New Roman" w:hAnsi="Times New Roman" w:cs="Times New Roman"/>
          <w:b/>
          <w:sz w:val="28"/>
          <w:szCs w:val="28"/>
        </w:rPr>
        <w:t>Library Bill of Rights</w:t>
      </w:r>
    </w:p>
    <w:p w14:paraId="5C6EB742" w14:textId="77777777" w:rsidR="00160E54" w:rsidRDefault="00160E54" w:rsidP="00160E54">
      <w:pPr>
        <w:pStyle w:val="NormalWeb"/>
      </w:pPr>
      <w:r>
        <w:t>The American Library Association affirms that all libraries are forums for information and ideas, and that the following basic policies should guide their services.</w:t>
      </w:r>
    </w:p>
    <w:p w14:paraId="1E79499A" w14:textId="77777777" w:rsidR="00160E54" w:rsidRDefault="00160E54" w:rsidP="00160E54">
      <w:pPr>
        <w:pStyle w:val="NormalWeb"/>
      </w:pPr>
      <w:r>
        <w:t>I. Books and other library resources should be provided for the interest, information, and enlightenment of all people of the community the library serves. Materials should not be excluded because of the origin, background, or views of those contributing to their creation.</w:t>
      </w:r>
    </w:p>
    <w:p w14:paraId="2E095EA1" w14:textId="77777777" w:rsidR="00160E54" w:rsidRDefault="00160E54" w:rsidP="00160E54">
      <w:pPr>
        <w:pStyle w:val="NormalWeb"/>
      </w:pPr>
      <w:r>
        <w:t>II. Libraries should provide materials and information presenting all points of view on current and historical issues. Materials should not be proscribed or removed because of partisan or doctrinal disapproval.</w:t>
      </w:r>
    </w:p>
    <w:p w14:paraId="38801D7B" w14:textId="77777777" w:rsidR="00160E54" w:rsidRDefault="00160E54" w:rsidP="00160E54">
      <w:pPr>
        <w:pStyle w:val="NormalWeb"/>
      </w:pPr>
      <w:r>
        <w:t>III. Libraries should challenge censorship in the fulfillment of their responsibility to provide information and enlightenment.</w:t>
      </w:r>
    </w:p>
    <w:p w14:paraId="25F7CD1B" w14:textId="77777777" w:rsidR="00160E54" w:rsidRDefault="00160E54" w:rsidP="00160E54">
      <w:pPr>
        <w:pStyle w:val="NormalWeb"/>
      </w:pPr>
      <w:r>
        <w:t>IV. Libraries should cooperate with all persons and groups concerned with resisting abridgment of free expression and free access to ideas.</w:t>
      </w:r>
    </w:p>
    <w:p w14:paraId="2E843AFC" w14:textId="77777777" w:rsidR="00160E54" w:rsidRDefault="00160E54" w:rsidP="00160E54">
      <w:pPr>
        <w:pStyle w:val="NormalWeb"/>
      </w:pPr>
      <w:r>
        <w:t>V. A person’s right to use a library should not be denied or abridged because of origin, age, background, or views.</w:t>
      </w:r>
    </w:p>
    <w:p w14:paraId="21D7958A" w14:textId="77777777" w:rsidR="00160E54" w:rsidRDefault="00160E54" w:rsidP="00160E54">
      <w:pPr>
        <w:pStyle w:val="NormalWeb"/>
      </w:pPr>
      <w:r>
        <w:t>VI. Libraries which make exhibit spaces and meeting rooms available to the public they serve should make such facilities available on an equitable basis, regardless of the beliefs or affiliations of individuals or groups requesting their use.</w:t>
      </w:r>
    </w:p>
    <w:p w14:paraId="66908741" w14:textId="77777777" w:rsidR="00160E54" w:rsidRDefault="00160E54" w:rsidP="00160E54">
      <w:pPr>
        <w:pStyle w:val="NormalWeb"/>
      </w:pPr>
      <w:r>
        <w:t>Adopted June 19, 1939, by the ALA Council; amended October 14, 1944; June 18, 1948; February 2, 1961; June 27, 1967; January 23, 1980; inclusion of “age” reaffirmed January 23, 1996.</w:t>
      </w:r>
    </w:p>
    <w:p w14:paraId="51A1A453" w14:textId="77777777" w:rsidR="0070610F" w:rsidRDefault="0070610F">
      <w:pPr>
        <w:spacing w:after="160" w:line="259" w:lineRule="auto"/>
        <w:rPr>
          <w:rFonts w:ascii="Times New Roman" w:eastAsia="Times New Roman" w:hAnsi="Times New Roman" w:cs="Times New Roman"/>
          <w:sz w:val="24"/>
          <w:szCs w:val="24"/>
        </w:rPr>
      </w:pPr>
      <w:r>
        <w:br w:type="page"/>
      </w:r>
    </w:p>
    <w:p w14:paraId="4129EA94" w14:textId="77777777" w:rsidR="0070610F" w:rsidRDefault="0070610F" w:rsidP="00160E54">
      <w:pPr>
        <w:pStyle w:val="NormalWeb"/>
      </w:pPr>
      <w:r w:rsidRPr="00793499">
        <w:rPr>
          <w:b/>
          <w:bCs/>
          <w:noProof/>
          <w:sz w:val="28"/>
          <w:szCs w:val="28"/>
        </w:rPr>
        <w:lastRenderedPageBreak/>
        <mc:AlternateContent>
          <mc:Choice Requires="wps">
            <w:drawing>
              <wp:anchor distT="45720" distB="45720" distL="114300" distR="114300" simplePos="0" relativeHeight="251764736" behindDoc="0" locked="0" layoutInCell="1" allowOverlap="1" wp14:anchorId="30D85961" wp14:editId="76E9BA9F">
                <wp:simplePos x="0" y="0"/>
                <wp:positionH relativeFrom="margin">
                  <wp:align>left</wp:align>
                </wp:positionH>
                <wp:positionV relativeFrom="paragraph">
                  <wp:posOffset>11430</wp:posOffset>
                </wp:positionV>
                <wp:extent cx="990600" cy="285750"/>
                <wp:effectExtent l="0" t="0" r="1905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384F83CB" w14:textId="77777777" w:rsidR="00EB3FA1" w:rsidRDefault="00EB3FA1" w:rsidP="0070610F">
                            <w:pPr>
                              <w:rPr>
                                <w:b/>
                              </w:rPr>
                            </w:pPr>
                            <w:r>
                              <w:rPr>
                                <w:b/>
                              </w:rPr>
                              <w:t>APPENDIX J2</w:t>
                            </w:r>
                          </w:p>
                          <w:p w14:paraId="5D7FC787" w14:textId="77777777" w:rsidR="00EB3FA1" w:rsidRPr="006B1E5D" w:rsidRDefault="00EB3FA1" w:rsidP="0070610F">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85961" id="_x0000_s1049" type="#_x0000_t202" style="position:absolute;margin-left:0;margin-top:.9pt;width:78pt;height:22.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">
                <v:textbox>
                  <w:txbxContent>
                    <w:p w14:paraId="384F83CB" w14:textId="77777777" w:rsidR="00EB3FA1" w:rsidRDefault="00EB3FA1" w:rsidP="0070610F">
                      <w:pPr>
                        <w:rPr>
                          <w:b/>
                        </w:rPr>
                      </w:pPr>
                      <w:r>
                        <w:rPr>
                          <w:b/>
                        </w:rPr>
                        <w:t>APPENDIX J2</w:t>
                      </w:r>
                    </w:p>
                    <w:p w14:paraId="5D7FC787" w14:textId="77777777" w:rsidR="00EB3FA1" w:rsidRPr="006B1E5D" w:rsidRDefault="00EB3FA1" w:rsidP="0070610F">
                      <w:pPr>
                        <w:rPr>
                          <w:b/>
                        </w:rPr>
                      </w:pPr>
                      <w:r>
                        <w:rPr>
                          <w:b/>
                        </w:rPr>
                        <w:t>gG</w:t>
                      </w:r>
                    </w:p>
                  </w:txbxContent>
                </v:textbox>
                <w10:wrap type="square" anchorx="margin"/>
              </v:shape>
            </w:pict>
          </mc:Fallback>
        </mc:AlternateContent>
      </w:r>
    </w:p>
    <w:p w14:paraId="00191539" w14:textId="77777777" w:rsidR="0070610F" w:rsidRDefault="0070610F" w:rsidP="00262419">
      <w:pPr>
        <w:pStyle w:val="Heading1"/>
      </w:pPr>
    </w:p>
    <w:p w14:paraId="5D4FDCEF" w14:textId="77777777" w:rsidR="00262419" w:rsidRDefault="00310CB8" w:rsidP="00262419">
      <w:pPr>
        <w:pStyle w:val="Heading1"/>
      </w:pPr>
      <w:r>
        <w:t>2. T</w:t>
      </w:r>
      <w:r w:rsidR="00262419">
        <w:t>he Freedom to Read Statement</w:t>
      </w:r>
      <w:r w:rsidR="0070610F">
        <w:t xml:space="preserve">      </w:t>
      </w:r>
    </w:p>
    <w:p w14:paraId="5BDBA3A0" w14:textId="77777777" w:rsidR="00262419" w:rsidRDefault="00262419" w:rsidP="00262419">
      <w:pPr>
        <w:pStyle w:val="NormalWeb"/>
      </w:pPr>
      <w:r>
        <w:t>The freedom to read is essential to our democracy. It is continuously under attack. Private groups and public authorities in various parts of the country are working to remove or limit access to reading materials, to censor content in schools, to label "controversial" views, to distribute lists of "objectionable" books or authors, and to purge libraries. These actions apparently rise from a view that our national tradition of free expression is no longer valid; that censorship and suppression are needed to counter threats to safety or national security, as well as to avoid the subversion of politics and the corruption of morals. We, as individuals devoted to reading and as librarians and publishers responsible for disseminating ideas, wish to assert the public interest in the preservation of the freedom to read.</w:t>
      </w:r>
    </w:p>
    <w:p w14:paraId="142120B2" w14:textId="77777777" w:rsidR="00262419" w:rsidRDefault="00262419" w:rsidP="00262419">
      <w:pPr>
        <w:pStyle w:val="NormalWeb"/>
      </w:pPr>
      <w:r>
        <w:t xml:space="preserve">Most attempts at suppression rest on a denial of the fundamental premise of democracy: that the ordinary individual, by exercising critical judgment, will select the good and reject the bad. We trust Americans to recognize propaganda and misinformation, and to make their own decisions about what they read and believe. We do not believe they are prepared to sacrifice their heritage of a free press </w:t>
      </w:r>
      <w:proofErr w:type="gramStart"/>
      <w:r>
        <w:t>in order to</w:t>
      </w:r>
      <w:proofErr w:type="gramEnd"/>
      <w:r>
        <w:t xml:space="preserve"> be "protected" against what others think may be bad for them. We believe they still favor free enterprise in ideas and expression.</w:t>
      </w:r>
    </w:p>
    <w:p w14:paraId="55F011E6" w14:textId="77777777" w:rsidR="00262419" w:rsidRDefault="00262419" w:rsidP="00262419">
      <w:pPr>
        <w:pStyle w:val="NormalWeb"/>
      </w:pPr>
      <w:r>
        <w:t>These efforts at suppression are related to a larger pattern of pressures being brought against education, the press, art and images, films, broadcast media, and the Internet. The problem is not only one of actual censorship. The shadow of fear cast by these pressures leads, we suspect, to an even larger voluntary curtailment of expression by those who seek to avoid controversy or unwelcome scrutiny by government officials.</w:t>
      </w:r>
    </w:p>
    <w:p w14:paraId="75EB7819" w14:textId="77777777" w:rsidR="00262419" w:rsidRDefault="00262419" w:rsidP="00262419">
      <w:pPr>
        <w:pStyle w:val="NormalWeb"/>
      </w:pPr>
      <w:r>
        <w:t xml:space="preserve">Such pressure toward conformity is perhaps natural </w:t>
      </w:r>
      <w:proofErr w:type="gramStart"/>
      <w:r>
        <w:t>to</w:t>
      </w:r>
      <w:proofErr w:type="gramEnd"/>
      <w:r>
        <w:t xml:space="preserve"> a time of accelerated change. And yet suppression is never more dangerous than in such a time of social tension. Freedom has given the United States the elasticity to endure strain. Freedom keeps open the path of novel and creative </w:t>
      </w:r>
      <w:proofErr w:type="gramStart"/>
      <w:r>
        <w:t>solutions, and</w:t>
      </w:r>
      <w:proofErr w:type="gramEnd"/>
      <w:r>
        <w:t xml:space="preserve"> enables change to come by choice. Every </w:t>
      </w:r>
      <w:proofErr w:type="gramStart"/>
      <w:r>
        <w:t>silencing</w:t>
      </w:r>
      <w:proofErr w:type="gramEnd"/>
      <w:r>
        <w:t xml:space="preserve"> of a heresy, every enforcement of an orthodoxy, diminishes the toughness and resilience of our society and leaves it the less able to deal with controversy and difference.</w:t>
      </w:r>
    </w:p>
    <w:p w14:paraId="656B453A" w14:textId="77777777" w:rsidR="00262419" w:rsidRDefault="00262419" w:rsidP="00262419">
      <w:pPr>
        <w:pStyle w:val="NormalWeb"/>
      </w:pPr>
      <w:r>
        <w:t xml:space="preserve">Now as always in our history, reading is among our greatest freedoms. The freedom to read and write is almost the only means </w:t>
      </w:r>
      <w:proofErr w:type="gramStart"/>
      <w:r>
        <w:t>for</w:t>
      </w:r>
      <w:proofErr w:type="gramEnd"/>
      <w:r>
        <w:t xml:space="preserve"> making generally available ideas or manners of expression that can initially command only a small audience. The written word is the natural medium for the new idea and the untried voice from which come the original contributions to social growth. It is essential to the extended discussion that serious thought requires, and to the accumulation of knowledge and ideas into organized collections.</w:t>
      </w:r>
    </w:p>
    <w:p w14:paraId="5F4B9C82" w14:textId="77777777" w:rsidR="00262419" w:rsidRDefault="00262419" w:rsidP="00262419">
      <w:pPr>
        <w:pStyle w:val="NormalWeb"/>
      </w:pPr>
      <w:r>
        <w:t xml:space="preserve">We believe that free communication is essential to the preservation of a free society and a creative culture. We believe that these pressures toward conformity present the danger of limiting the range and variety of inquiry and expression on which our democracy and our culture depend. We believe that every American community must jealously guard the freedom to publish </w:t>
      </w:r>
      <w:r>
        <w:lastRenderedPageBreak/>
        <w:t xml:space="preserve">and to circulate, </w:t>
      </w:r>
      <w:proofErr w:type="gramStart"/>
      <w:r>
        <w:t>in order to</w:t>
      </w:r>
      <w:proofErr w:type="gramEnd"/>
      <w:r>
        <w:t xml:space="preserve"> preserve its own freedom to read. We believe that publishers and librarians have a profound responsibility to give validity to that freedom to read by making it possible for the readers to choose freely from a variety of offerings.</w:t>
      </w:r>
    </w:p>
    <w:p w14:paraId="72C00A47" w14:textId="77777777" w:rsidR="00262419" w:rsidRDefault="00262419" w:rsidP="00262419">
      <w:pPr>
        <w:pStyle w:val="NormalWeb"/>
      </w:pPr>
      <w:r>
        <w:t>The freedom to read is guaranteed by the Constitution. Those with faith in free people will stand firm on these constitutional guarantees of essential rights and will exercise the responsibilities that accompany these rights.</w:t>
      </w:r>
    </w:p>
    <w:p w14:paraId="4C574AF1" w14:textId="77777777" w:rsidR="00262419" w:rsidRDefault="00262419" w:rsidP="00262419">
      <w:pPr>
        <w:pStyle w:val="NormalWeb"/>
      </w:pPr>
      <w:r>
        <w:t>We therefore affirm these propositions:</w:t>
      </w:r>
    </w:p>
    <w:p w14:paraId="4BE2D0D9" w14:textId="77777777" w:rsidR="00262419" w:rsidRDefault="00262419" w:rsidP="004C07EA">
      <w:pPr>
        <w:numPr>
          <w:ilvl w:val="0"/>
          <w:numId w:val="24"/>
        </w:numPr>
        <w:spacing w:before="100" w:beforeAutospacing="1" w:after="100" w:afterAutospacing="1" w:line="240" w:lineRule="auto"/>
      </w:pPr>
      <w:r>
        <w:rPr>
          <w:rStyle w:val="Emphasis"/>
        </w:rPr>
        <w:t>It is in the public interest for publishers and librarians to make available the widest diversity of views and expressions, including those that are unorthodox, unpopular, or considered dangerous by the majority.</w:t>
      </w:r>
      <w:r>
        <w:t xml:space="preserve"> </w:t>
      </w:r>
    </w:p>
    <w:p w14:paraId="5772F1BE" w14:textId="77777777" w:rsidR="00262419" w:rsidRDefault="00262419" w:rsidP="00262419">
      <w:pPr>
        <w:pStyle w:val="NormalWeb"/>
        <w:ind w:left="720"/>
      </w:pPr>
      <w:r>
        <w:t xml:space="preserve">Creative thought is </w:t>
      </w:r>
      <w:proofErr w:type="gramStart"/>
      <w:r>
        <w:t>by definition new</w:t>
      </w:r>
      <w:proofErr w:type="gramEnd"/>
      <w:r>
        <w:t>, and what is new is different. The bearer of every new thought is a rebel until that idea is refined and tested. Totalitarian systems attempt to maintain themselves in power by the ruthless suppression of any concept that challenges the established orthodoxy. The power of a democratic system to adapt to change is vastly strengthened by the freedom of its citizens to choose widely from among conflicting opinions offered freely to them. To stifle every nonconformist idea at birth would mark the end of the democratic process. Furthermore, only through the constant activity of weighing and selecting can the democratic mind attain the strength demanded by times like these. We need to know not only what we believe but why we believe it.</w:t>
      </w:r>
    </w:p>
    <w:p w14:paraId="6FB0E8DA" w14:textId="77777777" w:rsidR="00262419" w:rsidRDefault="00262419" w:rsidP="004C07EA">
      <w:pPr>
        <w:numPr>
          <w:ilvl w:val="0"/>
          <w:numId w:val="24"/>
        </w:numPr>
        <w:spacing w:before="100" w:beforeAutospacing="1" w:after="100" w:afterAutospacing="1" w:line="240" w:lineRule="auto"/>
      </w:pPr>
      <w:r>
        <w:rPr>
          <w:rStyle w:val="Emphasis"/>
        </w:rPr>
        <w:t>Publishers, librarians, and booksellers do not need to endorse every idea or presentation they make available. It would conflict with the public interest for them to establish their own political, moral, or aesthetic views as a standard for determining what should be published or circulated.</w:t>
      </w:r>
      <w:r>
        <w:t xml:space="preserve"> </w:t>
      </w:r>
    </w:p>
    <w:p w14:paraId="70E1E36F" w14:textId="77777777" w:rsidR="00262419" w:rsidRDefault="00262419" w:rsidP="00262419">
      <w:pPr>
        <w:pStyle w:val="NormalWeb"/>
        <w:ind w:left="720"/>
      </w:pPr>
      <w:r>
        <w:t xml:space="preserve">Publishers and librarians serve the educational process by helping to make available knowledge and ideas required for the growth of the mind and the increase of learning. They do not foster education by imposing as mentors the patterns of their own thought. The people should have the freedom to read and consider a broader range of ideas than those that may be held by any single librarian or publisher or government or church. It is wrong that what one can read should be confined to what </w:t>
      </w:r>
      <w:proofErr w:type="gramStart"/>
      <w:r>
        <w:t>another</w:t>
      </w:r>
      <w:proofErr w:type="gramEnd"/>
      <w:r>
        <w:t xml:space="preserve"> thinks proper.</w:t>
      </w:r>
    </w:p>
    <w:p w14:paraId="24DF1D6D" w14:textId="77777777" w:rsidR="00262419" w:rsidRDefault="00262419" w:rsidP="004C07EA">
      <w:pPr>
        <w:numPr>
          <w:ilvl w:val="0"/>
          <w:numId w:val="24"/>
        </w:numPr>
        <w:spacing w:before="100" w:beforeAutospacing="1" w:after="100" w:afterAutospacing="1" w:line="240" w:lineRule="auto"/>
      </w:pPr>
      <w:r>
        <w:rPr>
          <w:rStyle w:val="Emphasis"/>
        </w:rPr>
        <w:t xml:space="preserve">It is contrary to the public interest for publishers or librarians to bar access to writings </w:t>
      </w:r>
      <w:proofErr w:type="gramStart"/>
      <w:r>
        <w:rPr>
          <w:rStyle w:val="Emphasis"/>
        </w:rPr>
        <w:t>on the basis of</w:t>
      </w:r>
      <w:proofErr w:type="gramEnd"/>
      <w:r>
        <w:rPr>
          <w:rStyle w:val="Emphasis"/>
        </w:rPr>
        <w:t xml:space="preserve"> the personal history or political affiliations of the author.</w:t>
      </w:r>
      <w:r>
        <w:t xml:space="preserve"> </w:t>
      </w:r>
    </w:p>
    <w:p w14:paraId="1E789B11" w14:textId="77777777" w:rsidR="00262419" w:rsidRDefault="00262419" w:rsidP="00262419">
      <w:pPr>
        <w:pStyle w:val="NormalWeb"/>
        <w:ind w:left="720"/>
      </w:pPr>
      <w:r>
        <w:t>No art or literature can flourish if it is to be measured by the political views or private lives of its creators. No society of free people can flourish that draws up lists of writers to whom it will not listen, whatever they may have to say.</w:t>
      </w:r>
    </w:p>
    <w:p w14:paraId="13E1A50F" w14:textId="77777777" w:rsidR="00262419" w:rsidRDefault="00262419" w:rsidP="004C07EA">
      <w:pPr>
        <w:numPr>
          <w:ilvl w:val="0"/>
          <w:numId w:val="24"/>
        </w:numPr>
        <w:spacing w:before="100" w:beforeAutospacing="1" w:after="100" w:afterAutospacing="1" w:line="240" w:lineRule="auto"/>
      </w:pPr>
      <w:r>
        <w:rPr>
          <w:rStyle w:val="Emphasis"/>
        </w:rPr>
        <w:t>There is no place in our society for efforts to coerce the taste of others, to confine adults to the reading matter deemed suitable for adolescents, or to inhibit the efforts of writers to achieve artistic expression.</w:t>
      </w:r>
      <w:r>
        <w:t xml:space="preserve"> </w:t>
      </w:r>
    </w:p>
    <w:p w14:paraId="5285E7AC" w14:textId="77777777" w:rsidR="00262419" w:rsidRDefault="00262419" w:rsidP="00262419">
      <w:pPr>
        <w:pStyle w:val="NormalWeb"/>
        <w:ind w:left="720"/>
      </w:pPr>
      <w:r>
        <w:lastRenderedPageBreak/>
        <w:t xml:space="preserve">To some, much of modern expression is shocking. But is not much of life itself shocking? We cut off literature at the source if we prevent writers from dealing with the stuff of life. Parents and teachers have a responsibility to prepare the young to meet the diversity of experiences in life to which they will be exposed, as they have a responsibility to help them learn to think critically for themselves. These are affirmative responsibilities, not to be discharged simply by preventing them from reading works for which they are not yet prepared. In these </w:t>
      </w:r>
      <w:proofErr w:type="gramStart"/>
      <w:r>
        <w:t>matters</w:t>
      </w:r>
      <w:proofErr w:type="gramEnd"/>
      <w:r>
        <w:t xml:space="preserve"> values differ, and values cannot be legislated; nor can machinery be devised that will suit the demands of one group without limiting the freedom of others.</w:t>
      </w:r>
    </w:p>
    <w:p w14:paraId="7615864D" w14:textId="77777777" w:rsidR="00262419" w:rsidRDefault="00262419" w:rsidP="004C07EA">
      <w:pPr>
        <w:numPr>
          <w:ilvl w:val="0"/>
          <w:numId w:val="24"/>
        </w:numPr>
        <w:spacing w:before="100" w:beforeAutospacing="1" w:after="100" w:afterAutospacing="1" w:line="240" w:lineRule="auto"/>
      </w:pPr>
      <w:r>
        <w:rPr>
          <w:rStyle w:val="Emphasis"/>
        </w:rPr>
        <w:t>It is not in the public interest to force a reader to accept the prejudgment of a label characterizing any expression or its author as subversive or dangerous.</w:t>
      </w:r>
      <w:r>
        <w:t xml:space="preserve"> </w:t>
      </w:r>
    </w:p>
    <w:p w14:paraId="32CE297D" w14:textId="77777777" w:rsidR="00262419" w:rsidRDefault="00262419" w:rsidP="00262419">
      <w:pPr>
        <w:pStyle w:val="NormalWeb"/>
        <w:ind w:left="720"/>
      </w:pPr>
      <w:r>
        <w:t>The ideal of labeling presupposes the existence of individuals or groups with wisdom to determine by authority what is good or bad for others. It presupposes that individuals must be directed in making up their minds about the ideas they examine. But Americans do not need others to do their thinking for them.</w:t>
      </w:r>
    </w:p>
    <w:p w14:paraId="2A1A8172" w14:textId="77777777" w:rsidR="00262419" w:rsidRDefault="00262419" w:rsidP="004C07EA">
      <w:pPr>
        <w:numPr>
          <w:ilvl w:val="0"/>
          <w:numId w:val="24"/>
        </w:numPr>
        <w:spacing w:before="100" w:beforeAutospacing="1" w:after="100" w:afterAutospacing="1" w:line="240" w:lineRule="auto"/>
      </w:pPr>
      <w:r>
        <w:rPr>
          <w:rStyle w:val="Emphasis"/>
        </w:rPr>
        <w:t>It is the responsibility of publishers and librarians, as guardians of the people's freedom to read, to contest encroachments upon that freedom by individuals or groups seeking to impose their own standards or tastes upon the community at large; and by the government whenever it seeks to reduce or deny public access to public information.</w:t>
      </w:r>
      <w:r>
        <w:t xml:space="preserve"> </w:t>
      </w:r>
    </w:p>
    <w:p w14:paraId="55E4AE81" w14:textId="77777777" w:rsidR="00262419" w:rsidRDefault="00262419" w:rsidP="00262419">
      <w:pPr>
        <w:pStyle w:val="NormalWeb"/>
        <w:ind w:left="720"/>
      </w:pPr>
      <w:r>
        <w:t xml:space="preserve">It is inevitable in the give and take of the democratic process that the political, the moral, or the aesthetic concepts of an individual or group will occasionally collide with those of another individual or group. In </w:t>
      </w:r>
      <w:proofErr w:type="gramStart"/>
      <w:r>
        <w:t>a free society individuals</w:t>
      </w:r>
      <w:proofErr w:type="gramEnd"/>
      <w:r>
        <w:t xml:space="preserve"> are free to determine for themselves what they wish to read, and each group is free to determine what it will recommend to its freely associated members. But no group has the right to take the law into its own hands, and to impose its own concept of politics or morality upon other members of a democratic society. Freedom is no freedom if it is accorded only to the accepted and the inoffensive. Further, democratic societies are more safe, free, and creative when the free flow of public information is not restricted by governmental prerogative or self-censorship.</w:t>
      </w:r>
    </w:p>
    <w:p w14:paraId="41077EA1" w14:textId="77777777" w:rsidR="00262419" w:rsidRDefault="00262419" w:rsidP="004C07EA">
      <w:pPr>
        <w:numPr>
          <w:ilvl w:val="0"/>
          <w:numId w:val="24"/>
        </w:numPr>
        <w:spacing w:before="100" w:beforeAutospacing="1" w:after="100" w:afterAutospacing="1" w:line="240" w:lineRule="auto"/>
      </w:pPr>
      <w:r>
        <w:rPr>
          <w:rStyle w:val="Emphasis"/>
        </w:rPr>
        <w:t>It is the responsibility of publishers and librarians to give full meaning to the freedom to read by providing books that enrich the quality and diversity of thought and expression. By the exercise of this affirmative responsibility, they can demonstrate that the answer to a "bad" book is a good one, the answer to a "bad" idea is a good one.</w:t>
      </w:r>
      <w:r>
        <w:t xml:space="preserve"> </w:t>
      </w:r>
    </w:p>
    <w:p w14:paraId="5791B251" w14:textId="77777777" w:rsidR="00262419" w:rsidRDefault="00262419" w:rsidP="00262419">
      <w:pPr>
        <w:pStyle w:val="NormalWeb"/>
        <w:ind w:left="720"/>
      </w:pPr>
      <w:r>
        <w:t xml:space="preserve">The freedom to read is of little consequence when the reader cannot obtain matter fit for that reader's purpose. What is needed is not only the absence of restraint, but the positive provision of opportunity for </w:t>
      </w:r>
      <w:proofErr w:type="gramStart"/>
      <w:r>
        <w:t>the people</w:t>
      </w:r>
      <w:proofErr w:type="gramEnd"/>
      <w:r>
        <w:t xml:space="preserve"> to read the best that has been thought and </w:t>
      </w:r>
      <w:proofErr w:type="gramStart"/>
      <w:r>
        <w:t>said</w:t>
      </w:r>
      <w:proofErr w:type="gramEnd"/>
      <w:r>
        <w:t xml:space="preserve">. Books are the major channel by which the intellectual inheritance is handed down, and the principal means of its testing and growth. The defense of the freedom to read requires of all publishers and librarians the utmost of their </w:t>
      </w:r>
      <w:proofErr w:type="gramStart"/>
      <w:r>
        <w:t>faculties, and</w:t>
      </w:r>
      <w:proofErr w:type="gramEnd"/>
      <w:r>
        <w:t xml:space="preserve"> deserves of all Americans the fullest of their support.</w:t>
      </w:r>
    </w:p>
    <w:p w14:paraId="0B72A060" w14:textId="77777777" w:rsidR="00262419" w:rsidRDefault="00262419" w:rsidP="00262419">
      <w:pPr>
        <w:pStyle w:val="NormalWeb"/>
      </w:pPr>
      <w:r>
        <w:lastRenderedPageBreak/>
        <w:t xml:space="preserve">We state these propositions neither lightly nor as easy generalizations. We here stake out a lofty claim for the value of the written word. We do so because we believe that it </w:t>
      </w:r>
      <w:proofErr w:type="gramStart"/>
      <w:r>
        <w:t>is possessed of</w:t>
      </w:r>
      <w:proofErr w:type="gramEnd"/>
      <w:r>
        <w:t xml:space="preserve"> enormous variety and usefulness, worthy of cherishing and keeping free. We realize that the application of these propositions may mean the dissemination of ideas and manners of expression that are repugnant to many persons. We do not state these propositions in the comfortable belief that what people read is unimportant. We believe rather that what people read is deeply important; that ideas can be dangerous; but that the suppression of ideas is fatal to a democratic society. Freedom itself is a dangerous way of life, but it is ours.</w:t>
      </w:r>
      <w:r w:rsidR="00CC4A47">
        <w:pict w14:anchorId="7FA96489">
          <v:rect id="_x0000_i1031" style="width:0;height:1.5pt" o:hralign="center" o:hrstd="t" o:hr="t" fillcolor="#a0a0a0" stroked="f"/>
        </w:pict>
      </w:r>
    </w:p>
    <w:p w14:paraId="477F3946" w14:textId="77777777" w:rsidR="00262419" w:rsidRDefault="00262419" w:rsidP="00262419">
      <w:pPr>
        <w:pStyle w:val="NormalWeb"/>
      </w:pPr>
      <w:r>
        <w:t>This statement was originally issued in May of 1953 by the Westchester Conference of the American Library Association and the American Book Publishers Council, which in 1970 consolidated with the American Educational Publishers Institute to become the Association of American Publishers.</w:t>
      </w:r>
    </w:p>
    <w:p w14:paraId="76C50752" w14:textId="77777777" w:rsidR="00262419" w:rsidRDefault="00262419" w:rsidP="00262419">
      <w:pPr>
        <w:pStyle w:val="NormalWeb"/>
      </w:pPr>
      <w:r>
        <w:t>Adopted June 25, 1953, by the ALA Council and the AAP Freedom to Read Committee; amended January 28, 1972; January 16, 1991; July 12, 2000; June 30, 2004.</w:t>
      </w:r>
    </w:p>
    <w:p w14:paraId="7FB6CD45" w14:textId="77777777" w:rsidR="0070610F" w:rsidRDefault="0070610F">
      <w:pPr>
        <w:spacing w:after="160" w:line="259" w:lineRule="auto"/>
        <w:rPr>
          <w:rFonts w:ascii="Times New Roman" w:eastAsia="Times New Roman" w:hAnsi="Times New Roman" w:cs="Times New Roman"/>
          <w:sz w:val="24"/>
          <w:szCs w:val="24"/>
        </w:rPr>
      </w:pPr>
      <w:r>
        <w:br w:type="page"/>
      </w:r>
    </w:p>
    <w:p w14:paraId="22EDD345" w14:textId="77777777" w:rsidR="0070610F" w:rsidRDefault="0070610F" w:rsidP="00262419">
      <w:pPr>
        <w:pStyle w:val="NormalWeb"/>
      </w:pPr>
      <w:r w:rsidRPr="00793499">
        <w:rPr>
          <w:b/>
          <w:bCs/>
          <w:noProof/>
          <w:sz w:val="28"/>
          <w:szCs w:val="28"/>
        </w:rPr>
        <w:lastRenderedPageBreak/>
        <mc:AlternateContent>
          <mc:Choice Requires="wps">
            <w:drawing>
              <wp:anchor distT="45720" distB="45720" distL="114300" distR="114300" simplePos="0" relativeHeight="251766784" behindDoc="0" locked="0" layoutInCell="1" allowOverlap="1" wp14:anchorId="2082E8DD" wp14:editId="592C1AF5">
                <wp:simplePos x="0" y="0"/>
                <wp:positionH relativeFrom="margin">
                  <wp:align>left</wp:align>
                </wp:positionH>
                <wp:positionV relativeFrom="paragraph">
                  <wp:posOffset>0</wp:posOffset>
                </wp:positionV>
                <wp:extent cx="990600" cy="28575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1BB34160" w14:textId="77777777" w:rsidR="00EB3FA1" w:rsidRDefault="00EB3FA1" w:rsidP="0070610F">
                            <w:pPr>
                              <w:rPr>
                                <w:b/>
                              </w:rPr>
                            </w:pPr>
                            <w:r>
                              <w:rPr>
                                <w:b/>
                              </w:rPr>
                              <w:t>APPENDIX J3</w:t>
                            </w:r>
                          </w:p>
                          <w:p w14:paraId="46DFB18D" w14:textId="77777777" w:rsidR="00EB3FA1" w:rsidRPr="006B1E5D" w:rsidRDefault="00EB3FA1" w:rsidP="0070610F">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2E8DD" id="_x0000_s1050" type="#_x0000_t202" style="position:absolute;margin-left:0;margin-top:0;width:78pt;height:22.5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">
                <v:textbox>
                  <w:txbxContent>
                    <w:p w14:paraId="1BB34160" w14:textId="77777777" w:rsidR="00EB3FA1" w:rsidRDefault="00EB3FA1" w:rsidP="0070610F">
                      <w:pPr>
                        <w:rPr>
                          <w:b/>
                        </w:rPr>
                      </w:pPr>
                      <w:r>
                        <w:rPr>
                          <w:b/>
                        </w:rPr>
                        <w:t>APPENDIX J3</w:t>
                      </w:r>
                    </w:p>
                    <w:p w14:paraId="46DFB18D" w14:textId="77777777" w:rsidR="00EB3FA1" w:rsidRPr="006B1E5D" w:rsidRDefault="00EB3FA1" w:rsidP="0070610F">
                      <w:pPr>
                        <w:rPr>
                          <w:b/>
                        </w:rPr>
                      </w:pPr>
                      <w:r>
                        <w:rPr>
                          <w:b/>
                        </w:rPr>
                        <w:t>gG</w:t>
                      </w:r>
                    </w:p>
                  </w:txbxContent>
                </v:textbox>
                <w10:wrap type="square" anchorx="margin"/>
              </v:shape>
            </w:pict>
          </mc:Fallback>
        </mc:AlternateContent>
      </w:r>
    </w:p>
    <w:p w14:paraId="18CEB3A5" w14:textId="77777777" w:rsidR="0070610F" w:rsidRDefault="0070610F" w:rsidP="000D4B7C">
      <w:pPr>
        <w:pStyle w:val="Heading1"/>
      </w:pPr>
    </w:p>
    <w:p w14:paraId="4CCE6F8C" w14:textId="77777777" w:rsidR="000D4B7C" w:rsidRDefault="00310CB8" w:rsidP="000D4B7C">
      <w:pPr>
        <w:pStyle w:val="Heading1"/>
      </w:pPr>
      <w:r>
        <w:t>3. F</w:t>
      </w:r>
      <w:r w:rsidR="000D4B7C">
        <w:t>reedom to View Statement</w:t>
      </w:r>
    </w:p>
    <w:p w14:paraId="269A26F3" w14:textId="77777777" w:rsidR="000D4B7C" w:rsidRDefault="000D4B7C" w:rsidP="000D4B7C">
      <w:pPr>
        <w:pStyle w:val="NormalWeb"/>
      </w:pPr>
      <w:r>
        <w:t xml:space="preserve">The </w:t>
      </w:r>
      <w:r>
        <w:rPr>
          <w:rStyle w:val="Strong"/>
        </w:rPr>
        <w:t>FREEDOM TO VIEW</w:t>
      </w:r>
      <w:r>
        <w:t xml:space="preserve">, along with the freedom to speak, to hear, and to read, is protected by </w:t>
      </w:r>
      <w:proofErr w:type="gramStart"/>
      <w:r>
        <w:t>the  First</w:t>
      </w:r>
      <w:proofErr w:type="gramEnd"/>
      <w:r>
        <w:t xml:space="preserve"> Amendment to the Constitution of the United States. In a free society, there is no place for censorship of any medium of expression. </w:t>
      </w:r>
      <w:proofErr w:type="gramStart"/>
      <w:r>
        <w:t>Therefore</w:t>
      </w:r>
      <w:proofErr w:type="gramEnd"/>
      <w:r>
        <w:t xml:space="preserve"> these principles are affirmed:</w:t>
      </w:r>
    </w:p>
    <w:p w14:paraId="02D510FF" w14:textId="77777777" w:rsidR="000D4B7C" w:rsidRDefault="000D4B7C" w:rsidP="004C07EA">
      <w:pPr>
        <w:numPr>
          <w:ilvl w:val="0"/>
          <w:numId w:val="25"/>
        </w:numPr>
        <w:spacing w:before="100" w:beforeAutospacing="1" w:after="100" w:afterAutospacing="1" w:line="240" w:lineRule="auto"/>
      </w:pPr>
      <w:r>
        <w:t>To provide the broadest access to film, video, and other audiovisual materials because they are a means for the communication of ideas. Liberty of circulation is essential to insure the constitutional guarantee of freedom of expression.</w:t>
      </w:r>
    </w:p>
    <w:p w14:paraId="42F9BC83" w14:textId="77777777" w:rsidR="000D4B7C" w:rsidRDefault="000D4B7C" w:rsidP="004C07EA">
      <w:pPr>
        <w:numPr>
          <w:ilvl w:val="0"/>
          <w:numId w:val="25"/>
        </w:numPr>
        <w:spacing w:before="100" w:beforeAutospacing="1" w:after="100" w:afterAutospacing="1" w:line="240" w:lineRule="auto"/>
      </w:pPr>
      <w:r>
        <w:t>To protect the confidentiality of all individuals and institutions using film, video, and other audiovisual materials.</w:t>
      </w:r>
    </w:p>
    <w:p w14:paraId="01C1B813" w14:textId="77777777" w:rsidR="000D4B7C" w:rsidRDefault="000D4B7C" w:rsidP="004C07EA">
      <w:pPr>
        <w:numPr>
          <w:ilvl w:val="0"/>
          <w:numId w:val="25"/>
        </w:numPr>
        <w:spacing w:before="100" w:beforeAutospacing="1" w:after="100" w:afterAutospacing="1" w:line="240" w:lineRule="auto"/>
      </w:pPr>
      <w:r>
        <w:t xml:space="preserve">To provide film, video, and other audiovisual materials which represent a diversity of views and </w:t>
      </w:r>
      <w:proofErr w:type="gramStart"/>
      <w:r>
        <w:t>expression</w:t>
      </w:r>
      <w:proofErr w:type="gramEnd"/>
      <w:r>
        <w:t>. Selection of a work does not constitute or imply agreement with or approval of the content.</w:t>
      </w:r>
    </w:p>
    <w:p w14:paraId="7FBF6A25" w14:textId="77777777" w:rsidR="000D4B7C" w:rsidRDefault="000D4B7C" w:rsidP="004C07EA">
      <w:pPr>
        <w:numPr>
          <w:ilvl w:val="0"/>
          <w:numId w:val="25"/>
        </w:numPr>
        <w:spacing w:before="100" w:beforeAutospacing="1" w:after="100" w:afterAutospacing="1" w:line="240" w:lineRule="auto"/>
      </w:pPr>
      <w:r>
        <w:t xml:space="preserve">To provide a diversity of viewpoints without the constraint of labeling or prejudging film, video, or other audiovisual materials </w:t>
      </w:r>
      <w:proofErr w:type="gramStart"/>
      <w:r>
        <w:t>on the basis of</w:t>
      </w:r>
      <w:proofErr w:type="gramEnd"/>
      <w:r>
        <w:t xml:space="preserve"> the moral, religious, or political beliefs of the producer or filmmaker or on the basis of controversial content.</w:t>
      </w:r>
    </w:p>
    <w:p w14:paraId="6D5804F4" w14:textId="77777777" w:rsidR="000D4B7C" w:rsidRDefault="000D4B7C" w:rsidP="004C07EA">
      <w:pPr>
        <w:numPr>
          <w:ilvl w:val="0"/>
          <w:numId w:val="25"/>
        </w:numPr>
        <w:spacing w:before="100" w:beforeAutospacing="1" w:after="100" w:afterAutospacing="1" w:line="240" w:lineRule="auto"/>
      </w:pPr>
      <w:r>
        <w:t>To contest vigorously, by all lawful means, every encroachment upon the public's freedom to view.</w:t>
      </w:r>
    </w:p>
    <w:p w14:paraId="64C2EA9E" w14:textId="77777777" w:rsidR="000D4B7C" w:rsidRDefault="000D4B7C" w:rsidP="000D4B7C">
      <w:pPr>
        <w:pStyle w:val="NormalWeb"/>
      </w:pPr>
      <w:r>
        <w:t>This statement was originally drafted by the Freedom to View Committee of the American Film and Video Association (formerly the Educational Film Library Association) and was adopted by the AFVA Board of Directors in February 1979. This statement was updated and approved by the AFVA Board of Directors in 1989.</w:t>
      </w:r>
    </w:p>
    <w:p w14:paraId="24AF917B" w14:textId="77777777" w:rsidR="000D4B7C" w:rsidRDefault="000D4B7C" w:rsidP="000D4B7C">
      <w:pPr>
        <w:pStyle w:val="NormalWeb"/>
        <w:rPr>
          <w:rStyle w:val="Strong"/>
        </w:rPr>
      </w:pPr>
      <w:r>
        <w:rPr>
          <w:rStyle w:val="Strong"/>
        </w:rPr>
        <w:t>Endorsed January 10, 1990, by the ALA Council</w:t>
      </w:r>
    </w:p>
    <w:p w14:paraId="7E6CEC9A" w14:textId="77777777" w:rsidR="0070610F" w:rsidRDefault="0070610F">
      <w:pPr>
        <w:spacing w:after="160" w:line="259" w:lineRule="auto"/>
        <w:rPr>
          <w:rStyle w:val="Strong"/>
          <w:rFonts w:ascii="Times New Roman" w:eastAsia="Times New Roman" w:hAnsi="Times New Roman" w:cs="Times New Roman"/>
          <w:sz w:val="24"/>
          <w:szCs w:val="24"/>
        </w:rPr>
      </w:pPr>
      <w:r>
        <w:rPr>
          <w:rStyle w:val="Strong"/>
        </w:rPr>
        <w:br w:type="page"/>
      </w:r>
    </w:p>
    <w:p w14:paraId="33BDD6BE" w14:textId="77777777" w:rsidR="0070610F" w:rsidRDefault="0070610F" w:rsidP="000D4B7C">
      <w:pPr>
        <w:pStyle w:val="NormalWeb"/>
      </w:pPr>
      <w:r w:rsidRPr="00793499">
        <w:rPr>
          <w:b/>
          <w:bCs/>
          <w:noProof/>
          <w:sz w:val="28"/>
          <w:szCs w:val="28"/>
        </w:rPr>
        <w:lastRenderedPageBreak/>
        <mc:AlternateContent>
          <mc:Choice Requires="wps">
            <w:drawing>
              <wp:anchor distT="45720" distB="45720" distL="114300" distR="114300" simplePos="0" relativeHeight="251768832" behindDoc="0" locked="0" layoutInCell="1" allowOverlap="1" wp14:anchorId="0C131D72" wp14:editId="545D5C3B">
                <wp:simplePos x="0" y="0"/>
                <wp:positionH relativeFrom="column">
                  <wp:posOffset>-95250</wp:posOffset>
                </wp:positionH>
                <wp:positionV relativeFrom="paragraph">
                  <wp:posOffset>0</wp:posOffset>
                </wp:positionV>
                <wp:extent cx="990600" cy="28575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5E6DE329" w14:textId="77777777" w:rsidR="00EB3FA1" w:rsidRDefault="00EB3FA1" w:rsidP="0070610F">
                            <w:pPr>
                              <w:rPr>
                                <w:b/>
                              </w:rPr>
                            </w:pPr>
                            <w:r>
                              <w:rPr>
                                <w:b/>
                              </w:rPr>
                              <w:t>APPENDIX J4</w:t>
                            </w:r>
                          </w:p>
                          <w:p w14:paraId="38B0877E" w14:textId="77777777" w:rsidR="00EB3FA1" w:rsidRPr="006B1E5D" w:rsidRDefault="00EB3FA1" w:rsidP="0070610F">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31D72" id="_x0000_s1051" type="#_x0000_t202" style="position:absolute;margin-left:-7.5pt;margin-top:0;width:78pt;height:2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">
                <v:textbox>
                  <w:txbxContent>
                    <w:p w14:paraId="5E6DE329" w14:textId="77777777" w:rsidR="00EB3FA1" w:rsidRDefault="00EB3FA1" w:rsidP="0070610F">
                      <w:pPr>
                        <w:rPr>
                          <w:b/>
                        </w:rPr>
                      </w:pPr>
                      <w:r>
                        <w:rPr>
                          <w:b/>
                        </w:rPr>
                        <w:t>APPENDIX J4</w:t>
                      </w:r>
                    </w:p>
                    <w:p w14:paraId="38B0877E" w14:textId="77777777" w:rsidR="00EB3FA1" w:rsidRPr="006B1E5D" w:rsidRDefault="00EB3FA1" w:rsidP="0070610F">
                      <w:pPr>
                        <w:rPr>
                          <w:b/>
                        </w:rPr>
                      </w:pPr>
                      <w:r>
                        <w:rPr>
                          <w:b/>
                        </w:rPr>
                        <w:t>gG</w:t>
                      </w:r>
                    </w:p>
                  </w:txbxContent>
                </v:textbox>
                <w10:wrap type="square"/>
              </v:shape>
            </w:pict>
          </mc:Fallback>
        </mc:AlternateContent>
      </w:r>
    </w:p>
    <w:p w14:paraId="14E4082C" w14:textId="77777777" w:rsidR="00793499" w:rsidRDefault="00310CB8" w:rsidP="00793499">
      <w:pPr>
        <w:pStyle w:val="Heading1"/>
      </w:pPr>
      <w:r>
        <w:t>4. F</w:t>
      </w:r>
      <w:r w:rsidR="00793499">
        <w:t>ree Access to Libraries for Minors</w:t>
      </w:r>
    </w:p>
    <w:p w14:paraId="0B1A4EF6" w14:textId="77777777" w:rsidR="00793499" w:rsidRDefault="00793499" w:rsidP="00793499">
      <w:pPr>
        <w:pStyle w:val="NormalWeb"/>
      </w:pPr>
      <w:r>
        <w:t xml:space="preserve">Library policies and procedures that effectively deny minors equal and equitable access to all library resources and services available to other </w:t>
      </w:r>
      <w:r w:rsidR="00D034FA">
        <w:t>member</w:t>
      </w:r>
      <w:r>
        <w:t xml:space="preserve">s violate the American Library Association’s Library Bill of Rights. The American Library Association opposes all attempts to restrict access to library services, materials, and facilities based on the age of library </w:t>
      </w:r>
      <w:r w:rsidR="00D034FA">
        <w:t>user</w:t>
      </w:r>
      <w:r>
        <w:t>s.</w:t>
      </w:r>
    </w:p>
    <w:p w14:paraId="0B53F814" w14:textId="77777777" w:rsidR="00793499" w:rsidRDefault="00793499" w:rsidP="00793499">
      <w:pPr>
        <w:pStyle w:val="NormalWeb"/>
      </w:pPr>
      <w:r>
        <w:t>Article V of the Library Bill of Rights states, “A person’s right to use a library should not be denied or abridged because of origin, age, background, or views.” The “right to use a library” includes free access to, and unrestricted use of, all the services, materials, and facilities the library has to offer. Every restriction on access to, and use of, library resources, based solely on the chronological age, educational level, literacy skills, or legal emancipation of users violates Article V.</w:t>
      </w:r>
    </w:p>
    <w:p w14:paraId="2F60E066" w14:textId="77777777" w:rsidR="00793499" w:rsidRDefault="00793499" w:rsidP="00793499">
      <w:pPr>
        <w:pStyle w:val="NormalWeb"/>
      </w:pPr>
      <w:r>
        <w:t>Libraries are charged with the mission of providing services and developing resources to meet the diverse information needs and interests of the communities they serve. Services, materials, and facilities that fulfill the needs and interests of library users at different stages in their personal development are a necessary part of library resources. The needs and interests of each library user, and resources appropriate to meet those needs and interests, must be determined on an individual basis. Librarians cannot predict what resources will best fulfill the needs and interests of any individual user based on a single criterion such as chronological age, educational level, literacy skills, or legal emancipation. Equitable access to all library resources and services shall not be abridged through restrictive scheduling or use policies.</w:t>
      </w:r>
    </w:p>
    <w:p w14:paraId="328D6752" w14:textId="77777777" w:rsidR="00793499" w:rsidRDefault="00793499" w:rsidP="00793499">
      <w:pPr>
        <w:pStyle w:val="NormalWeb"/>
      </w:pPr>
      <w:r>
        <w:t>Libraries should not limit the selection and development of library resources simply because minors will have access to them. Institutional self-censorship diminishes the credibility of the library in the community and restricts access for all library users.</w:t>
      </w:r>
    </w:p>
    <w:p w14:paraId="75C18C74" w14:textId="77777777" w:rsidR="00793499" w:rsidRDefault="00793499" w:rsidP="00793499">
      <w:pPr>
        <w:pStyle w:val="NormalWeb"/>
      </w:pPr>
      <w:r>
        <w:t>Children and young adults unquestionably possess First Amendment rights, including the right to receive information through the library in print, sound, images, data, games, software, and other formats.</w:t>
      </w:r>
      <w:r>
        <w:rPr>
          <w:sz w:val="15"/>
          <w:szCs w:val="15"/>
          <w:vertAlign w:val="superscript"/>
        </w:rPr>
        <w:t>1</w:t>
      </w:r>
      <w:r>
        <w:t> Constitutionally protected speech cannot be suppressed solely to protect children or young adults from ideas or images a legislative body believes to be unsuitable for them.</w:t>
      </w:r>
      <w:r>
        <w:rPr>
          <w:sz w:val="15"/>
          <w:szCs w:val="15"/>
          <w:vertAlign w:val="superscript"/>
        </w:rPr>
        <w:t>2</w:t>
      </w:r>
      <w:r>
        <w:t>  Librarians and library governing bodies should not resort to age restrictions in an effort to avoid actual or anticipated objections because only a court of law can determine whether or not content is constitutionally protected.</w:t>
      </w:r>
    </w:p>
    <w:p w14:paraId="1D362BEA" w14:textId="77777777" w:rsidR="00793499" w:rsidRDefault="00793499" w:rsidP="00793499">
      <w:pPr>
        <w:pStyle w:val="NormalWeb"/>
      </w:pPr>
      <w:r>
        <w:t xml:space="preserve">The mission, goals, and objectives of libraries cannot authorize librarians or library governing bodies to assume, abrogate, or overrule the rights and responsibilities of parents and guardians. As “Libraries: An American Value” states, “We affirm the responsibility and the right of all parents and guardians to guide their own children’s use of the library and its resources and services.” Librarians and library governing bodies cannot assume the role of parents or the functions of parental authority in the private relationship between parent and child. Librarians and governing bodies should maintain that only parents and guardians have the right and the responsibility to determine their children’s—and only their children’s—access to library </w:t>
      </w:r>
      <w:r>
        <w:lastRenderedPageBreak/>
        <w:t>resources. Parents and guardians who do not want their children to have access to specific library services, materials, or facilities should so advise their children.</w:t>
      </w:r>
    </w:p>
    <w:p w14:paraId="423F6788" w14:textId="77777777" w:rsidR="00793499" w:rsidRDefault="00793499" w:rsidP="00793499">
      <w:pPr>
        <w:pStyle w:val="NormalWeb"/>
      </w:pPr>
      <w:r>
        <w:t xml:space="preserve">Librarians and library governing bodies have a public and professional obligation to ensure that all members of the community they serve have free, equal, and equitable access to the entire range of library resources regardless of content, approach, or format. This principle of library service applies equally to all users, minors as well as adults. Lack of access to information can be harmful to minors. Librarians and library governing bodies must uphold this principle </w:t>
      </w:r>
      <w:proofErr w:type="gramStart"/>
      <w:r>
        <w:t>in order to</w:t>
      </w:r>
      <w:proofErr w:type="gramEnd"/>
      <w:r>
        <w:t xml:space="preserve"> provide adequate and effective service to minors.</w:t>
      </w:r>
    </w:p>
    <w:p w14:paraId="157396BD" w14:textId="77777777" w:rsidR="00793499" w:rsidRPr="00614F91" w:rsidRDefault="00793499" w:rsidP="00793499">
      <w:pPr>
        <w:pStyle w:val="NormalWeb"/>
        <w:rPr>
          <w:sz w:val="18"/>
          <w:szCs w:val="18"/>
        </w:rPr>
      </w:pPr>
      <w:r>
        <w:rPr>
          <w:sz w:val="15"/>
          <w:szCs w:val="15"/>
          <w:vertAlign w:val="superscript"/>
        </w:rPr>
        <w:t>1</w:t>
      </w:r>
      <w:r>
        <w:t> </w:t>
      </w:r>
      <w:r w:rsidRPr="00614F91">
        <w:rPr>
          <w:rStyle w:val="Emphasis"/>
          <w:sz w:val="18"/>
          <w:szCs w:val="18"/>
        </w:rPr>
        <w:t xml:space="preserve">Brown v. Entertainment Merchant’s Association, et al. </w:t>
      </w:r>
      <w:r w:rsidRPr="00614F91">
        <w:rPr>
          <w:sz w:val="18"/>
          <w:szCs w:val="18"/>
        </w:rPr>
        <w:t xml:space="preserve">564 U.S. 08-1448 (2011): a) Video games qualify for First Amendment protection.  Like protected books, plays, </w:t>
      </w:r>
      <w:proofErr w:type="gramStart"/>
      <w:r w:rsidRPr="00614F91">
        <w:rPr>
          <w:sz w:val="18"/>
          <w:szCs w:val="18"/>
        </w:rPr>
        <w:t>and  movies</w:t>
      </w:r>
      <w:proofErr w:type="gramEnd"/>
      <w:r w:rsidRPr="00614F91">
        <w:rPr>
          <w:sz w:val="18"/>
          <w:szCs w:val="18"/>
        </w:rPr>
        <w:t>, they communicate ideas through familiar literary devices and features distinctive to the medium.  And ‘the basic principles of freedom of speech . . . do not vary’ with a new and different communication medium.”</w:t>
      </w:r>
    </w:p>
    <w:p w14:paraId="0E6A8B55" w14:textId="77777777" w:rsidR="00793499" w:rsidRPr="00614F91" w:rsidRDefault="00793499" w:rsidP="00793499">
      <w:pPr>
        <w:pStyle w:val="NormalWeb"/>
        <w:rPr>
          <w:sz w:val="18"/>
          <w:szCs w:val="18"/>
        </w:rPr>
      </w:pPr>
      <w:r w:rsidRPr="00614F91">
        <w:rPr>
          <w:sz w:val="18"/>
          <w:szCs w:val="18"/>
          <w:vertAlign w:val="superscript"/>
        </w:rPr>
        <w:t>2</w:t>
      </w:r>
      <w:r w:rsidRPr="00614F91">
        <w:rPr>
          <w:sz w:val="18"/>
          <w:szCs w:val="18"/>
        </w:rPr>
        <w:t> </w:t>
      </w:r>
      <w:proofErr w:type="spellStart"/>
      <w:r w:rsidRPr="00614F91">
        <w:rPr>
          <w:rStyle w:val="Emphasis"/>
          <w:sz w:val="18"/>
          <w:szCs w:val="18"/>
        </w:rPr>
        <w:t>Erznoznik</w:t>
      </w:r>
      <w:proofErr w:type="spellEnd"/>
      <w:r w:rsidRPr="00614F91">
        <w:rPr>
          <w:rStyle w:val="Emphasis"/>
          <w:sz w:val="18"/>
          <w:szCs w:val="18"/>
        </w:rPr>
        <w:t xml:space="preserve"> v. City of Jacksonville, </w:t>
      </w:r>
      <w:r w:rsidRPr="00614F91">
        <w:rPr>
          <w:sz w:val="18"/>
          <w:szCs w:val="18"/>
        </w:rPr>
        <w:t xml:space="preserve">422 U.S. 205 (1975): “Speech that is neither obscene as to youths nor subject to some other legitimate proscription cannot be suppressed solely to protect the young from ideas or images that a legislative body thinks unsuitable for them. In most circumstances, the values protected by the First Amendment are no less applicable when government seeks to control the flow of information to minors.” See also </w:t>
      </w:r>
      <w:r w:rsidRPr="00614F91">
        <w:rPr>
          <w:rStyle w:val="Emphasis"/>
          <w:sz w:val="18"/>
          <w:szCs w:val="18"/>
        </w:rPr>
        <w:t xml:space="preserve">Tinker v. Des Moines School Dist., </w:t>
      </w:r>
      <w:r w:rsidRPr="00614F91">
        <w:rPr>
          <w:sz w:val="18"/>
          <w:szCs w:val="18"/>
        </w:rPr>
        <w:t xml:space="preserve">393 U.S.503 (1969); </w:t>
      </w:r>
      <w:r w:rsidRPr="00614F91">
        <w:rPr>
          <w:rStyle w:val="Emphasis"/>
          <w:sz w:val="18"/>
          <w:szCs w:val="18"/>
        </w:rPr>
        <w:t xml:space="preserve">West Virginia Bd. of Ed. v. Barnette, </w:t>
      </w:r>
      <w:r w:rsidRPr="00614F91">
        <w:rPr>
          <w:sz w:val="18"/>
          <w:szCs w:val="18"/>
        </w:rPr>
        <w:t xml:space="preserve">319 U.S. 624 (1943); </w:t>
      </w:r>
      <w:r w:rsidRPr="00614F91">
        <w:rPr>
          <w:rStyle w:val="Emphasis"/>
          <w:sz w:val="18"/>
          <w:szCs w:val="18"/>
        </w:rPr>
        <w:t xml:space="preserve">AAMA v. Kendrick, </w:t>
      </w:r>
      <w:r w:rsidRPr="00614F91">
        <w:rPr>
          <w:sz w:val="18"/>
          <w:szCs w:val="18"/>
        </w:rPr>
        <w:t>244 F.3d 572 (7th Cir. 2001).</w:t>
      </w:r>
    </w:p>
    <w:p w14:paraId="286FF7F9" w14:textId="77777777" w:rsidR="00793499" w:rsidRDefault="00793499" w:rsidP="00793499">
      <w:pPr>
        <w:pStyle w:val="NormalWeb"/>
      </w:pPr>
      <w:r>
        <w:t xml:space="preserve">Adopted June 30, 1972, by the ALA Council; amended July 1, 1981; July 3, 1991; June 30, 2004; July 2, </w:t>
      </w:r>
      <w:proofErr w:type="gramStart"/>
      <w:r>
        <w:t>2008</w:t>
      </w:r>
      <w:proofErr w:type="gramEnd"/>
      <w:r>
        <w:t xml:space="preserve"> </w:t>
      </w:r>
      <w:r>
        <w:rPr>
          <w:rStyle w:val="Emphasis"/>
        </w:rPr>
        <w:t>under previous name</w:t>
      </w:r>
      <w:r>
        <w:t xml:space="preserve"> "Free Access to Libraries for Minors"; and July 1, 2014.</w:t>
      </w:r>
    </w:p>
    <w:p w14:paraId="6A88D8DB" w14:textId="77777777" w:rsidR="0070610F" w:rsidRDefault="0070610F">
      <w:pPr>
        <w:spacing w:after="160" w:line="259" w:lineRule="auto"/>
        <w:rPr>
          <w:rFonts w:ascii="Times New Roman" w:eastAsia="Times New Roman" w:hAnsi="Times New Roman" w:cs="Times New Roman"/>
          <w:sz w:val="24"/>
          <w:szCs w:val="24"/>
        </w:rPr>
      </w:pPr>
      <w:r>
        <w:br w:type="page"/>
      </w:r>
    </w:p>
    <w:p w14:paraId="1EF43BC0" w14:textId="77777777" w:rsidR="0070610F" w:rsidRDefault="0070610F" w:rsidP="00793499">
      <w:pPr>
        <w:pStyle w:val="NormalWeb"/>
      </w:pPr>
      <w:r w:rsidRPr="00793499">
        <w:rPr>
          <w:b/>
          <w:bCs/>
          <w:noProof/>
          <w:sz w:val="28"/>
          <w:szCs w:val="28"/>
        </w:rPr>
        <w:lastRenderedPageBreak/>
        <mc:AlternateContent>
          <mc:Choice Requires="wps">
            <w:drawing>
              <wp:anchor distT="45720" distB="45720" distL="114300" distR="114300" simplePos="0" relativeHeight="251770880" behindDoc="0" locked="0" layoutInCell="1" allowOverlap="1" wp14:anchorId="1CA817A8" wp14:editId="77A041CC">
                <wp:simplePos x="0" y="0"/>
                <wp:positionH relativeFrom="column">
                  <wp:posOffset>-76200</wp:posOffset>
                </wp:positionH>
                <wp:positionV relativeFrom="paragraph">
                  <wp:posOffset>0</wp:posOffset>
                </wp:positionV>
                <wp:extent cx="990600" cy="2857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39C0D192" w14:textId="77777777" w:rsidR="00EB3FA1" w:rsidRDefault="00EB3FA1" w:rsidP="0070610F">
                            <w:pPr>
                              <w:rPr>
                                <w:b/>
                              </w:rPr>
                            </w:pPr>
                            <w:r>
                              <w:rPr>
                                <w:b/>
                              </w:rPr>
                              <w:t>APPENDIX J5</w:t>
                            </w:r>
                          </w:p>
                          <w:p w14:paraId="3534A854" w14:textId="77777777" w:rsidR="00EB3FA1" w:rsidRPr="006B1E5D" w:rsidRDefault="00EB3FA1" w:rsidP="0070610F">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17A8" id="_x0000_s1052" type="#_x0000_t202" style="position:absolute;margin-left:-6pt;margin-top:0;width:78pt;height:2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">
                <v:textbox>
                  <w:txbxContent>
                    <w:p w14:paraId="39C0D192" w14:textId="77777777" w:rsidR="00EB3FA1" w:rsidRDefault="00EB3FA1" w:rsidP="0070610F">
                      <w:pPr>
                        <w:rPr>
                          <w:b/>
                        </w:rPr>
                      </w:pPr>
                      <w:r>
                        <w:rPr>
                          <w:b/>
                        </w:rPr>
                        <w:t>APPENDIX J5</w:t>
                      </w:r>
                    </w:p>
                    <w:p w14:paraId="3534A854" w14:textId="77777777" w:rsidR="00EB3FA1" w:rsidRPr="006B1E5D" w:rsidRDefault="00EB3FA1" w:rsidP="0070610F">
                      <w:pPr>
                        <w:rPr>
                          <w:b/>
                        </w:rPr>
                      </w:pPr>
                      <w:r>
                        <w:rPr>
                          <w:b/>
                        </w:rPr>
                        <w:t>gG</w:t>
                      </w:r>
                    </w:p>
                  </w:txbxContent>
                </v:textbox>
                <w10:wrap type="square"/>
              </v:shape>
            </w:pict>
          </mc:Fallback>
        </mc:AlternateContent>
      </w:r>
    </w:p>
    <w:p w14:paraId="1AA507B3" w14:textId="77777777" w:rsidR="00160E54" w:rsidRPr="00793499" w:rsidRDefault="00310CB8" w:rsidP="00160E54">
      <w:pPr>
        <w:pStyle w:val="Heading2"/>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5. </w:t>
      </w:r>
      <w:r w:rsidR="00160E54" w:rsidRPr="00793499">
        <w:rPr>
          <w:rFonts w:ascii="Times New Roman" w:hAnsi="Times New Roman" w:cs="Times New Roman"/>
          <w:b/>
          <w:color w:val="auto"/>
          <w:sz w:val="28"/>
          <w:szCs w:val="28"/>
        </w:rPr>
        <w:t>Code of Ethics</w:t>
      </w:r>
    </w:p>
    <w:p w14:paraId="4825146D" w14:textId="77777777" w:rsidR="00160E54" w:rsidRDefault="00160E54" w:rsidP="00160E54">
      <w:pPr>
        <w:pStyle w:val="NormalWeb"/>
      </w:pPr>
      <w:r>
        <w:t xml:space="preserve">As members of the American Library Association, we recognize the importance of codifying and making known to the profession and to the </w:t>
      </w:r>
      <w:proofErr w:type="gramStart"/>
      <w:r>
        <w:t>general public</w:t>
      </w:r>
      <w:proofErr w:type="gramEnd"/>
      <w:r>
        <w:t xml:space="preserve"> the ethical principles that guide the work of librarians, other professionals providing information services, library trustees and library staffs.</w:t>
      </w:r>
    </w:p>
    <w:p w14:paraId="518D6E7E" w14:textId="77777777" w:rsidR="00160E54" w:rsidRDefault="00160E54" w:rsidP="00160E54">
      <w:pPr>
        <w:pStyle w:val="NormalWeb"/>
      </w:pPr>
      <w:r>
        <w:t xml:space="preserve">Ethical dilemmas occur when values are in conflict. The American Library Association Code of Ethics states the values to which we are </w:t>
      </w:r>
      <w:proofErr w:type="gramStart"/>
      <w:r>
        <w:t>committed, and</w:t>
      </w:r>
      <w:proofErr w:type="gramEnd"/>
      <w:r>
        <w:t xml:space="preserve"> embodies the ethical responsibilities of the profession in this changing information environment.</w:t>
      </w:r>
    </w:p>
    <w:p w14:paraId="39D4A9E5" w14:textId="77777777" w:rsidR="00160E54" w:rsidRDefault="00160E54" w:rsidP="00160E54">
      <w:pPr>
        <w:pStyle w:val="NormalWeb"/>
      </w:pPr>
      <w:r>
        <w:t>We significantly influence or control the selection, organization, preservation, and dissemination of information. In a political system grounded in an informed citizenry, we are members of a profession explicitly committed to intellectual freedom and the freedom of access to information. We have a special obligation to ensure the free flow of information and ideas to present and future generations.</w:t>
      </w:r>
    </w:p>
    <w:p w14:paraId="2E869307" w14:textId="77777777" w:rsidR="00160E54" w:rsidRDefault="00160E54" w:rsidP="00160E54">
      <w:pPr>
        <w:pStyle w:val="NormalWeb"/>
      </w:pPr>
      <w:r>
        <w:t xml:space="preserve">The principles of this Code are expressed in broad statements to guide ethical decision making. These statements provide a framework; they cannot and do not dictate conduct to cover </w:t>
      </w:r>
      <w:proofErr w:type="gramStart"/>
      <w:r>
        <w:t>particular situations</w:t>
      </w:r>
      <w:proofErr w:type="gramEnd"/>
      <w:r>
        <w:t>.</w:t>
      </w:r>
    </w:p>
    <w:p w14:paraId="7BC34F67" w14:textId="77777777" w:rsidR="00160E54" w:rsidRDefault="00160E54" w:rsidP="004C07EA">
      <w:pPr>
        <w:numPr>
          <w:ilvl w:val="0"/>
          <w:numId w:val="23"/>
        </w:numPr>
        <w:spacing w:before="100" w:beforeAutospacing="1" w:after="100" w:afterAutospacing="1" w:line="240" w:lineRule="auto"/>
      </w:pPr>
      <w:r>
        <w:t>We provide the highest level of service to all library users through appropriate and usefully organized resources; equitable service policies; equitable access; and accurate, unbiased, and courteous responses to all requests.</w:t>
      </w:r>
    </w:p>
    <w:p w14:paraId="0ECA16C9" w14:textId="77777777" w:rsidR="00160E54" w:rsidRDefault="00160E54" w:rsidP="004C07EA">
      <w:pPr>
        <w:numPr>
          <w:ilvl w:val="0"/>
          <w:numId w:val="23"/>
        </w:numPr>
        <w:spacing w:before="100" w:beforeAutospacing="1" w:after="100" w:afterAutospacing="1" w:line="240" w:lineRule="auto"/>
      </w:pPr>
      <w:r>
        <w:t>We uphold the principles of intellectual freedom and resist all efforts to censor library resources.</w:t>
      </w:r>
    </w:p>
    <w:p w14:paraId="79D8D3F0" w14:textId="77777777" w:rsidR="00160E54" w:rsidRDefault="00160E54" w:rsidP="004C07EA">
      <w:pPr>
        <w:numPr>
          <w:ilvl w:val="0"/>
          <w:numId w:val="23"/>
        </w:numPr>
        <w:spacing w:before="100" w:beforeAutospacing="1" w:after="100" w:afterAutospacing="1" w:line="240" w:lineRule="auto"/>
      </w:pPr>
      <w:r>
        <w:t>We protect each library user's right to privacy and confidentiality with respect to information sought or received and resources consulted, borrowed, acquired or transmitted.</w:t>
      </w:r>
    </w:p>
    <w:p w14:paraId="0E47A3DD" w14:textId="77777777" w:rsidR="00160E54" w:rsidRDefault="00160E54" w:rsidP="004C07EA">
      <w:pPr>
        <w:numPr>
          <w:ilvl w:val="0"/>
          <w:numId w:val="23"/>
        </w:numPr>
        <w:spacing w:before="100" w:beforeAutospacing="1" w:after="100" w:afterAutospacing="1" w:line="240" w:lineRule="auto"/>
      </w:pPr>
      <w:r>
        <w:t>We respect intellectual property rights and advocate balance between the interests of information users and rights holders.</w:t>
      </w:r>
    </w:p>
    <w:p w14:paraId="6D660A8F" w14:textId="77777777" w:rsidR="00160E54" w:rsidRDefault="00160E54" w:rsidP="004C07EA">
      <w:pPr>
        <w:numPr>
          <w:ilvl w:val="0"/>
          <w:numId w:val="23"/>
        </w:numPr>
        <w:spacing w:before="100" w:beforeAutospacing="1" w:after="100" w:afterAutospacing="1" w:line="240" w:lineRule="auto"/>
      </w:pPr>
      <w:r>
        <w:t>We treat co-workers and other colleagues with respect, fairness, and good faith, and advocate conditions of employment that safeguard the rights and welfare of all employees of our institutions.</w:t>
      </w:r>
    </w:p>
    <w:p w14:paraId="7EAFEF68" w14:textId="77777777" w:rsidR="00160E54" w:rsidRDefault="00160E54" w:rsidP="004C07EA">
      <w:pPr>
        <w:numPr>
          <w:ilvl w:val="0"/>
          <w:numId w:val="23"/>
        </w:numPr>
        <w:spacing w:before="100" w:beforeAutospacing="1" w:after="100" w:afterAutospacing="1" w:line="240" w:lineRule="auto"/>
      </w:pPr>
      <w:r>
        <w:t>We do not advance private interests at the expense of library users, colleagues, or our employing institutions.</w:t>
      </w:r>
    </w:p>
    <w:p w14:paraId="3E805281" w14:textId="77777777" w:rsidR="00160E54" w:rsidRDefault="00160E54" w:rsidP="004C07EA">
      <w:pPr>
        <w:numPr>
          <w:ilvl w:val="0"/>
          <w:numId w:val="23"/>
        </w:numPr>
        <w:spacing w:before="100" w:beforeAutospacing="1" w:after="100" w:afterAutospacing="1" w:line="240" w:lineRule="auto"/>
      </w:pPr>
      <w:r>
        <w:t>We distinguish between our personal convictions and professional duties and do not allow our personal beliefs to interfere with fair representation of the aims of our institutions or the provision of access to their information resources.</w:t>
      </w:r>
    </w:p>
    <w:p w14:paraId="5BEA0417" w14:textId="77777777" w:rsidR="00160E54" w:rsidRDefault="00160E54" w:rsidP="004C07EA">
      <w:pPr>
        <w:numPr>
          <w:ilvl w:val="0"/>
          <w:numId w:val="23"/>
        </w:numPr>
        <w:spacing w:before="100" w:beforeAutospacing="1" w:after="100" w:afterAutospacing="1" w:line="240" w:lineRule="auto"/>
      </w:pPr>
      <w:r>
        <w:t>We strive for excellence in the profession by maintaining and enhancing our own knowledge and skills, by encouraging the professional development of co-workers, and by fostering the aspirations of potential members of the profession.</w:t>
      </w:r>
    </w:p>
    <w:p w14:paraId="3BABCF68" w14:textId="77777777" w:rsidR="00262419" w:rsidRDefault="00160E54" w:rsidP="00160E54">
      <w:pPr>
        <w:pStyle w:val="NormalWeb"/>
      </w:pPr>
      <w:r>
        <w:t>Adopted at the 1939 Midwinter Meeting by the ALA Council; amended June 30, 1981; June 28, 1995; and January 22, 2008.</w:t>
      </w:r>
    </w:p>
    <w:p w14:paraId="49409595" w14:textId="77777777" w:rsidR="0070610F" w:rsidRDefault="00262419" w:rsidP="0070610F">
      <w:pPr>
        <w:spacing w:after="160" w:line="259" w:lineRule="auto"/>
        <w:jc w:val="center"/>
        <w:rPr>
          <w:b/>
        </w:rPr>
      </w:pPr>
      <w:r>
        <w:br w:type="page"/>
      </w:r>
      <w:r w:rsidR="0070610F">
        <w:rPr>
          <w:noProof/>
        </w:rPr>
        <w:lastRenderedPageBreak/>
        <mc:AlternateContent>
          <mc:Choice Requires="wpg">
            <w:drawing>
              <wp:anchor distT="0" distB="0" distL="114300" distR="114300" simplePos="0" relativeHeight="251772928" behindDoc="0" locked="0" layoutInCell="1" allowOverlap="1" wp14:anchorId="5A093109" wp14:editId="2DAAFEE9">
                <wp:simplePos x="0" y="0"/>
                <wp:positionH relativeFrom="column">
                  <wp:posOffset>1212349</wp:posOffset>
                </wp:positionH>
                <wp:positionV relativeFrom="paragraph">
                  <wp:posOffset>276225</wp:posOffset>
                </wp:positionV>
                <wp:extent cx="657225" cy="643255"/>
                <wp:effectExtent l="19050" t="19050" r="28575" b="23495"/>
                <wp:wrapSquare wrapText="bothSides"/>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643255"/>
                          <a:chOff x="5066" y="264"/>
                          <a:chExt cx="2035" cy="2734"/>
                        </a:xfrm>
                      </wpg:grpSpPr>
                      <wps:wsp>
                        <wps:cNvPr id="196" name="Text Box 4"/>
                        <wps:cNvSpPr txBox="1">
                          <a:spLocks noChangeArrowheads="1"/>
                        </wps:cNvSpPr>
                        <wps:spPr bwMode="auto">
                          <a:xfrm>
                            <a:off x="5066" y="264"/>
                            <a:ext cx="2035" cy="2734"/>
                          </a:xfrm>
                          <a:prstGeom prst="rect">
                            <a:avLst/>
                          </a:prstGeom>
                          <a:solidFill>
                            <a:srgbClr val="FFCC00"/>
                          </a:solidFill>
                          <a:ln w="38100">
                            <a:solidFill>
                              <a:schemeClr val="accent6">
                                <a:lumMod val="50000"/>
                                <a:lumOff val="0"/>
                              </a:schemeClr>
                            </a:solidFill>
                            <a:miter lim="800000"/>
                            <a:headEnd/>
                            <a:tailEnd/>
                          </a:ln>
                        </wps:spPr>
                        <wps:txbx>
                          <w:txbxContent>
                            <w:p w14:paraId="37A2F4E1" w14:textId="77777777" w:rsidR="00EB3FA1" w:rsidRDefault="00EB3FA1" w:rsidP="0070610F">
                              <w:pPr>
                                <w:widowControl w:val="0"/>
                                <w:jc w:val="center"/>
                                <w:rPr>
                                  <w:rFonts w:ascii="Candara" w:hAnsi="Candara"/>
                                  <w:b/>
                                  <w:bCs/>
                                  <w:color w:val="C00000"/>
                                  <w:sz w:val="24"/>
                                  <w:szCs w:val="24"/>
                                </w:rPr>
                              </w:pPr>
                              <w:r w:rsidRPr="00905A26">
                                <w:rPr>
                                  <w:rFonts w:ascii="Candara" w:hAnsi="Candara"/>
                                  <w:b/>
                                  <w:bCs/>
                                  <w:color w:val="C00000"/>
                                  <w:sz w:val="24"/>
                                  <w:szCs w:val="24"/>
                                </w:rPr>
                                <w:t> </w:t>
                              </w:r>
                            </w:p>
                            <w:p w14:paraId="01992C37" w14:textId="77777777" w:rsidR="00EB3FA1" w:rsidRPr="00905A26" w:rsidRDefault="00EB3FA1" w:rsidP="0070610F">
                              <w:pPr>
                                <w:widowControl w:val="0"/>
                                <w:jc w:val="center"/>
                                <w:rPr>
                                  <w:rFonts w:ascii="Candara" w:hAnsi="Candara"/>
                                  <w:b/>
                                  <w:bCs/>
                                  <w:color w:val="C00000"/>
                                  <w:sz w:val="24"/>
                                  <w:szCs w:val="24"/>
                                </w:rPr>
                              </w:pPr>
                            </w:p>
                            <w:p w14:paraId="6C41F09A" w14:textId="77777777" w:rsidR="00EB3FA1" w:rsidRPr="0096334D" w:rsidRDefault="00EB3FA1" w:rsidP="0070610F">
                              <w:pPr>
                                <w:widowControl w:val="0"/>
                                <w:spacing w:after="0"/>
                                <w:jc w:val="center"/>
                                <w:rPr>
                                  <w:rFonts w:ascii="Times New Roman" w:hAnsi="Times New Roman"/>
                                  <w:b/>
                                  <w:bCs/>
                                  <w:color w:val="C00000"/>
                                </w:rPr>
                              </w:pPr>
                            </w:p>
                          </w:txbxContent>
                        </wps:txbx>
                        <wps:bodyPr rot="0" vert="horz" wrap="square" lIns="91440" tIns="45720" rIns="91440" bIns="45720" anchor="t" anchorCtr="0" upright="1">
                          <a:noAutofit/>
                        </wps:bodyPr>
                      </wps:wsp>
                      <wps:wsp>
                        <wps:cNvPr id="197" name="AutoShape 5"/>
                        <wps:cNvCnPr>
                          <a:cxnSpLocks noChangeShapeType="1"/>
                        </wps:cNvCnPr>
                        <wps:spPr bwMode="auto">
                          <a:xfrm>
                            <a:off x="6009" y="1090"/>
                            <a:ext cx="241" cy="0"/>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198" name="AutoShape 6"/>
                        <wps:cNvCnPr>
                          <a:cxnSpLocks noChangeShapeType="1"/>
                        </wps:cNvCnPr>
                        <wps:spPr bwMode="auto">
                          <a:xfrm>
                            <a:off x="6016" y="1874"/>
                            <a:ext cx="240" cy="0"/>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199" name="AutoShape 7"/>
                        <wps:cNvCnPr>
                          <a:cxnSpLocks noChangeShapeType="1"/>
                        </wps:cNvCnPr>
                        <wps:spPr bwMode="auto">
                          <a:xfrm>
                            <a:off x="5800" y="1357"/>
                            <a:ext cx="0" cy="307"/>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200" name="AutoShape 8"/>
                        <wps:cNvCnPr>
                          <a:cxnSpLocks noChangeShapeType="1"/>
                        </wps:cNvCnPr>
                        <wps:spPr bwMode="auto">
                          <a:xfrm>
                            <a:off x="6447" y="1357"/>
                            <a:ext cx="6" cy="307"/>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201" name="Rectangle 9"/>
                        <wps:cNvSpPr>
                          <a:spLocks noChangeArrowheads="1"/>
                        </wps:cNvSpPr>
                        <wps:spPr bwMode="auto">
                          <a:xfrm>
                            <a:off x="6079" y="1090"/>
                            <a:ext cx="89" cy="784"/>
                          </a:xfrm>
                          <a:prstGeom prst="rect">
                            <a:avLst/>
                          </a:prstGeom>
                          <a:solidFill>
                            <a:schemeClr val="accent6">
                              <a:lumMod val="50000"/>
                              <a:lumOff val="0"/>
                            </a:schemeClr>
                          </a:solidFill>
                          <a:ln w="9525">
                            <a:solidFill>
                              <a:srgbClr val="33CCFF"/>
                            </a:solidFill>
                            <a:miter lim="800000"/>
                            <a:headEnd/>
                            <a:tailEnd/>
                          </a:ln>
                        </wps:spPr>
                        <wps:bodyPr rot="0" vert="horz" wrap="square" lIns="91440" tIns="45720" rIns="91440" bIns="45720" anchor="t" anchorCtr="0" upright="1">
                          <a:noAutofit/>
                        </wps:bodyPr>
                      </wps:wsp>
                      <wps:wsp>
                        <wps:cNvPr id="202" name="Rectangle 10"/>
                        <wps:cNvSpPr>
                          <a:spLocks noChangeArrowheads="1"/>
                        </wps:cNvSpPr>
                        <wps:spPr bwMode="auto">
                          <a:xfrm>
                            <a:off x="5800" y="1437"/>
                            <a:ext cx="653" cy="97"/>
                          </a:xfrm>
                          <a:prstGeom prst="rect">
                            <a:avLst/>
                          </a:prstGeom>
                          <a:solidFill>
                            <a:schemeClr val="accent6">
                              <a:lumMod val="50000"/>
                              <a:lumOff val="0"/>
                            </a:schemeClr>
                          </a:solidFill>
                          <a:ln w="9525">
                            <a:solidFill>
                              <a:srgbClr val="33CCFF"/>
                            </a:solidFill>
                            <a:miter lim="800000"/>
                            <a:headEnd/>
                            <a:tailEnd/>
                          </a:ln>
                        </wps:spPr>
                        <wps:bodyPr rot="0" vert="horz" wrap="square" lIns="91440" tIns="45720" rIns="91440" bIns="45720" anchor="t" anchorCtr="0" upright="1">
                          <a:noAutofit/>
                        </wps:bodyPr>
                      </wps:wsp>
                      <wps:wsp>
                        <wps:cNvPr id="203" name="AutoShape 11"/>
                        <wps:cNvSpPr>
                          <a:spLocks noChangeArrowheads="1"/>
                        </wps:cNvSpPr>
                        <wps:spPr bwMode="auto">
                          <a:xfrm>
                            <a:off x="5952" y="1211"/>
                            <a:ext cx="336" cy="534"/>
                          </a:xfrm>
                          <a:prstGeom prst="diamond">
                            <a:avLst/>
                          </a:prstGeom>
                          <a:solidFill>
                            <a:schemeClr val="accent6">
                              <a:lumMod val="50000"/>
                              <a:lumOff val="0"/>
                            </a:schemeClr>
                          </a:solidFill>
                          <a:ln w="12700">
                            <a:solidFill>
                              <a:srgbClr val="33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93109" id="Group 195" o:spid="_x0000_s1053" style="position:absolute;left:0;text-align:left;margin-left:95.45pt;margin-top:21.75pt;width:51.75pt;height:50.65pt;z-index:251772928" coordorigin="5066,264" coordsize="2035,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">
                <v:shape id="Text Box 4" o:spid="_x0000_s1054" type="#_x0000_t202" style="position:absolute;left:5066;top:264;width:2035;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" fillcolor="#fc0" strokecolor="#375623 [1609]" strokeweight="3pt">
                  <v:textbox>
                    <w:txbxContent>
                      <w:p w14:paraId="37A2F4E1" w14:textId="77777777" w:rsidR="00EB3FA1" w:rsidRDefault="00EB3FA1" w:rsidP="0070610F">
                        <w:pPr>
                          <w:widowControl w:val="0"/>
                          <w:jc w:val="center"/>
                          <w:rPr>
                            <w:rFonts w:ascii="Candara" w:hAnsi="Candara"/>
                            <w:b/>
                            <w:bCs/>
                            <w:color w:val="C00000"/>
                            <w:sz w:val="24"/>
                            <w:szCs w:val="24"/>
                          </w:rPr>
                        </w:pPr>
                        <w:r w:rsidRPr="00905A26">
                          <w:rPr>
                            <w:rFonts w:ascii="Candara" w:hAnsi="Candara"/>
                            <w:b/>
                            <w:bCs/>
                            <w:color w:val="C00000"/>
                            <w:sz w:val="24"/>
                            <w:szCs w:val="24"/>
                          </w:rPr>
                          <w:t> </w:t>
                        </w:r>
                      </w:p>
                      <w:p w14:paraId="01992C37" w14:textId="77777777" w:rsidR="00EB3FA1" w:rsidRPr="00905A26" w:rsidRDefault="00EB3FA1" w:rsidP="0070610F">
                        <w:pPr>
                          <w:widowControl w:val="0"/>
                          <w:jc w:val="center"/>
                          <w:rPr>
                            <w:rFonts w:ascii="Candara" w:hAnsi="Candara"/>
                            <w:b/>
                            <w:bCs/>
                            <w:color w:val="C00000"/>
                            <w:sz w:val="24"/>
                            <w:szCs w:val="24"/>
                          </w:rPr>
                        </w:pPr>
                      </w:p>
                      <w:p w14:paraId="6C41F09A" w14:textId="77777777" w:rsidR="00EB3FA1" w:rsidRPr="0096334D" w:rsidRDefault="00EB3FA1" w:rsidP="0070610F">
                        <w:pPr>
                          <w:widowControl w:val="0"/>
                          <w:spacing w:after="0"/>
                          <w:jc w:val="center"/>
                          <w:rPr>
                            <w:rFonts w:ascii="Times New Roman" w:hAnsi="Times New Roman"/>
                            <w:b/>
                            <w:bCs/>
                            <w:color w:val="C00000"/>
                          </w:rPr>
                        </w:pPr>
                      </w:p>
                    </w:txbxContent>
                  </v:textbox>
                </v:shape>
                <v:shape id="AutoShape 5" o:spid="_x0000_s1055" type="#_x0000_t32" style="position:absolute;left:6009;top:1090;width: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" strokecolor="#3cf" strokeweight="2.25pt"/>
                <v:shape id="AutoShape 6" o:spid="_x0000_s1056" type="#_x0000_t32" style="position:absolute;left:6016;top:1874;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" strokecolor="#3cf" strokeweight="2.25pt"/>
                <v:shape id="AutoShape 7" o:spid="_x0000_s1057" type="#_x0000_t32" style="position:absolute;left:5800;top:1357;width:0;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" strokecolor="#3cf" strokeweight="2.25pt"/>
                <v:shape id="AutoShape 8" o:spid="_x0000_s1058" type="#_x0000_t32" style="position:absolute;left:6447;top:1357;width:6;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" strokecolor="#3cf" strokeweight="2.25pt"/>
                <v:rect id="Rectangle 9" o:spid="_x0000_s1059" style="position:absolute;left:6079;top:1090;width:8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" fillcolor="#375623 [1609]" strokecolor="#3cf"/>
                <v:rect id="Rectangle 10" o:spid="_x0000_s1060" style="position:absolute;left:5800;top:1437;width:65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" fillcolor="#375623 [1609]" strokecolor="#3cf"/>
                <v:shape id="AutoShape 11" o:spid="_x0000_s1061" type="#_x0000_t4" style="position:absolute;left:5952;top:1211;width:33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" fillcolor="#375623 [1609]" strokecolor="#3cf" strokeweight="1pt"/>
                <w10:wrap type="square"/>
              </v:group>
            </w:pict>
          </mc:Fallback>
        </mc:AlternateContent>
      </w:r>
      <w:r w:rsidR="0070610F" w:rsidRPr="00160E54">
        <w:rPr>
          <w:rFonts w:cstheme="minorHAnsi"/>
          <w:b/>
          <w:bCs/>
          <w:noProof/>
          <w:sz w:val="36"/>
          <w:szCs w:val="36"/>
        </w:rPr>
        <mc:AlternateContent>
          <mc:Choice Requires="wps">
            <w:drawing>
              <wp:anchor distT="45720" distB="45720" distL="114300" distR="114300" simplePos="0" relativeHeight="251684864" behindDoc="0" locked="0" layoutInCell="1" allowOverlap="1" wp14:anchorId="140205EA" wp14:editId="2CA9B09C">
                <wp:simplePos x="0" y="0"/>
                <wp:positionH relativeFrom="column">
                  <wp:posOffset>-200025</wp:posOffset>
                </wp:positionH>
                <wp:positionV relativeFrom="paragraph">
                  <wp:posOffset>3175</wp:posOffset>
                </wp:positionV>
                <wp:extent cx="914400" cy="2857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0CBFC9B0" w14:textId="77777777" w:rsidR="00EB3FA1" w:rsidRDefault="00EB3FA1" w:rsidP="00262419">
                            <w:pPr>
                              <w:rPr>
                                <w:b/>
                              </w:rPr>
                            </w:pPr>
                            <w:r>
                              <w:rPr>
                                <w:b/>
                              </w:rPr>
                              <w:t>APPENDIX K</w:t>
                            </w:r>
                          </w:p>
                          <w:p w14:paraId="34A91B7C" w14:textId="77777777" w:rsidR="00EB3FA1" w:rsidRPr="006B1E5D" w:rsidRDefault="00EB3FA1" w:rsidP="00262419">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205EA" id="_x0000_s1062" type="#_x0000_t202" style="position:absolute;left:0;text-align:left;margin-left:-15.75pt;margin-top:.25pt;width:1in;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">
                <v:textbox>
                  <w:txbxContent>
                    <w:p w14:paraId="0CBFC9B0" w14:textId="77777777" w:rsidR="00EB3FA1" w:rsidRDefault="00EB3FA1" w:rsidP="00262419">
                      <w:pPr>
                        <w:rPr>
                          <w:b/>
                        </w:rPr>
                      </w:pPr>
                      <w:r>
                        <w:rPr>
                          <w:b/>
                        </w:rPr>
                        <w:t>APPENDIX K</w:t>
                      </w:r>
                    </w:p>
                    <w:p w14:paraId="34A91B7C" w14:textId="77777777" w:rsidR="00EB3FA1" w:rsidRPr="006B1E5D" w:rsidRDefault="00EB3FA1" w:rsidP="00262419">
                      <w:pPr>
                        <w:rPr>
                          <w:b/>
                        </w:rPr>
                      </w:pPr>
                      <w:r>
                        <w:rPr>
                          <w:b/>
                        </w:rPr>
                        <w:t>gG</w:t>
                      </w:r>
                    </w:p>
                  </w:txbxContent>
                </v:textbox>
                <w10:wrap type="square"/>
              </v:shape>
            </w:pict>
          </mc:Fallback>
        </mc:AlternateContent>
      </w:r>
      <w:r w:rsidR="0070610F" w:rsidRPr="00AD2915">
        <w:rPr>
          <w:b/>
          <w:noProof/>
        </w:rPr>
        <w:drawing>
          <wp:inline distT="0" distB="0" distL="0" distR="0" wp14:anchorId="04E918E8" wp14:editId="7D6D33A6">
            <wp:extent cx="819150" cy="9197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237" cy="944546"/>
                    </a:xfrm>
                    <a:prstGeom prst="rect">
                      <a:avLst/>
                    </a:prstGeom>
                    <a:noFill/>
                    <a:ln>
                      <a:noFill/>
                    </a:ln>
                  </pic:spPr>
                </pic:pic>
              </a:graphicData>
            </a:graphic>
          </wp:inline>
        </w:drawing>
      </w:r>
    </w:p>
    <w:p w14:paraId="4DB755F0" w14:textId="77777777" w:rsidR="0070610F" w:rsidRDefault="0070610F" w:rsidP="0070610F">
      <w:pPr>
        <w:spacing w:after="160" w:line="259" w:lineRule="auto"/>
        <w:rPr>
          <w:b/>
        </w:rPr>
      </w:pPr>
    </w:p>
    <w:p w14:paraId="0D68A5BE" w14:textId="77777777" w:rsidR="00635692" w:rsidRPr="0070610F" w:rsidRDefault="00AD2915" w:rsidP="0070610F">
      <w:pPr>
        <w:spacing w:after="160" w:line="240" w:lineRule="auto"/>
        <w:contextualSpacing/>
        <w:jc w:val="center"/>
        <w:rPr>
          <w:sz w:val="32"/>
          <w:szCs w:val="32"/>
        </w:rPr>
      </w:pPr>
      <w:r w:rsidRPr="0070610F">
        <w:rPr>
          <w:b/>
          <w:sz w:val="32"/>
          <w:szCs w:val="32"/>
        </w:rPr>
        <w:t>Belen Public Library</w:t>
      </w:r>
      <w:r w:rsidR="0070610F" w:rsidRPr="0070610F">
        <w:rPr>
          <w:b/>
          <w:sz w:val="32"/>
          <w:szCs w:val="32"/>
        </w:rPr>
        <w:t xml:space="preserve"> and Belen Harvey House Museum Branch Library</w:t>
      </w:r>
      <w:r w:rsidRPr="0070610F">
        <w:rPr>
          <w:b/>
          <w:sz w:val="32"/>
          <w:szCs w:val="32"/>
        </w:rPr>
        <w:tab/>
      </w:r>
      <w:r w:rsidR="00D034FA" w:rsidRPr="0070610F">
        <w:rPr>
          <w:b/>
          <w:sz w:val="32"/>
          <w:szCs w:val="32"/>
        </w:rPr>
        <w:t>Member</w:t>
      </w:r>
      <w:r w:rsidRPr="0070610F">
        <w:rPr>
          <w:b/>
          <w:sz w:val="32"/>
          <w:szCs w:val="32"/>
        </w:rPr>
        <w:t xml:space="preserve"> Recommendation Form</w:t>
      </w:r>
    </w:p>
    <w:p w14:paraId="02AB1D6E" w14:textId="77777777" w:rsidR="0070610F" w:rsidRDefault="0070610F" w:rsidP="00635692"/>
    <w:p w14:paraId="7994A94C" w14:textId="77777777" w:rsidR="00635692" w:rsidRDefault="00635692" w:rsidP="00635692">
      <w:r>
        <w:t xml:space="preserve">Dear </w:t>
      </w:r>
      <w:r w:rsidR="00D034FA">
        <w:t>Member</w:t>
      </w:r>
      <w:r>
        <w:t>:</w:t>
      </w:r>
    </w:p>
    <w:p w14:paraId="572FCC7C" w14:textId="77777777" w:rsidR="00635692" w:rsidRPr="00A93D8D" w:rsidRDefault="00635692" w:rsidP="00635692">
      <w:pPr>
        <w:rPr>
          <w:i/>
        </w:rPr>
      </w:pPr>
      <w:r w:rsidRPr="00A93D8D">
        <w:rPr>
          <w:i/>
        </w:rPr>
        <w:t xml:space="preserve">Thank you for your recommendation! </w:t>
      </w:r>
      <w:r w:rsidRPr="00A93D8D">
        <w:rPr>
          <w:i/>
          <w:u w:val="single"/>
        </w:rPr>
        <w:t>We will consider it carefully and notify you if we add it to the collection</w:t>
      </w:r>
      <w:r w:rsidRPr="00A93D8D">
        <w:rPr>
          <w:i/>
        </w:rPr>
        <w:t>.</w:t>
      </w:r>
    </w:p>
    <w:p w14:paraId="5FC495F9" w14:textId="77777777" w:rsidR="00635692" w:rsidRPr="00A93D8D" w:rsidRDefault="00635692" w:rsidP="00635692">
      <w:pPr>
        <w:rPr>
          <w:b/>
        </w:rPr>
      </w:pPr>
      <w:r w:rsidRPr="00A93D8D">
        <w:rPr>
          <w:b/>
        </w:rPr>
        <w:t>Please complete the following.</w:t>
      </w:r>
      <w:r w:rsidRPr="00A93D8D">
        <w:rPr>
          <w:b/>
        </w:rPr>
        <w:tab/>
      </w:r>
    </w:p>
    <w:p w14:paraId="13BA6500" w14:textId="77777777" w:rsidR="00635692" w:rsidRPr="00A93D8D" w:rsidRDefault="00635692" w:rsidP="00635692">
      <w:pPr>
        <w:rPr>
          <w:b/>
        </w:rPr>
      </w:pPr>
      <w:r w:rsidRPr="00A93D8D">
        <w:rPr>
          <w:b/>
        </w:rPr>
        <w:t>Date of Request:</w:t>
      </w:r>
    </w:p>
    <w:p w14:paraId="70C167EB" w14:textId="77777777" w:rsidR="00635692" w:rsidRPr="00A93D8D" w:rsidRDefault="00635692" w:rsidP="00635692">
      <w:pPr>
        <w:rPr>
          <w:b/>
        </w:rPr>
      </w:pPr>
      <w:r w:rsidRPr="00A93D8D">
        <w:rPr>
          <w:b/>
        </w:rPr>
        <w:t xml:space="preserve">Media Type (Circle One):    </w:t>
      </w:r>
      <w:r w:rsidR="0070610F">
        <w:rPr>
          <w:b/>
        </w:rPr>
        <w:tab/>
      </w:r>
      <w:r w:rsidRPr="00A93D8D">
        <w:rPr>
          <w:b/>
        </w:rPr>
        <w:t>Book</w:t>
      </w:r>
      <w:r w:rsidRPr="00A93D8D">
        <w:rPr>
          <w:b/>
        </w:rPr>
        <w:tab/>
      </w:r>
      <w:r w:rsidRPr="00A93D8D">
        <w:rPr>
          <w:b/>
        </w:rPr>
        <w:tab/>
      </w:r>
      <w:r w:rsidRPr="00A93D8D">
        <w:rPr>
          <w:b/>
        </w:rPr>
        <w:tab/>
        <w:t>Magazine</w:t>
      </w:r>
      <w:r w:rsidRPr="00A93D8D">
        <w:rPr>
          <w:b/>
        </w:rPr>
        <w:tab/>
      </w:r>
      <w:r w:rsidRPr="00A93D8D">
        <w:rPr>
          <w:b/>
        </w:rPr>
        <w:tab/>
        <w:t>DVD</w:t>
      </w:r>
      <w:r w:rsidRPr="00A93D8D">
        <w:rPr>
          <w:b/>
        </w:rPr>
        <w:tab/>
      </w:r>
      <w:r w:rsidRPr="00A93D8D">
        <w:rPr>
          <w:b/>
        </w:rPr>
        <w:tab/>
      </w:r>
      <w:r w:rsidRPr="00A93D8D">
        <w:rPr>
          <w:b/>
        </w:rPr>
        <w:tab/>
      </w:r>
      <w:r w:rsidR="0070610F">
        <w:rPr>
          <w:b/>
        </w:rPr>
        <w:tab/>
      </w:r>
      <w:r w:rsidR="0070610F">
        <w:rPr>
          <w:b/>
        </w:rPr>
        <w:tab/>
      </w:r>
      <w:r w:rsidR="0070610F">
        <w:rPr>
          <w:b/>
        </w:rPr>
        <w:tab/>
      </w:r>
      <w:r w:rsidR="0070610F">
        <w:rPr>
          <w:b/>
        </w:rPr>
        <w:tab/>
      </w:r>
      <w:r w:rsidRPr="00A93D8D">
        <w:rPr>
          <w:b/>
        </w:rPr>
        <w:t>CD</w:t>
      </w:r>
      <w:r w:rsidR="0070610F">
        <w:rPr>
          <w:b/>
        </w:rPr>
        <w:tab/>
      </w:r>
      <w:r w:rsidR="0070610F">
        <w:rPr>
          <w:b/>
        </w:rPr>
        <w:tab/>
      </w:r>
      <w:r w:rsidR="0070610F">
        <w:rPr>
          <w:b/>
        </w:rPr>
        <w:tab/>
        <w:t>E-Book</w:t>
      </w:r>
      <w:r w:rsidR="0070610F">
        <w:rPr>
          <w:b/>
        </w:rPr>
        <w:tab/>
      </w:r>
      <w:r w:rsidR="0070610F">
        <w:rPr>
          <w:b/>
        </w:rPr>
        <w:tab/>
      </w:r>
      <w:r w:rsidR="0070610F">
        <w:rPr>
          <w:b/>
        </w:rPr>
        <w:tab/>
        <w:t>Audio Book</w:t>
      </w:r>
    </w:p>
    <w:p w14:paraId="46BCA80B" w14:textId="77777777" w:rsidR="00635692" w:rsidRPr="00A93D8D" w:rsidRDefault="00635692" w:rsidP="00635692">
      <w:pPr>
        <w:rPr>
          <w:b/>
        </w:rPr>
      </w:pPr>
      <w:r w:rsidRPr="00A93D8D">
        <w:rPr>
          <w:b/>
        </w:rPr>
        <w:t>Title/Author:</w:t>
      </w:r>
    </w:p>
    <w:p w14:paraId="4E8789A2" w14:textId="77777777" w:rsidR="00635692" w:rsidRDefault="00635692" w:rsidP="00635692">
      <w:pPr>
        <w:rPr>
          <w:b/>
        </w:rPr>
      </w:pPr>
      <w:r w:rsidRPr="00A93D8D">
        <w:rPr>
          <w:b/>
        </w:rPr>
        <w:t>Your Name</w:t>
      </w:r>
      <w:r w:rsidR="0070610F">
        <w:rPr>
          <w:b/>
        </w:rPr>
        <w:t xml:space="preserve"> </w:t>
      </w:r>
      <w:r w:rsidR="00741C18">
        <w:rPr>
          <w:b/>
        </w:rPr>
        <w:t>/Text/email</w:t>
      </w:r>
      <w:r w:rsidR="0070610F" w:rsidRPr="00A93D8D">
        <w:rPr>
          <w:b/>
        </w:rPr>
        <w:t xml:space="preserve">/Phone </w:t>
      </w:r>
      <w:proofErr w:type="gramStart"/>
      <w:r w:rsidR="0070610F" w:rsidRPr="00A93D8D">
        <w:rPr>
          <w:b/>
        </w:rPr>
        <w:t>Number</w:t>
      </w:r>
      <w:r w:rsidRPr="00A93D8D">
        <w:rPr>
          <w:b/>
        </w:rPr>
        <w:t>:</w:t>
      </w:r>
      <w:r w:rsidR="0070610F">
        <w:rPr>
          <w:b/>
        </w:rPr>
        <w:t>_</w:t>
      </w:r>
      <w:proofErr w:type="gramEnd"/>
      <w:r w:rsidR="0070610F">
        <w:rPr>
          <w:b/>
        </w:rPr>
        <w:t>_________________________________________________</w:t>
      </w:r>
    </w:p>
    <w:p w14:paraId="40B7EB4F" w14:textId="77777777" w:rsidR="0070610F" w:rsidRDefault="0070610F" w:rsidP="00635692">
      <w:pPr>
        <w:rPr>
          <w:b/>
        </w:rPr>
      </w:pPr>
      <w:r>
        <w:rPr>
          <w:b/>
        </w:rPr>
        <w:t xml:space="preserve">Email: ______________________________________________________________________________   </w:t>
      </w:r>
    </w:p>
    <w:p w14:paraId="6ACB1F45" w14:textId="77777777" w:rsidR="0070610F" w:rsidRPr="00A93D8D" w:rsidRDefault="0070610F" w:rsidP="00635692">
      <w:pPr>
        <w:rPr>
          <w:b/>
        </w:rPr>
      </w:pPr>
      <w:r>
        <w:rPr>
          <w:b/>
        </w:rPr>
        <w:t>Cell phone number: ___________________________________________________________________</w:t>
      </w:r>
    </w:p>
    <w:p w14:paraId="0D7B97A6" w14:textId="77777777" w:rsidR="0070610F" w:rsidRDefault="0070610F" w:rsidP="0070610F">
      <w:pPr>
        <w:tabs>
          <w:tab w:val="left" w:pos="6705"/>
        </w:tabs>
      </w:pPr>
      <w:r>
        <w:t>------------------------------------------------------------------------------------------------------------------------------------------</w:t>
      </w:r>
    </w:p>
    <w:p w14:paraId="59757F43" w14:textId="77777777" w:rsidR="00635692" w:rsidRDefault="00635692" w:rsidP="0070610F">
      <w:pPr>
        <w:tabs>
          <w:tab w:val="left" w:pos="6705"/>
        </w:tabs>
      </w:pPr>
      <w:r>
        <w:t>For Staff Use:</w:t>
      </w:r>
      <w:r w:rsidR="0070610F">
        <w:tab/>
      </w:r>
    </w:p>
    <w:p w14:paraId="0BA023E1" w14:textId="77777777" w:rsidR="00635692" w:rsidRDefault="00635692" w:rsidP="00635692">
      <w:r>
        <w:t>Popular author/topic?</w:t>
      </w:r>
      <w:r>
        <w:tab/>
      </w:r>
      <w:r>
        <w:tab/>
        <w:t>Yes</w:t>
      </w:r>
      <w:r>
        <w:tab/>
      </w:r>
      <w:r>
        <w:tab/>
        <w:t>No</w:t>
      </w:r>
    </w:p>
    <w:p w14:paraId="198D2FDB" w14:textId="77777777" w:rsidR="00635692" w:rsidRDefault="00635692" w:rsidP="00635692">
      <w:r>
        <w:t xml:space="preserve">Available on </w:t>
      </w:r>
      <w:proofErr w:type="spellStart"/>
      <w:r>
        <w:t>OverDrive</w:t>
      </w:r>
      <w:proofErr w:type="spellEnd"/>
      <w:r>
        <w:t>?</w:t>
      </w:r>
      <w:r>
        <w:tab/>
      </w:r>
      <w:r>
        <w:tab/>
        <w:t>Yes</w:t>
      </w:r>
      <w:r>
        <w:tab/>
      </w:r>
      <w:r>
        <w:tab/>
        <w:t>No</w:t>
      </w:r>
    </w:p>
    <w:p w14:paraId="5871921D" w14:textId="77777777" w:rsidR="00635692" w:rsidRDefault="00635692" w:rsidP="00635692">
      <w:r>
        <w:t>Published in the last 2 years?</w:t>
      </w:r>
      <w:r>
        <w:tab/>
        <w:t>Yes</w:t>
      </w:r>
      <w:r>
        <w:tab/>
      </w:r>
      <w:r>
        <w:tab/>
        <w:t>No</w:t>
      </w:r>
    </w:p>
    <w:p w14:paraId="17FF4D29" w14:textId="77777777" w:rsidR="00635692" w:rsidRDefault="00635692" w:rsidP="00635692">
      <w:r>
        <w:t>Relevant to New Mexico?</w:t>
      </w:r>
      <w:r>
        <w:tab/>
        <w:t>Yes</w:t>
      </w:r>
      <w:r>
        <w:tab/>
      </w:r>
      <w:r>
        <w:tab/>
        <w:t>No</w:t>
      </w:r>
    </w:p>
    <w:p w14:paraId="383FE394" w14:textId="77777777" w:rsidR="00635692" w:rsidRDefault="00635692" w:rsidP="00635692">
      <w:r>
        <w:t>Notes:</w:t>
      </w:r>
    </w:p>
    <w:p w14:paraId="060A7BC3" w14:textId="77777777" w:rsidR="00635692" w:rsidRDefault="00635692">
      <w:pPr>
        <w:spacing w:after="160" w:line="259" w:lineRule="auto"/>
        <w:rPr>
          <w:rFonts w:ascii="Times New Roman" w:eastAsia="Times New Roman" w:hAnsi="Times New Roman" w:cs="Times New Roman"/>
          <w:sz w:val="24"/>
          <w:szCs w:val="24"/>
        </w:rPr>
      </w:pPr>
    </w:p>
    <w:p w14:paraId="5B3A96E5" w14:textId="77777777" w:rsidR="00963AFF" w:rsidRPr="00963AFF" w:rsidRDefault="00963AFF" w:rsidP="00963AFF">
      <w:pPr>
        <w:pStyle w:val="NormalWeb"/>
        <w:rPr>
          <w:b/>
          <w:sz w:val="32"/>
          <w:szCs w:val="32"/>
        </w:rPr>
      </w:pPr>
      <w:r w:rsidRPr="00963AFF">
        <w:rPr>
          <w:rFonts w:cstheme="minorHAnsi"/>
          <w:b/>
          <w:bCs/>
          <w:noProof/>
          <w:sz w:val="32"/>
          <w:szCs w:val="32"/>
        </w:rPr>
        <w:lastRenderedPageBreak/>
        <mc:AlternateContent>
          <mc:Choice Requires="wps">
            <w:drawing>
              <wp:anchor distT="45720" distB="45720" distL="114300" distR="114300" simplePos="0" relativeHeight="251686912" behindDoc="0" locked="0" layoutInCell="1" allowOverlap="1" wp14:anchorId="6163706C" wp14:editId="3EDCC8A9">
                <wp:simplePos x="0" y="0"/>
                <wp:positionH relativeFrom="margin">
                  <wp:align>left</wp:align>
                </wp:positionH>
                <wp:positionV relativeFrom="paragraph">
                  <wp:posOffset>6985</wp:posOffset>
                </wp:positionV>
                <wp:extent cx="914400" cy="2857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77FBEF9D" w14:textId="77777777" w:rsidR="00EB3FA1" w:rsidRDefault="00EB3FA1" w:rsidP="00D36CDB">
                            <w:pPr>
                              <w:rPr>
                                <w:b/>
                              </w:rPr>
                            </w:pPr>
                            <w:r>
                              <w:rPr>
                                <w:b/>
                              </w:rPr>
                              <w:t>APPENDIX L</w:t>
                            </w:r>
                          </w:p>
                          <w:p w14:paraId="17245DFD" w14:textId="77777777" w:rsidR="00EB3FA1" w:rsidRPr="006B1E5D" w:rsidRDefault="00EB3FA1" w:rsidP="00D36CDB">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3706C" id="_x0000_s1063" type="#_x0000_t202" style="position:absolute;margin-left:0;margin-top:.55pt;width:1in;height:2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">
                <v:textbox>
                  <w:txbxContent>
                    <w:p w14:paraId="77FBEF9D" w14:textId="77777777" w:rsidR="00EB3FA1" w:rsidRDefault="00EB3FA1" w:rsidP="00D36CDB">
                      <w:pPr>
                        <w:rPr>
                          <w:b/>
                        </w:rPr>
                      </w:pPr>
                      <w:r>
                        <w:rPr>
                          <w:b/>
                        </w:rPr>
                        <w:t>APPENDIX L</w:t>
                      </w:r>
                    </w:p>
                    <w:p w14:paraId="17245DFD" w14:textId="77777777" w:rsidR="00EB3FA1" w:rsidRPr="006B1E5D" w:rsidRDefault="00EB3FA1" w:rsidP="00D36CDB">
                      <w:pPr>
                        <w:rPr>
                          <w:b/>
                        </w:rPr>
                      </w:pPr>
                      <w:r>
                        <w:rPr>
                          <w:b/>
                        </w:rPr>
                        <w:t>gG</w:t>
                      </w:r>
                    </w:p>
                  </w:txbxContent>
                </v:textbox>
                <w10:wrap type="square" anchorx="margin"/>
              </v:shape>
            </w:pict>
          </mc:Fallback>
        </mc:AlternateContent>
      </w:r>
      <w:r w:rsidRPr="00963AFF">
        <w:rPr>
          <w:b/>
          <w:sz w:val="32"/>
          <w:szCs w:val="32"/>
        </w:rPr>
        <w:t>Request for Reconsideration of Library Resources</w:t>
      </w:r>
    </w:p>
    <w:p w14:paraId="71BBABBA" w14:textId="77777777" w:rsidR="00963AFF" w:rsidRPr="002A6C08" w:rsidRDefault="00963AFF" w:rsidP="002A6C08">
      <w:pPr>
        <w:spacing w:line="240" w:lineRule="auto"/>
        <w:rPr>
          <w:rFonts w:ascii="Times New Roman" w:hAnsi="Times New Roman" w:cs="Times New Roman"/>
          <w:sz w:val="20"/>
          <w:szCs w:val="20"/>
        </w:rPr>
      </w:pPr>
      <w:r w:rsidRPr="002A6C08">
        <w:rPr>
          <w:rFonts w:ascii="Times New Roman" w:hAnsi="Times New Roman" w:cs="Times New Roman"/>
          <w:sz w:val="20"/>
          <w:szCs w:val="20"/>
        </w:rPr>
        <w:t xml:space="preserve">The Belen Public Library </w:t>
      </w:r>
      <w:r w:rsidR="004A30B9">
        <w:rPr>
          <w:rFonts w:ascii="Times New Roman" w:hAnsi="Times New Roman" w:cs="Times New Roman"/>
          <w:sz w:val="20"/>
          <w:szCs w:val="20"/>
        </w:rPr>
        <w:t xml:space="preserve">and Belen Harvey House Museum </w:t>
      </w:r>
      <w:r w:rsidRPr="002A6C08">
        <w:rPr>
          <w:rFonts w:ascii="Times New Roman" w:hAnsi="Times New Roman" w:cs="Times New Roman"/>
          <w:sz w:val="20"/>
          <w:szCs w:val="20"/>
        </w:rPr>
        <w:t>Board of Trustees delegates the responsibility f</w:t>
      </w:r>
      <w:r w:rsidR="00D2747D">
        <w:rPr>
          <w:rFonts w:ascii="Times New Roman" w:hAnsi="Times New Roman" w:cs="Times New Roman"/>
          <w:sz w:val="20"/>
          <w:szCs w:val="20"/>
        </w:rPr>
        <w:t xml:space="preserve">or selection and evaluation of the </w:t>
      </w:r>
      <w:proofErr w:type="gramStart"/>
      <w:r w:rsidR="00D2747D">
        <w:rPr>
          <w:rFonts w:ascii="Times New Roman" w:hAnsi="Times New Roman" w:cs="Times New Roman"/>
          <w:sz w:val="20"/>
          <w:szCs w:val="20"/>
        </w:rPr>
        <w:t>L</w:t>
      </w:r>
      <w:r w:rsidRPr="002A6C08">
        <w:rPr>
          <w:rFonts w:ascii="Times New Roman" w:hAnsi="Times New Roman" w:cs="Times New Roman"/>
          <w:sz w:val="20"/>
          <w:szCs w:val="20"/>
        </w:rPr>
        <w:t>ibrary</w:t>
      </w:r>
      <w:proofErr w:type="gramEnd"/>
      <w:r w:rsidRPr="002A6C08">
        <w:rPr>
          <w:rFonts w:ascii="Times New Roman" w:hAnsi="Times New Roman" w:cs="Times New Roman"/>
          <w:sz w:val="20"/>
          <w:szCs w:val="20"/>
        </w:rPr>
        <w:t xml:space="preserve"> collection to the Director, and establishes reconsideration procedures to address concerns about those resources.  Completion of this form is the first step in those procedures.  If you wish</w:t>
      </w:r>
      <w:r w:rsidR="00D2747D">
        <w:rPr>
          <w:rFonts w:ascii="Times New Roman" w:hAnsi="Times New Roman" w:cs="Times New Roman"/>
          <w:sz w:val="20"/>
          <w:szCs w:val="20"/>
        </w:rPr>
        <w:t xml:space="preserve"> to request reconsideration of L</w:t>
      </w:r>
      <w:r w:rsidRPr="002A6C08">
        <w:rPr>
          <w:rFonts w:ascii="Times New Roman" w:hAnsi="Times New Roman" w:cs="Times New Roman"/>
          <w:sz w:val="20"/>
          <w:szCs w:val="20"/>
        </w:rPr>
        <w:t>ibrary resources, please return the completed form to the Director of the Belen Public Library</w:t>
      </w:r>
      <w:r w:rsidR="004A30B9">
        <w:rPr>
          <w:rFonts w:ascii="Times New Roman" w:hAnsi="Times New Roman" w:cs="Times New Roman"/>
          <w:sz w:val="20"/>
          <w:szCs w:val="20"/>
        </w:rPr>
        <w:t xml:space="preserve"> and Belen Harvey House Museum</w:t>
      </w:r>
      <w:r w:rsidRPr="002A6C08">
        <w:rPr>
          <w:rFonts w:ascii="Times New Roman" w:hAnsi="Times New Roman" w:cs="Times New Roman"/>
          <w:sz w:val="20"/>
          <w:szCs w:val="20"/>
        </w:rPr>
        <w:t>, 333 Becker Avenue, Belen, NM 87002.  Please note that this form may be considered part of the public record.</w:t>
      </w:r>
    </w:p>
    <w:p w14:paraId="47B7E4EC"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Name/Organization ___________________________________</w:t>
      </w:r>
      <w:proofErr w:type="gramStart"/>
      <w:r w:rsidRPr="002A6C08">
        <w:rPr>
          <w:rFonts w:ascii="Times New Roman" w:hAnsi="Times New Roman" w:cs="Times New Roman"/>
          <w:b/>
          <w:sz w:val="20"/>
          <w:szCs w:val="20"/>
        </w:rPr>
        <w:t>_  Date</w:t>
      </w:r>
      <w:proofErr w:type="gramEnd"/>
      <w:r w:rsidRPr="002A6C08">
        <w:rPr>
          <w:rFonts w:ascii="Times New Roman" w:hAnsi="Times New Roman" w:cs="Times New Roman"/>
          <w:b/>
          <w:sz w:val="20"/>
          <w:szCs w:val="20"/>
        </w:rPr>
        <w:t xml:space="preserve"> Submitted: ______________</w:t>
      </w:r>
    </w:p>
    <w:p w14:paraId="74D6105E"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noProof/>
          <w:sz w:val="20"/>
          <w:szCs w:val="20"/>
        </w:rPr>
        <mc:AlternateContent>
          <mc:Choice Requires="wps">
            <w:drawing>
              <wp:anchor distT="0" distB="0" distL="114300" distR="114300" simplePos="0" relativeHeight="251693056" behindDoc="0" locked="0" layoutInCell="1" allowOverlap="1" wp14:anchorId="370AC4AD" wp14:editId="3327ED0D">
                <wp:simplePos x="0" y="0"/>
                <wp:positionH relativeFrom="column">
                  <wp:posOffset>685800</wp:posOffset>
                </wp:positionH>
                <wp:positionV relativeFrom="paragraph">
                  <wp:posOffset>154940</wp:posOffset>
                </wp:positionV>
                <wp:extent cx="5143500" cy="0"/>
                <wp:effectExtent l="9525" t="8890" r="9525" b="1016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17189" id="Straight Connector 3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2pt" to="45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"/>
            </w:pict>
          </mc:Fallback>
        </mc:AlternateContent>
      </w:r>
      <w:r w:rsidRPr="002A6C08">
        <w:rPr>
          <w:rFonts w:ascii="Times New Roman" w:hAnsi="Times New Roman" w:cs="Times New Roman"/>
          <w:b/>
          <w:sz w:val="20"/>
          <w:szCs w:val="20"/>
        </w:rPr>
        <w:t>Address</w:t>
      </w:r>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Pr="002A6C08">
        <w:rPr>
          <w:rFonts w:ascii="Times New Roman" w:hAnsi="Times New Roman" w:cs="Times New Roman"/>
          <w:b/>
          <w:sz w:val="20"/>
          <w:szCs w:val="20"/>
        </w:rPr>
        <w:tab/>
        <w:t>E-mail</w:t>
      </w:r>
    </w:p>
    <w:p w14:paraId="533ECFCC"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noProof/>
          <w:sz w:val="20"/>
          <w:szCs w:val="20"/>
        </w:rPr>
        <mc:AlternateContent>
          <mc:Choice Requires="wps">
            <w:drawing>
              <wp:anchor distT="0" distB="0" distL="114300" distR="114300" simplePos="0" relativeHeight="251697152" behindDoc="0" locked="0" layoutInCell="1" allowOverlap="1" wp14:anchorId="1DBDDB26" wp14:editId="178D08F7">
                <wp:simplePos x="0" y="0"/>
                <wp:positionH relativeFrom="column">
                  <wp:posOffset>4686300</wp:posOffset>
                </wp:positionH>
                <wp:positionV relativeFrom="paragraph">
                  <wp:posOffset>147320</wp:posOffset>
                </wp:positionV>
                <wp:extent cx="1143000" cy="0"/>
                <wp:effectExtent l="9525" t="8255" r="9525" b="107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EED9E" id="Straight Connector 3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6pt" to="45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"/>
            </w:pict>
          </mc:Fallback>
        </mc:AlternateContent>
      </w:r>
      <w:r w:rsidRPr="002A6C08">
        <w:rPr>
          <w:rFonts w:ascii="Times New Roman" w:hAnsi="Times New Roman" w:cs="Times New Roman"/>
          <w:b/>
          <w:noProof/>
          <w:sz w:val="20"/>
          <w:szCs w:val="20"/>
        </w:rPr>
        <mc:AlternateContent>
          <mc:Choice Requires="wps">
            <w:drawing>
              <wp:anchor distT="0" distB="0" distL="114300" distR="114300" simplePos="0" relativeHeight="251696128" behindDoc="0" locked="0" layoutInCell="1" allowOverlap="1" wp14:anchorId="189D9C23" wp14:editId="717BAB3A">
                <wp:simplePos x="0" y="0"/>
                <wp:positionH relativeFrom="column">
                  <wp:posOffset>3086100</wp:posOffset>
                </wp:positionH>
                <wp:positionV relativeFrom="paragraph">
                  <wp:posOffset>147320</wp:posOffset>
                </wp:positionV>
                <wp:extent cx="914400" cy="0"/>
                <wp:effectExtent l="9525" t="8255" r="9525" b="107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812DB" id="Straight Connector 3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6pt" to="3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"/>
            </w:pict>
          </mc:Fallback>
        </mc:AlternateContent>
      </w:r>
      <w:r w:rsidRPr="002A6C08">
        <w:rPr>
          <w:rFonts w:ascii="Times New Roman" w:hAnsi="Times New Roman" w:cs="Times New Roman"/>
          <w:b/>
          <w:noProof/>
          <w:sz w:val="20"/>
          <w:szCs w:val="20"/>
        </w:rPr>
        <mc:AlternateContent>
          <mc:Choice Requires="wps">
            <w:drawing>
              <wp:anchor distT="0" distB="0" distL="114300" distR="114300" simplePos="0" relativeHeight="251695104" behindDoc="0" locked="0" layoutInCell="1" allowOverlap="1" wp14:anchorId="3064B8F9" wp14:editId="2318E753">
                <wp:simplePos x="0" y="0"/>
                <wp:positionH relativeFrom="column">
                  <wp:posOffset>2286000</wp:posOffset>
                </wp:positionH>
                <wp:positionV relativeFrom="paragraph">
                  <wp:posOffset>147320</wp:posOffset>
                </wp:positionV>
                <wp:extent cx="342900" cy="0"/>
                <wp:effectExtent l="9525" t="8255" r="9525"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EC073"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6pt" to="20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"/>
            </w:pict>
          </mc:Fallback>
        </mc:AlternateContent>
      </w:r>
      <w:r w:rsidRPr="002A6C08">
        <w:rPr>
          <w:rFonts w:ascii="Times New Roman" w:hAnsi="Times New Roman" w:cs="Times New Roman"/>
          <w:b/>
          <w:noProof/>
          <w:sz w:val="20"/>
          <w:szCs w:val="20"/>
        </w:rPr>
        <mc:AlternateContent>
          <mc:Choice Requires="wps">
            <w:drawing>
              <wp:anchor distT="0" distB="0" distL="114300" distR="114300" simplePos="0" relativeHeight="251694080" behindDoc="0" locked="0" layoutInCell="1" allowOverlap="1" wp14:anchorId="0D6F1DD8" wp14:editId="7AD88DE7">
                <wp:simplePos x="0" y="0"/>
                <wp:positionH relativeFrom="column">
                  <wp:posOffset>342900</wp:posOffset>
                </wp:positionH>
                <wp:positionV relativeFrom="paragraph">
                  <wp:posOffset>147320</wp:posOffset>
                </wp:positionV>
                <wp:extent cx="1028700" cy="0"/>
                <wp:effectExtent l="9525" t="8255" r="9525" b="107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C12E" id="Straight Connector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6pt" to="10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"/>
            </w:pict>
          </mc:Fallback>
        </mc:AlternateContent>
      </w:r>
      <w:proofErr w:type="gramStart"/>
      <w:r w:rsidRPr="002A6C08">
        <w:rPr>
          <w:rFonts w:ascii="Times New Roman" w:hAnsi="Times New Roman" w:cs="Times New Roman"/>
          <w:b/>
          <w:sz w:val="20"/>
          <w:szCs w:val="20"/>
        </w:rPr>
        <w:t xml:space="preserve">City  </w:t>
      </w:r>
      <w:r w:rsidRPr="002A6C08">
        <w:rPr>
          <w:rFonts w:ascii="Times New Roman" w:hAnsi="Times New Roman" w:cs="Times New Roman"/>
          <w:b/>
          <w:sz w:val="20"/>
          <w:szCs w:val="20"/>
        </w:rPr>
        <w:tab/>
      </w:r>
      <w:proofErr w:type="gramEnd"/>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Pr="002A6C08">
        <w:rPr>
          <w:rFonts w:ascii="Times New Roman" w:hAnsi="Times New Roman" w:cs="Times New Roman"/>
          <w:b/>
          <w:sz w:val="20"/>
          <w:szCs w:val="20"/>
        </w:rPr>
        <w:tab/>
        <w:t xml:space="preserve">State </w:t>
      </w:r>
      <w:r w:rsidRPr="002A6C08">
        <w:rPr>
          <w:rFonts w:ascii="Times New Roman" w:hAnsi="Times New Roman" w:cs="Times New Roman"/>
          <w:b/>
          <w:sz w:val="20"/>
          <w:szCs w:val="20"/>
        </w:rPr>
        <w:tab/>
      </w:r>
      <w:r w:rsidRPr="002A6C08">
        <w:rPr>
          <w:rFonts w:ascii="Times New Roman" w:hAnsi="Times New Roman" w:cs="Times New Roman"/>
          <w:b/>
          <w:sz w:val="20"/>
          <w:szCs w:val="20"/>
        </w:rPr>
        <w:tab/>
        <w:t xml:space="preserve">Zip  </w:t>
      </w:r>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Pr="002A6C08">
        <w:rPr>
          <w:rFonts w:ascii="Times New Roman" w:hAnsi="Times New Roman" w:cs="Times New Roman"/>
          <w:b/>
          <w:sz w:val="20"/>
          <w:szCs w:val="20"/>
        </w:rPr>
        <w:tab/>
      </w:r>
      <w:r w:rsidR="004A30B9">
        <w:rPr>
          <w:rFonts w:ascii="Times New Roman" w:hAnsi="Times New Roman" w:cs="Times New Roman"/>
          <w:b/>
          <w:sz w:val="20"/>
          <w:szCs w:val="20"/>
        </w:rPr>
        <w:t xml:space="preserve">Cell </w:t>
      </w:r>
      <w:r w:rsidRPr="002A6C08">
        <w:rPr>
          <w:rFonts w:ascii="Times New Roman" w:hAnsi="Times New Roman" w:cs="Times New Roman"/>
          <w:b/>
          <w:sz w:val="20"/>
          <w:szCs w:val="20"/>
        </w:rPr>
        <w:t>Phone</w:t>
      </w:r>
    </w:p>
    <w:p w14:paraId="2BB6A372"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 xml:space="preserve">Do you represent:  </w:t>
      </w:r>
      <w:proofErr w:type="spellStart"/>
      <w:r w:rsidRPr="002A6C08">
        <w:rPr>
          <w:rFonts w:ascii="Times New Roman" w:hAnsi="Times New Roman" w:cs="Times New Roman"/>
          <w:b/>
          <w:sz w:val="20"/>
          <w:szCs w:val="20"/>
        </w:rPr>
        <w:t xml:space="preserve">self ____ </w:t>
      </w:r>
      <w:r w:rsidRPr="002A6C08">
        <w:rPr>
          <w:rFonts w:ascii="Times New Roman" w:hAnsi="Times New Roman" w:cs="Times New Roman"/>
          <w:b/>
          <w:sz w:val="20"/>
          <w:szCs w:val="20"/>
        </w:rPr>
        <w:tab/>
      </w:r>
      <w:proofErr w:type="gramStart"/>
      <w:r w:rsidRPr="002A6C08">
        <w:rPr>
          <w:rFonts w:ascii="Times New Roman" w:hAnsi="Times New Roman" w:cs="Times New Roman"/>
          <w:b/>
          <w:sz w:val="20"/>
          <w:szCs w:val="20"/>
        </w:rPr>
        <w:t>Organization</w:t>
      </w:r>
      <w:proofErr w:type="spellEnd"/>
      <w:r w:rsidRPr="002A6C08">
        <w:rPr>
          <w:rFonts w:ascii="Times New Roman" w:hAnsi="Times New Roman" w:cs="Times New Roman"/>
          <w:b/>
          <w:sz w:val="20"/>
          <w:szCs w:val="20"/>
        </w:rPr>
        <w:t xml:space="preserve">  _</w:t>
      </w:r>
      <w:proofErr w:type="gramEnd"/>
      <w:r w:rsidRPr="002A6C08">
        <w:rPr>
          <w:rFonts w:ascii="Times New Roman" w:hAnsi="Times New Roman" w:cs="Times New Roman"/>
          <w:b/>
          <w:sz w:val="20"/>
          <w:szCs w:val="20"/>
        </w:rPr>
        <w:t>___</w:t>
      </w:r>
    </w:p>
    <w:p w14:paraId="18A91A31"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Resource on which you are commenting</w:t>
      </w:r>
      <w:r w:rsidR="00DF2D43">
        <w:rPr>
          <w:rFonts w:ascii="Times New Roman" w:hAnsi="Times New Roman" w:cs="Times New Roman"/>
          <w:b/>
          <w:sz w:val="20"/>
          <w:szCs w:val="20"/>
        </w:rPr>
        <w:t xml:space="preserve"> (</w:t>
      </w:r>
      <w:proofErr w:type="spellStart"/>
      <w:r w:rsidR="00DF2D43">
        <w:rPr>
          <w:rFonts w:ascii="Times New Roman" w:hAnsi="Times New Roman" w:cs="Times New Roman"/>
          <w:b/>
          <w:sz w:val="20"/>
          <w:szCs w:val="20"/>
        </w:rPr>
        <w:t>eg</w:t>
      </w:r>
      <w:proofErr w:type="spellEnd"/>
      <w:r w:rsidR="00DF2D43">
        <w:rPr>
          <w:rFonts w:ascii="Times New Roman" w:hAnsi="Times New Roman" w:cs="Times New Roman"/>
          <w:b/>
          <w:sz w:val="20"/>
          <w:szCs w:val="20"/>
        </w:rPr>
        <w:t xml:space="preserve"> book, textbook, DVD, etc.)</w:t>
      </w:r>
      <w:r w:rsidRPr="002A6C08">
        <w:rPr>
          <w:rFonts w:ascii="Times New Roman" w:hAnsi="Times New Roman" w:cs="Times New Roman"/>
          <w:b/>
          <w:sz w:val="20"/>
          <w:szCs w:val="20"/>
        </w:rPr>
        <w:t>:</w:t>
      </w:r>
      <w:r w:rsidR="00DF2D43">
        <w:rPr>
          <w:rFonts w:ascii="Times New Roman" w:hAnsi="Times New Roman" w:cs="Times New Roman"/>
          <w:b/>
          <w:sz w:val="20"/>
          <w:szCs w:val="20"/>
        </w:rPr>
        <w:t xml:space="preserve"> _______________________</w:t>
      </w:r>
    </w:p>
    <w:p w14:paraId="2A5E921C"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Title of the resource: __________________________________________________________________</w:t>
      </w:r>
    </w:p>
    <w:p w14:paraId="0917FA84"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Author/Producer of the resource: _______________________________________________________</w:t>
      </w:r>
    </w:p>
    <w:p w14:paraId="77F25239"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Topic</w:t>
      </w:r>
      <w:r w:rsidR="002A6C08" w:rsidRPr="002A6C08">
        <w:rPr>
          <w:rFonts w:ascii="Times New Roman" w:hAnsi="Times New Roman" w:cs="Times New Roman"/>
          <w:b/>
          <w:sz w:val="20"/>
          <w:szCs w:val="20"/>
        </w:rPr>
        <w:t xml:space="preserve"> and theme</w:t>
      </w:r>
      <w:r w:rsidRPr="002A6C08">
        <w:rPr>
          <w:rFonts w:ascii="Times New Roman" w:hAnsi="Times New Roman" w:cs="Times New Roman"/>
          <w:b/>
          <w:sz w:val="20"/>
          <w:szCs w:val="20"/>
        </w:rPr>
        <w:t xml:space="preserve"> of the resource: </w:t>
      </w:r>
      <w:r w:rsidR="002A6C08" w:rsidRPr="002A6C08">
        <w:rPr>
          <w:rFonts w:ascii="Times New Roman" w:hAnsi="Times New Roman" w:cs="Times New Roman"/>
          <w:b/>
          <w:sz w:val="20"/>
          <w:szCs w:val="20"/>
        </w:rPr>
        <w:t>______</w:t>
      </w:r>
      <w:r w:rsidRPr="002A6C08">
        <w:rPr>
          <w:rFonts w:ascii="Times New Roman" w:hAnsi="Times New Roman" w:cs="Times New Roman"/>
          <w:b/>
          <w:sz w:val="20"/>
          <w:szCs w:val="20"/>
        </w:rPr>
        <w:t>_________________________________________________</w:t>
      </w:r>
    </w:p>
    <w:p w14:paraId="26493E5C"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Why do you feel this resource should be censored? ________________________________________</w:t>
      </w:r>
    </w:p>
    <w:p w14:paraId="62EA0764" w14:textId="77777777" w:rsidR="002A6C08" w:rsidRPr="002A6C08" w:rsidRDefault="002A6C08" w:rsidP="002A6C08">
      <w:pPr>
        <w:spacing w:line="240" w:lineRule="auto"/>
        <w:rPr>
          <w:rFonts w:ascii="Times New Roman" w:hAnsi="Times New Roman" w:cs="Times New Roman"/>
          <w:sz w:val="20"/>
          <w:szCs w:val="20"/>
        </w:rPr>
      </w:pPr>
      <w:r w:rsidRPr="002A6C08">
        <w:rPr>
          <w:rFonts w:ascii="Times New Roman" w:hAnsi="Times New Roman" w:cs="Times New Roman"/>
          <w:b/>
          <w:sz w:val="20"/>
          <w:szCs w:val="20"/>
        </w:rPr>
        <w:t>___________________________________________________________________________________</w:t>
      </w:r>
    </w:p>
    <w:p w14:paraId="472A7B78"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 xml:space="preserve">What brought this </w:t>
      </w:r>
      <w:r w:rsidR="002A6C08" w:rsidRPr="002A6C08">
        <w:rPr>
          <w:rFonts w:ascii="Times New Roman" w:hAnsi="Times New Roman" w:cs="Times New Roman"/>
          <w:b/>
          <w:sz w:val="20"/>
          <w:szCs w:val="20"/>
        </w:rPr>
        <w:t xml:space="preserve">resource </w:t>
      </w:r>
      <w:r w:rsidRPr="002A6C08">
        <w:rPr>
          <w:rFonts w:ascii="Times New Roman" w:hAnsi="Times New Roman" w:cs="Times New Roman"/>
          <w:b/>
          <w:sz w:val="20"/>
          <w:szCs w:val="20"/>
        </w:rPr>
        <w:t xml:space="preserve">to your </w:t>
      </w:r>
      <w:proofErr w:type="gramStart"/>
      <w:r w:rsidRPr="002A6C08">
        <w:rPr>
          <w:rFonts w:ascii="Times New Roman" w:hAnsi="Times New Roman" w:cs="Times New Roman"/>
          <w:b/>
          <w:sz w:val="20"/>
          <w:szCs w:val="20"/>
        </w:rPr>
        <w:t>attention?</w:t>
      </w:r>
      <w:r w:rsidR="002A6C08" w:rsidRPr="002A6C08">
        <w:rPr>
          <w:rFonts w:ascii="Times New Roman" w:hAnsi="Times New Roman" w:cs="Times New Roman"/>
          <w:b/>
          <w:sz w:val="20"/>
          <w:szCs w:val="20"/>
        </w:rPr>
        <w:t>_</w:t>
      </w:r>
      <w:proofErr w:type="gramEnd"/>
      <w:r w:rsidR="002A6C08" w:rsidRPr="002A6C08">
        <w:rPr>
          <w:rFonts w:ascii="Times New Roman" w:hAnsi="Times New Roman" w:cs="Times New Roman"/>
          <w:b/>
          <w:sz w:val="20"/>
          <w:szCs w:val="20"/>
        </w:rPr>
        <w:t>___________________________________________</w:t>
      </w:r>
    </w:p>
    <w:p w14:paraId="43CF72E6" w14:textId="77777777" w:rsidR="002A6C08" w:rsidRPr="002A6C08" w:rsidRDefault="002A6C08" w:rsidP="002A6C08">
      <w:pPr>
        <w:spacing w:line="240" w:lineRule="auto"/>
        <w:rPr>
          <w:rFonts w:ascii="Times New Roman" w:hAnsi="Times New Roman" w:cs="Times New Roman"/>
          <w:sz w:val="20"/>
          <w:szCs w:val="20"/>
        </w:rPr>
      </w:pPr>
      <w:r w:rsidRPr="002A6C08">
        <w:rPr>
          <w:rFonts w:ascii="Times New Roman" w:hAnsi="Times New Roman" w:cs="Times New Roman"/>
          <w:b/>
          <w:sz w:val="20"/>
          <w:szCs w:val="20"/>
        </w:rPr>
        <w:t>___________________________________________________________________________________</w:t>
      </w:r>
    </w:p>
    <w:p w14:paraId="0877C643" w14:textId="77777777" w:rsidR="002A6C08" w:rsidRPr="002A6C08" w:rsidRDefault="002A6C08"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H</w:t>
      </w:r>
      <w:r w:rsidR="00963AFF" w:rsidRPr="002A6C08">
        <w:rPr>
          <w:rFonts w:ascii="Times New Roman" w:hAnsi="Times New Roman" w:cs="Times New Roman"/>
          <w:b/>
          <w:sz w:val="20"/>
          <w:szCs w:val="20"/>
        </w:rPr>
        <w:t>ave you read or examined the entire work?</w:t>
      </w:r>
      <w:r w:rsidRPr="002A6C08">
        <w:rPr>
          <w:rFonts w:ascii="Times New Roman" w:hAnsi="Times New Roman" w:cs="Times New Roman"/>
          <w:b/>
          <w:sz w:val="20"/>
          <w:szCs w:val="20"/>
        </w:rPr>
        <w:t xml:space="preserve">  Yes _____</w:t>
      </w:r>
      <w:r w:rsidRPr="002A6C08">
        <w:rPr>
          <w:rFonts w:ascii="Times New Roman" w:hAnsi="Times New Roman" w:cs="Times New Roman"/>
          <w:b/>
          <w:sz w:val="20"/>
          <w:szCs w:val="20"/>
        </w:rPr>
        <w:tab/>
        <w:t>No _____</w:t>
      </w:r>
    </w:p>
    <w:p w14:paraId="75FDB09C" w14:textId="77777777" w:rsidR="00963AFF" w:rsidRPr="002A6C08" w:rsidRDefault="00963AFF"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What are your concerns about the content of this work?  Please be specific.</w:t>
      </w:r>
      <w:r w:rsidR="002A6C08" w:rsidRPr="002A6C08">
        <w:rPr>
          <w:rFonts w:ascii="Times New Roman" w:hAnsi="Times New Roman" w:cs="Times New Roman"/>
          <w:b/>
          <w:sz w:val="20"/>
          <w:szCs w:val="20"/>
        </w:rPr>
        <w:t xml:space="preserve"> ____________________</w:t>
      </w:r>
    </w:p>
    <w:p w14:paraId="206D3A53" w14:textId="77777777" w:rsidR="002A6C08" w:rsidRPr="002A6C08" w:rsidRDefault="002A6C08" w:rsidP="002A6C08">
      <w:pPr>
        <w:spacing w:line="240" w:lineRule="auto"/>
        <w:rPr>
          <w:rFonts w:ascii="Times New Roman" w:hAnsi="Times New Roman" w:cs="Times New Roman"/>
          <w:sz w:val="20"/>
          <w:szCs w:val="20"/>
        </w:rPr>
      </w:pPr>
      <w:r w:rsidRPr="002A6C08">
        <w:rPr>
          <w:rFonts w:ascii="Times New Roman" w:hAnsi="Times New Roman" w:cs="Times New Roman"/>
          <w:b/>
          <w:sz w:val="20"/>
          <w:szCs w:val="20"/>
        </w:rPr>
        <w:t>___________________________________________________________________________________</w:t>
      </w:r>
    </w:p>
    <w:p w14:paraId="19633A20" w14:textId="77777777" w:rsidR="00963AFF" w:rsidRPr="002A6C08" w:rsidRDefault="00D02BD7" w:rsidP="002A6C08">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Are there resources you suggest </w:t>
      </w:r>
      <w:proofErr w:type="gramStart"/>
      <w:r>
        <w:rPr>
          <w:rFonts w:ascii="Times New Roman" w:hAnsi="Times New Roman" w:cs="Times New Roman"/>
          <w:b/>
          <w:sz w:val="20"/>
          <w:szCs w:val="20"/>
        </w:rPr>
        <w:t>to provide</w:t>
      </w:r>
      <w:proofErr w:type="gramEnd"/>
      <w:r>
        <w:rPr>
          <w:rFonts w:ascii="Times New Roman" w:hAnsi="Times New Roman" w:cs="Times New Roman"/>
          <w:b/>
          <w:sz w:val="20"/>
          <w:szCs w:val="20"/>
        </w:rPr>
        <w:t xml:space="preserve"> additional information and/or other viewpoints on this topic</w:t>
      </w:r>
      <w:r w:rsidR="00963AFF" w:rsidRPr="002A6C08">
        <w:rPr>
          <w:rFonts w:ascii="Times New Roman" w:hAnsi="Times New Roman" w:cs="Times New Roman"/>
          <w:b/>
          <w:sz w:val="20"/>
          <w:szCs w:val="20"/>
        </w:rPr>
        <w:t>?</w:t>
      </w:r>
      <w:r w:rsidR="002A6C08" w:rsidRPr="002A6C08">
        <w:rPr>
          <w:rFonts w:ascii="Times New Roman" w:hAnsi="Times New Roman" w:cs="Times New Roman"/>
          <w:b/>
          <w:sz w:val="20"/>
          <w:szCs w:val="20"/>
        </w:rPr>
        <w:t xml:space="preserve"> _______________________________</w:t>
      </w:r>
      <w:r>
        <w:rPr>
          <w:rFonts w:ascii="Times New Roman" w:hAnsi="Times New Roman" w:cs="Times New Roman"/>
          <w:b/>
          <w:sz w:val="20"/>
          <w:szCs w:val="20"/>
        </w:rPr>
        <w:t>____________________________________________________</w:t>
      </w:r>
      <w:r w:rsidR="002A6C08" w:rsidRPr="002A6C08">
        <w:rPr>
          <w:rFonts w:ascii="Times New Roman" w:hAnsi="Times New Roman" w:cs="Times New Roman"/>
          <w:b/>
          <w:sz w:val="20"/>
          <w:szCs w:val="20"/>
        </w:rPr>
        <w:t>_____</w:t>
      </w:r>
    </w:p>
    <w:p w14:paraId="0EB9AB67" w14:textId="77777777" w:rsidR="002A6C08" w:rsidRPr="002A6C08" w:rsidRDefault="002A6C08" w:rsidP="002A6C08">
      <w:pPr>
        <w:spacing w:line="240" w:lineRule="auto"/>
        <w:rPr>
          <w:rFonts w:ascii="Times New Roman" w:hAnsi="Times New Roman" w:cs="Times New Roman"/>
          <w:b/>
          <w:sz w:val="20"/>
          <w:szCs w:val="20"/>
        </w:rPr>
      </w:pPr>
      <w:r w:rsidRPr="002A6C08">
        <w:rPr>
          <w:rFonts w:ascii="Times New Roman" w:hAnsi="Times New Roman" w:cs="Times New Roman"/>
          <w:b/>
          <w:sz w:val="20"/>
          <w:szCs w:val="20"/>
        </w:rPr>
        <w:t>By signing below, I understand that every US Citizen is granted the constitutional right to Freedom of Speech, which includes access to resources that may be unpopular or controversial.</w:t>
      </w:r>
    </w:p>
    <w:p w14:paraId="03F156BA" w14:textId="77777777" w:rsidR="002A6C08" w:rsidRDefault="00963AFF" w:rsidP="002A6C08">
      <w:pPr>
        <w:tabs>
          <w:tab w:val="left" w:pos="720"/>
          <w:tab w:val="left" w:pos="1440"/>
          <w:tab w:val="left" w:pos="2160"/>
          <w:tab w:val="left" w:pos="2880"/>
          <w:tab w:val="left" w:pos="3600"/>
          <w:tab w:val="left" w:pos="4320"/>
          <w:tab w:val="left" w:pos="5040"/>
          <w:tab w:val="left" w:pos="5760"/>
          <w:tab w:val="left" w:pos="8385"/>
        </w:tabs>
        <w:spacing w:line="240" w:lineRule="auto"/>
        <w:rPr>
          <w:b/>
        </w:rPr>
      </w:pPr>
      <w:r w:rsidRPr="00D8629A">
        <w:rPr>
          <w:b/>
          <w:noProof/>
        </w:rPr>
        <mc:AlternateContent>
          <mc:Choice Requires="wps">
            <w:drawing>
              <wp:anchor distT="0" distB="0" distL="114300" distR="114300" simplePos="0" relativeHeight="251712512" behindDoc="0" locked="0" layoutInCell="1" allowOverlap="1" wp14:anchorId="60C8DE16" wp14:editId="14FCE5E9">
                <wp:simplePos x="0" y="0"/>
                <wp:positionH relativeFrom="column">
                  <wp:posOffset>4114800</wp:posOffset>
                </wp:positionH>
                <wp:positionV relativeFrom="paragraph">
                  <wp:posOffset>170815</wp:posOffset>
                </wp:positionV>
                <wp:extent cx="1028700" cy="0"/>
                <wp:effectExtent l="9525" t="10160" r="9525" b="889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8C9B0" id="Straight Connector 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45pt" to="4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"/>
            </w:pict>
          </mc:Fallback>
        </mc:AlternateContent>
      </w:r>
      <w:r w:rsidRPr="00D8629A">
        <w:rPr>
          <w:b/>
          <w:noProof/>
        </w:rPr>
        <mc:AlternateContent>
          <mc:Choice Requires="wps">
            <w:drawing>
              <wp:anchor distT="0" distB="0" distL="114300" distR="114300" simplePos="0" relativeHeight="251711488" behindDoc="0" locked="0" layoutInCell="1" allowOverlap="1" wp14:anchorId="450CCF0C" wp14:editId="176FCA11">
                <wp:simplePos x="0" y="0"/>
                <wp:positionH relativeFrom="column">
                  <wp:posOffset>914400</wp:posOffset>
                </wp:positionH>
                <wp:positionV relativeFrom="paragraph">
                  <wp:posOffset>170815</wp:posOffset>
                </wp:positionV>
                <wp:extent cx="2286000" cy="0"/>
                <wp:effectExtent l="9525" t="10160" r="9525" b="88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2E041" id="Straight Connector 1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45pt" to="25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"/>
            </w:pict>
          </mc:Fallback>
        </mc:AlternateContent>
      </w:r>
      <w:r w:rsidRPr="00D8629A">
        <w:rPr>
          <w:b/>
        </w:rPr>
        <w:t xml:space="preserve">Signature </w:t>
      </w:r>
      <w:r w:rsidRPr="00D8629A">
        <w:rPr>
          <w:b/>
        </w:rPr>
        <w:tab/>
      </w:r>
      <w:r w:rsidRPr="00D8629A">
        <w:rPr>
          <w:b/>
        </w:rPr>
        <w:tab/>
      </w:r>
      <w:r w:rsidRPr="00D8629A">
        <w:rPr>
          <w:b/>
        </w:rPr>
        <w:tab/>
      </w:r>
      <w:r w:rsidRPr="00D8629A">
        <w:rPr>
          <w:b/>
        </w:rPr>
        <w:tab/>
      </w:r>
      <w:r w:rsidRPr="00D8629A">
        <w:rPr>
          <w:b/>
        </w:rPr>
        <w:tab/>
      </w:r>
      <w:r w:rsidRPr="00D8629A">
        <w:rPr>
          <w:b/>
        </w:rPr>
        <w:tab/>
      </w:r>
      <w:r w:rsidRPr="00D8629A">
        <w:rPr>
          <w:b/>
        </w:rPr>
        <w:tab/>
        <w:t xml:space="preserve">Date  </w:t>
      </w:r>
      <w:r w:rsidR="002A6C08">
        <w:rPr>
          <w:b/>
        </w:rPr>
        <w:tab/>
      </w:r>
    </w:p>
    <w:p w14:paraId="5C98DBE9" w14:textId="77777777" w:rsidR="002A6C08" w:rsidRDefault="002A6C08" w:rsidP="002A6C08">
      <w:pPr>
        <w:tabs>
          <w:tab w:val="left" w:pos="720"/>
          <w:tab w:val="left" w:pos="1440"/>
          <w:tab w:val="left" w:pos="2160"/>
          <w:tab w:val="left" w:pos="2880"/>
          <w:tab w:val="left" w:pos="3600"/>
          <w:tab w:val="left" w:pos="4320"/>
          <w:tab w:val="left" w:pos="5040"/>
          <w:tab w:val="left" w:pos="5760"/>
          <w:tab w:val="left" w:pos="8385"/>
        </w:tabs>
        <w:spacing w:line="240" w:lineRule="auto"/>
        <w:contextualSpacing/>
        <w:rPr>
          <w:b/>
        </w:rPr>
      </w:pPr>
      <w:r>
        <w:rPr>
          <w:b/>
        </w:rPr>
        <w:t>- - - - - - - - - - - - - - - -</w:t>
      </w:r>
    </w:p>
    <w:p w14:paraId="6F395847" w14:textId="77777777" w:rsidR="002A6C08" w:rsidRDefault="002A6C08" w:rsidP="002A6C08">
      <w:pPr>
        <w:tabs>
          <w:tab w:val="left" w:pos="720"/>
          <w:tab w:val="left" w:pos="1440"/>
          <w:tab w:val="left" w:pos="2160"/>
          <w:tab w:val="left" w:pos="2880"/>
          <w:tab w:val="left" w:pos="3600"/>
          <w:tab w:val="left" w:pos="4320"/>
          <w:tab w:val="left" w:pos="5040"/>
          <w:tab w:val="left" w:pos="5760"/>
          <w:tab w:val="left" w:pos="8385"/>
        </w:tabs>
        <w:spacing w:line="240" w:lineRule="auto"/>
        <w:contextualSpacing/>
        <w:rPr>
          <w:b/>
        </w:rPr>
      </w:pPr>
      <w:r>
        <w:rPr>
          <w:b/>
        </w:rPr>
        <w:t>Official Use:</w:t>
      </w:r>
    </w:p>
    <w:p w14:paraId="05FC8572" w14:textId="77777777" w:rsidR="002A6C08" w:rsidRPr="009D7CDD" w:rsidRDefault="002A6C08" w:rsidP="002A6C08">
      <w:pPr>
        <w:tabs>
          <w:tab w:val="left" w:pos="720"/>
          <w:tab w:val="left" w:pos="1440"/>
          <w:tab w:val="left" w:pos="2160"/>
          <w:tab w:val="left" w:pos="2880"/>
          <w:tab w:val="left" w:pos="3600"/>
          <w:tab w:val="left" w:pos="4320"/>
          <w:tab w:val="left" w:pos="5040"/>
          <w:tab w:val="left" w:pos="5760"/>
          <w:tab w:val="left" w:pos="8385"/>
        </w:tabs>
        <w:spacing w:line="240" w:lineRule="auto"/>
      </w:pPr>
      <w:r w:rsidRPr="009D7CDD">
        <w:t>This resource</w:t>
      </w:r>
      <w:r>
        <w:rPr>
          <w:b/>
        </w:rPr>
        <w:t xml:space="preserve"> will / will not </w:t>
      </w:r>
      <w:r w:rsidRPr="009D7CDD">
        <w:t>be removed from the collection of the Belen Public Library.</w:t>
      </w:r>
    </w:p>
    <w:p w14:paraId="43981E63" w14:textId="77777777" w:rsidR="002A6C08" w:rsidRDefault="002A6C08" w:rsidP="002A6C08">
      <w:pPr>
        <w:tabs>
          <w:tab w:val="left" w:pos="720"/>
          <w:tab w:val="left" w:pos="1440"/>
          <w:tab w:val="left" w:pos="2160"/>
          <w:tab w:val="left" w:pos="2880"/>
          <w:tab w:val="left" w:pos="3600"/>
          <w:tab w:val="left" w:pos="4320"/>
          <w:tab w:val="left" w:pos="5040"/>
          <w:tab w:val="left" w:pos="5760"/>
          <w:tab w:val="left" w:pos="8385"/>
        </w:tabs>
        <w:spacing w:line="240" w:lineRule="auto"/>
        <w:rPr>
          <w:b/>
        </w:rPr>
      </w:pPr>
      <w:r>
        <w:rPr>
          <w:b/>
        </w:rPr>
        <w:t>Rationale ____________________________________________________________________________</w:t>
      </w:r>
    </w:p>
    <w:p w14:paraId="3DD289BE" w14:textId="77777777" w:rsidR="002A6C08" w:rsidRDefault="002A6C08" w:rsidP="002A6C08">
      <w:pPr>
        <w:spacing w:line="240" w:lineRule="auto"/>
      </w:pPr>
      <w:r>
        <w:rPr>
          <w:b/>
        </w:rPr>
        <w:t>____________________________________________________________________________________</w:t>
      </w:r>
    </w:p>
    <w:p w14:paraId="50FB0654" w14:textId="77777777" w:rsidR="007A43C8" w:rsidRDefault="002A6C08" w:rsidP="002A6C08">
      <w:pPr>
        <w:tabs>
          <w:tab w:val="left" w:pos="720"/>
          <w:tab w:val="left" w:pos="1440"/>
          <w:tab w:val="left" w:pos="2160"/>
          <w:tab w:val="left" w:pos="2880"/>
          <w:tab w:val="left" w:pos="3600"/>
          <w:tab w:val="left" w:pos="4320"/>
          <w:tab w:val="left" w:pos="5040"/>
          <w:tab w:val="left" w:pos="5760"/>
          <w:tab w:val="left" w:pos="8385"/>
        </w:tabs>
        <w:spacing w:line="240" w:lineRule="auto"/>
        <w:rPr>
          <w:b/>
        </w:rPr>
      </w:pPr>
      <w:r>
        <w:rPr>
          <w:b/>
        </w:rPr>
        <w:t>Director Signature ____________________________________</w:t>
      </w:r>
      <w:r>
        <w:rPr>
          <w:b/>
        </w:rPr>
        <w:tab/>
        <w:t>Date ___________________________</w:t>
      </w:r>
    </w:p>
    <w:p w14:paraId="492EA938" w14:textId="77777777" w:rsidR="007E2C7B" w:rsidRDefault="00E5254E" w:rsidP="0065537F">
      <w:pPr>
        <w:tabs>
          <w:tab w:val="left" w:pos="720"/>
          <w:tab w:val="left" w:pos="1440"/>
          <w:tab w:val="left" w:pos="7410"/>
        </w:tabs>
        <w:jc w:val="both"/>
      </w:pPr>
      <w:r w:rsidRPr="00963AFF">
        <w:rPr>
          <w:rFonts w:cstheme="minorHAnsi"/>
          <w:b/>
          <w:bCs/>
          <w:noProof/>
          <w:sz w:val="32"/>
          <w:szCs w:val="32"/>
        </w:rPr>
        <w:lastRenderedPageBreak/>
        <mc:AlternateContent>
          <mc:Choice Requires="wps">
            <w:drawing>
              <wp:anchor distT="45720" distB="45720" distL="114300" distR="114300" simplePos="0" relativeHeight="251714560" behindDoc="0" locked="0" layoutInCell="1" allowOverlap="1" wp14:anchorId="36A7A553" wp14:editId="587E2F00">
                <wp:simplePos x="0" y="0"/>
                <wp:positionH relativeFrom="margin">
                  <wp:posOffset>-847725</wp:posOffset>
                </wp:positionH>
                <wp:positionV relativeFrom="paragraph">
                  <wp:posOffset>0</wp:posOffset>
                </wp:positionV>
                <wp:extent cx="1076325" cy="28575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5750"/>
                        </a:xfrm>
                        <a:prstGeom prst="rect">
                          <a:avLst/>
                        </a:prstGeom>
                        <a:solidFill>
                          <a:srgbClr val="FFFFFF"/>
                        </a:solidFill>
                        <a:ln w="9525">
                          <a:solidFill>
                            <a:srgbClr val="000000"/>
                          </a:solidFill>
                          <a:miter lim="800000"/>
                          <a:headEnd/>
                          <a:tailEnd/>
                        </a:ln>
                      </wps:spPr>
                      <wps:txbx>
                        <w:txbxContent>
                          <w:p w14:paraId="6644FE2C" w14:textId="77777777" w:rsidR="00EB3FA1" w:rsidRDefault="00EB3FA1" w:rsidP="007A43C8">
                            <w:pPr>
                              <w:rPr>
                                <w:b/>
                              </w:rPr>
                            </w:pPr>
                            <w:r>
                              <w:rPr>
                                <w:b/>
                              </w:rPr>
                              <w:t>APPENDIX M1</w:t>
                            </w:r>
                          </w:p>
                          <w:p w14:paraId="7FD7BAD1" w14:textId="77777777" w:rsidR="00EB3FA1" w:rsidRPr="006B1E5D" w:rsidRDefault="00EB3FA1" w:rsidP="007A43C8">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7A553" id="_x0000_s1064" type="#_x0000_t202" style="position:absolute;left:0;text-align:left;margin-left:-66.75pt;margin-top:0;width:84.75pt;height:2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">
                <v:textbox>
                  <w:txbxContent>
                    <w:p w14:paraId="6644FE2C" w14:textId="77777777" w:rsidR="00EB3FA1" w:rsidRDefault="00EB3FA1" w:rsidP="007A43C8">
                      <w:pPr>
                        <w:rPr>
                          <w:b/>
                        </w:rPr>
                      </w:pPr>
                      <w:r>
                        <w:rPr>
                          <w:b/>
                        </w:rPr>
                        <w:t>APPENDIX M1</w:t>
                      </w:r>
                    </w:p>
                    <w:p w14:paraId="7FD7BAD1" w14:textId="77777777" w:rsidR="00EB3FA1" w:rsidRPr="006B1E5D" w:rsidRDefault="00EB3FA1" w:rsidP="007A43C8">
                      <w:pPr>
                        <w:rPr>
                          <w:b/>
                        </w:rPr>
                      </w:pPr>
                      <w:r>
                        <w:rPr>
                          <w:b/>
                        </w:rPr>
                        <w:t>gG</w:t>
                      </w:r>
                    </w:p>
                  </w:txbxContent>
                </v:textbox>
                <w10:wrap type="square" anchorx="margin"/>
              </v:shape>
            </w:pict>
          </mc:Fallback>
        </mc:AlternateContent>
      </w:r>
      <w:r w:rsidR="0065537F">
        <w:rPr>
          <w:noProof/>
        </w:rPr>
        <mc:AlternateContent>
          <mc:Choice Requires="wpg">
            <w:drawing>
              <wp:anchor distT="0" distB="0" distL="114300" distR="114300" simplePos="0" relativeHeight="251774976" behindDoc="0" locked="0" layoutInCell="1" allowOverlap="1" wp14:anchorId="7BDE08A2" wp14:editId="0FFE35CD">
                <wp:simplePos x="0" y="0"/>
                <wp:positionH relativeFrom="column">
                  <wp:posOffset>5619115</wp:posOffset>
                </wp:positionH>
                <wp:positionV relativeFrom="paragraph">
                  <wp:posOffset>22225</wp:posOffset>
                </wp:positionV>
                <wp:extent cx="657225" cy="643255"/>
                <wp:effectExtent l="19050" t="19050" r="28575" b="23495"/>
                <wp:wrapSquare wrapText="bothSides"/>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643255"/>
                          <a:chOff x="5066" y="264"/>
                          <a:chExt cx="2035" cy="2734"/>
                        </a:xfrm>
                      </wpg:grpSpPr>
                      <wps:wsp>
                        <wps:cNvPr id="214" name="Text Box 4"/>
                        <wps:cNvSpPr txBox="1">
                          <a:spLocks noChangeArrowheads="1"/>
                        </wps:cNvSpPr>
                        <wps:spPr bwMode="auto">
                          <a:xfrm>
                            <a:off x="5066" y="264"/>
                            <a:ext cx="2035" cy="2734"/>
                          </a:xfrm>
                          <a:prstGeom prst="rect">
                            <a:avLst/>
                          </a:prstGeom>
                          <a:solidFill>
                            <a:srgbClr val="FFCC00"/>
                          </a:solidFill>
                          <a:ln w="38100">
                            <a:solidFill>
                              <a:schemeClr val="accent6">
                                <a:lumMod val="50000"/>
                                <a:lumOff val="0"/>
                              </a:schemeClr>
                            </a:solidFill>
                            <a:miter lim="800000"/>
                            <a:headEnd/>
                            <a:tailEnd/>
                          </a:ln>
                        </wps:spPr>
                        <wps:txbx>
                          <w:txbxContent>
                            <w:p w14:paraId="79583451" w14:textId="77777777" w:rsidR="00EB3FA1" w:rsidRDefault="00EB3FA1" w:rsidP="0065537F">
                              <w:pPr>
                                <w:widowControl w:val="0"/>
                                <w:jc w:val="center"/>
                                <w:rPr>
                                  <w:rFonts w:ascii="Candara" w:hAnsi="Candara"/>
                                  <w:b/>
                                  <w:bCs/>
                                  <w:color w:val="C00000"/>
                                  <w:sz w:val="24"/>
                                  <w:szCs w:val="24"/>
                                </w:rPr>
                              </w:pPr>
                              <w:r w:rsidRPr="00905A26">
                                <w:rPr>
                                  <w:rFonts w:ascii="Candara" w:hAnsi="Candara"/>
                                  <w:b/>
                                  <w:bCs/>
                                  <w:color w:val="C00000"/>
                                  <w:sz w:val="24"/>
                                  <w:szCs w:val="24"/>
                                </w:rPr>
                                <w:t> </w:t>
                              </w:r>
                            </w:p>
                            <w:p w14:paraId="47DBF293" w14:textId="77777777" w:rsidR="00EB3FA1" w:rsidRPr="00905A26" w:rsidRDefault="00EB3FA1" w:rsidP="0065537F">
                              <w:pPr>
                                <w:widowControl w:val="0"/>
                                <w:jc w:val="center"/>
                                <w:rPr>
                                  <w:rFonts w:ascii="Candara" w:hAnsi="Candara"/>
                                  <w:b/>
                                  <w:bCs/>
                                  <w:color w:val="C00000"/>
                                  <w:sz w:val="24"/>
                                  <w:szCs w:val="24"/>
                                </w:rPr>
                              </w:pPr>
                            </w:p>
                            <w:p w14:paraId="5BF5C1A6" w14:textId="77777777" w:rsidR="00EB3FA1" w:rsidRPr="0096334D" w:rsidRDefault="00EB3FA1" w:rsidP="0065537F">
                              <w:pPr>
                                <w:widowControl w:val="0"/>
                                <w:spacing w:after="0"/>
                                <w:jc w:val="center"/>
                                <w:rPr>
                                  <w:rFonts w:ascii="Times New Roman" w:hAnsi="Times New Roman"/>
                                  <w:b/>
                                  <w:bCs/>
                                  <w:color w:val="C00000"/>
                                </w:rPr>
                              </w:pPr>
                            </w:p>
                          </w:txbxContent>
                        </wps:txbx>
                        <wps:bodyPr rot="0" vert="horz" wrap="square" lIns="91440" tIns="45720" rIns="91440" bIns="45720" anchor="t" anchorCtr="0" upright="1">
                          <a:noAutofit/>
                        </wps:bodyPr>
                      </wps:wsp>
                      <wps:wsp>
                        <wps:cNvPr id="215" name="AutoShape 5"/>
                        <wps:cNvCnPr>
                          <a:cxnSpLocks noChangeShapeType="1"/>
                        </wps:cNvCnPr>
                        <wps:spPr bwMode="auto">
                          <a:xfrm>
                            <a:off x="6009" y="1090"/>
                            <a:ext cx="241" cy="0"/>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216" name="AutoShape 6"/>
                        <wps:cNvCnPr>
                          <a:cxnSpLocks noChangeShapeType="1"/>
                        </wps:cNvCnPr>
                        <wps:spPr bwMode="auto">
                          <a:xfrm>
                            <a:off x="6016" y="1874"/>
                            <a:ext cx="240" cy="0"/>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218" name="AutoShape 7"/>
                        <wps:cNvCnPr>
                          <a:cxnSpLocks noChangeShapeType="1"/>
                        </wps:cNvCnPr>
                        <wps:spPr bwMode="auto">
                          <a:xfrm>
                            <a:off x="5800" y="1357"/>
                            <a:ext cx="0" cy="307"/>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219" name="AutoShape 8"/>
                        <wps:cNvCnPr>
                          <a:cxnSpLocks noChangeShapeType="1"/>
                        </wps:cNvCnPr>
                        <wps:spPr bwMode="auto">
                          <a:xfrm>
                            <a:off x="6447" y="1357"/>
                            <a:ext cx="6" cy="307"/>
                          </a:xfrm>
                          <a:prstGeom prst="straightConnector1">
                            <a:avLst/>
                          </a:prstGeom>
                          <a:noFill/>
                          <a:ln w="28575">
                            <a:solidFill>
                              <a:srgbClr val="33CCFF"/>
                            </a:solidFill>
                            <a:round/>
                            <a:headEnd/>
                            <a:tailEnd/>
                          </a:ln>
                          <a:extLst>
                            <a:ext uri="{909E8E84-426E-40DD-AFC4-6F175D3DCCD1}">
                              <a14:hiddenFill xmlns:a14="http://schemas.microsoft.com/office/drawing/2010/main">
                                <a:noFill/>
                              </a14:hiddenFill>
                            </a:ext>
                          </a:extLst>
                        </wps:spPr>
                        <wps:bodyPr/>
                      </wps:wsp>
                      <wps:wsp>
                        <wps:cNvPr id="220" name="Rectangle 9"/>
                        <wps:cNvSpPr>
                          <a:spLocks noChangeArrowheads="1"/>
                        </wps:cNvSpPr>
                        <wps:spPr bwMode="auto">
                          <a:xfrm>
                            <a:off x="6079" y="1090"/>
                            <a:ext cx="89" cy="784"/>
                          </a:xfrm>
                          <a:prstGeom prst="rect">
                            <a:avLst/>
                          </a:prstGeom>
                          <a:solidFill>
                            <a:schemeClr val="accent6">
                              <a:lumMod val="50000"/>
                              <a:lumOff val="0"/>
                            </a:schemeClr>
                          </a:solidFill>
                          <a:ln w="9525">
                            <a:solidFill>
                              <a:srgbClr val="33CCFF"/>
                            </a:solidFill>
                            <a:miter lim="800000"/>
                            <a:headEnd/>
                            <a:tailEnd/>
                          </a:ln>
                        </wps:spPr>
                        <wps:bodyPr rot="0" vert="horz" wrap="square" lIns="91440" tIns="45720" rIns="91440" bIns="45720" anchor="t" anchorCtr="0" upright="1">
                          <a:noAutofit/>
                        </wps:bodyPr>
                      </wps:wsp>
                      <wps:wsp>
                        <wps:cNvPr id="221" name="Rectangle 10"/>
                        <wps:cNvSpPr>
                          <a:spLocks noChangeArrowheads="1"/>
                        </wps:cNvSpPr>
                        <wps:spPr bwMode="auto">
                          <a:xfrm>
                            <a:off x="5800" y="1437"/>
                            <a:ext cx="653" cy="97"/>
                          </a:xfrm>
                          <a:prstGeom prst="rect">
                            <a:avLst/>
                          </a:prstGeom>
                          <a:solidFill>
                            <a:schemeClr val="accent6">
                              <a:lumMod val="50000"/>
                              <a:lumOff val="0"/>
                            </a:schemeClr>
                          </a:solidFill>
                          <a:ln w="9525">
                            <a:solidFill>
                              <a:srgbClr val="33CCFF"/>
                            </a:solidFill>
                            <a:miter lim="800000"/>
                            <a:headEnd/>
                            <a:tailEnd/>
                          </a:ln>
                        </wps:spPr>
                        <wps:bodyPr rot="0" vert="horz" wrap="square" lIns="91440" tIns="45720" rIns="91440" bIns="45720" anchor="t" anchorCtr="0" upright="1">
                          <a:noAutofit/>
                        </wps:bodyPr>
                      </wps:wsp>
                      <wps:wsp>
                        <wps:cNvPr id="222" name="AutoShape 11"/>
                        <wps:cNvSpPr>
                          <a:spLocks noChangeArrowheads="1"/>
                        </wps:cNvSpPr>
                        <wps:spPr bwMode="auto">
                          <a:xfrm>
                            <a:off x="5952" y="1211"/>
                            <a:ext cx="336" cy="534"/>
                          </a:xfrm>
                          <a:prstGeom prst="diamond">
                            <a:avLst/>
                          </a:prstGeom>
                          <a:solidFill>
                            <a:schemeClr val="accent6">
                              <a:lumMod val="50000"/>
                              <a:lumOff val="0"/>
                            </a:schemeClr>
                          </a:solidFill>
                          <a:ln w="12700">
                            <a:solidFill>
                              <a:srgbClr val="33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E08A2" id="Group 213" o:spid="_x0000_s1065" style="position:absolute;left:0;text-align:left;margin-left:442.45pt;margin-top:1.75pt;width:51.75pt;height:50.65pt;z-index:251774976" coordorigin="5066,264" coordsize="2035,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">
                <v:shape id="Text Box 4" o:spid="_x0000_s1066" type="#_x0000_t202" style="position:absolute;left:5066;top:264;width:2035;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" fillcolor="#fc0" strokecolor="#375623 [1609]" strokeweight="3pt">
                  <v:textbox>
                    <w:txbxContent>
                      <w:p w14:paraId="79583451" w14:textId="77777777" w:rsidR="00EB3FA1" w:rsidRDefault="00EB3FA1" w:rsidP="0065537F">
                        <w:pPr>
                          <w:widowControl w:val="0"/>
                          <w:jc w:val="center"/>
                          <w:rPr>
                            <w:rFonts w:ascii="Candara" w:hAnsi="Candara"/>
                            <w:b/>
                            <w:bCs/>
                            <w:color w:val="C00000"/>
                            <w:sz w:val="24"/>
                            <w:szCs w:val="24"/>
                          </w:rPr>
                        </w:pPr>
                        <w:r w:rsidRPr="00905A26">
                          <w:rPr>
                            <w:rFonts w:ascii="Candara" w:hAnsi="Candara"/>
                            <w:b/>
                            <w:bCs/>
                            <w:color w:val="C00000"/>
                            <w:sz w:val="24"/>
                            <w:szCs w:val="24"/>
                          </w:rPr>
                          <w:t> </w:t>
                        </w:r>
                      </w:p>
                      <w:p w14:paraId="47DBF293" w14:textId="77777777" w:rsidR="00EB3FA1" w:rsidRPr="00905A26" w:rsidRDefault="00EB3FA1" w:rsidP="0065537F">
                        <w:pPr>
                          <w:widowControl w:val="0"/>
                          <w:jc w:val="center"/>
                          <w:rPr>
                            <w:rFonts w:ascii="Candara" w:hAnsi="Candara"/>
                            <w:b/>
                            <w:bCs/>
                            <w:color w:val="C00000"/>
                            <w:sz w:val="24"/>
                            <w:szCs w:val="24"/>
                          </w:rPr>
                        </w:pPr>
                      </w:p>
                      <w:p w14:paraId="5BF5C1A6" w14:textId="77777777" w:rsidR="00EB3FA1" w:rsidRPr="0096334D" w:rsidRDefault="00EB3FA1" w:rsidP="0065537F">
                        <w:pPr>
                          <w:widowControl w:val="0"/>
                          <w:spacing w:after="0"/>
                          <w:jc w:val="center"/>
                          <w:rPr>
                            <w:rFonts w:ascii="Times New Roman" w:hAnsi="Times New Roman"/>
                            <w:b/>
                            <w:bCs/>
                            <w:color w:val="C00000"/>
                          </w:rPr>
                        </w:pPr>
                      </w:p>
                    </w:txbxContent>
                  </v:textbox>
                </v:shape>
                <v:shape id="AutoShape 5" o:spid="_x0000_s1067" type="#_x0000_t32" style="position:absolute;left:6009;top:1090;width: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" strokecolor="#3cf" strokeweight="2.25pt"/>
                <v:shape id="AutoShape 6" o:spid="_x0000_s1068" type="#_x0000_t32" style="position:absolute;left:6016;top:1874;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" strokecolor="#3cf" strokeweight="2.25pt"/>
                <v:shape id="AutoShape 7" o:spid="_x0000_s1069" type="#_x0000_t32" style="position:absolute;left:5800;top:1357;width:0;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" strokecolor="#3cf" strokeweight="2.25pt"/>
                <v:shape id="AutoShape 8" o:spid="_x0000_s1070" type="#_x0000_t32" style="position:absolute;left:6447;top:1357;width:6;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" strokecolor="#3cf" strokeweight="2.25pt"/>
                <v:rect id="Rectangle 9" o:spid="_x0000_s1071" style="position:absolute;left:6079;top:1090;width:8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" fillcolor="#375623 [1609]" strokecolor="#3cf"/>
                <v:rect id="Rectangle 10" o:spid="_x0000_s1072" style="position:absolute;left:5800;top:1437;width:65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" fillcolor="#375623 [1609]" strokecolor="#3cf"/>
                <v:shape id="AutoShape 11" o:spid="_x0000_s1073" type="#_x0000_t4" style="position:absolute;left:5952;top:1211;width:33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" fillcolor="#375623 [1609]" strokecolor="#3cf" strokeweight="1pt"/>
                <w10:wrap type="square"/>
              </v:group>
            </w:pict>
          </mc:Fallback>
        </mc:AlternateContent>
      </w:r>
      <w:r w:rsidR="001B4D1A">
        <w:rPr>
          <w:noProof/>
        </w:rPr>
        <mc:AlternateContent>
          <mc:Choice Requires="wps">
            <w:drawing>
              <wp:anchor distT="0" distB="0" distL="114300" distR="114300" simplePos="0" relativeHeight="251752448" behindDoc="0" locked="0" layoutInCell="1" allowOverlap="1" wp14:anchorId="2662B232" wp14:editId="335AEEE6">
                <wp:simplePos x="0" y="0"/>
                <wp:positionH relativeFrom="margin">
                  <wp:posOffset>142875</wp:posOffset>
                </wp:positionH>
                <wp:positionV relativeFrom="paragraph">
                  <wp:posOffset>-47625</wp:posOffset>
                </wp:positionV>
                <wp:extent cx="4743450" cy="16287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AF48D" w14:textId="77777777" w:rsidR="00EB3FA1" w:rsidRDefault="00EB3FA1" w:rsidP="007E2C7B">
                            <w:pPr>
                              <w:rPr>
                                <w:rFonts w:ascii="Arial Narrow" w:hAnsi="Arial Narrow" w:cs="Arial"/>
                                <w:b/>
                                <w:sz w:val="52"/>
                                <w:szCs w:val="52"/>
                              </w:rPr>
                            </w:pPr>
                            <w:r w:rsidRPr="00BE0C6C">
                              <w:rPr>
                                <w:rFonts w:ascii="Arial Narrow" w:hAnsi="Arial Narrow" w:cs="Arial"/>
                                <w:b/>
                                <w:sz w:val="52"/>
                                <w:szCs w:val="52"/>
                              </w:rPr>
                              <w:t>Collections/Artifact Donation Form</w:t>
                            </w:r>
                          </w:p>
                          <w:p w14:paraId="6EB489EE" w14:textId="77777777" w:rsidR="00EB3FA1" w:rsidRPr="00D27135" w:rsidRDefault="00EB3FA1" w:rsidP="007E2C7B">
                            <w:pPr>
                              <w:spacing w:before="80" w:after="0" w:line="240" w:lineRule="auto"/>
                              <w:contextualSpacing/>
                              <w:jc w:val="both"/>
                              <w:rPr>
                                <w:rFonts w:ascii="Arial Narrow" w:hAnsi="Arial Narrow"/>
                                <w:color w:val="0D0D0D" w:themeColor="text1" w:themeTint="F2"/>
                                <w:sz w:val="24"/>
                                <w:szCs w:val="24"/>
                              </w:rPr>
                            </w:pPr>
                            <w:r w:rsidRPr="00D27135">
                              <w:rPr>
                                <w:rFonts w:ascii="Arial Narrow" w:hAnsi="Arial Narrow"/>
                                <w:color w:val="0D0D0D" w:themeColor="text1" w:themeTint="F2"/>
                                <w:sz w:val="24"/>
                                <w:szCs w:val="24"/>
                              </w:rPr>
                              <w:t xml:space="preserve">104 North First Street / </w:t>
                            </w:r>
                            <w:r>
                              <w:rPr>
                                <w:rFonts w:ascii="Arial Narrow" w:hAnsi="Arial Narrow"/>
                                <w:color w:val="0D0D0D" w:themeColor="text1" w:themeTint="F2"/>
                                <w:sz w:val="24"/>
                                <w:szCs w:val="24"/>
                              </w:rPr>
                              <w:t xml:space="preserve">Mailing address: </w:t>
                            </w:r>
                            <w:r w:rsidRPr="00D27135">
                              <w:rPr>
                                <w:rFonts w:ascii="Arial Narrow" w:hAnsi="Arial Narrow"/>
                                <w:color w:val="0D0D0D" w:themeColor="text1" w:themeTint="F2"/>
                                <w:sz w:val="24"/>
                                <w:szCs w:val="24"/>
                              </w:rPr>
                              <w:t>333 Becker Street</w:t>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t xml:space="preserve"> </w:t>
                            </w:r>
                          </w:p>
                          <w:p w14:paraId="1F1C5EF5" w14:textId="77777777" w:rsidR="00EB3FA1" w:rsidRPr="00D27135" w:rsidRDefault="00EB3FA1" w:rsidP="007E2C7B">
                            <w:pPr>
                              <w:spacing w:before="80" w:after="0" w:line="240" w:lineRule="auto"/>
                              <w:contextualSpacing/>
                              <w:jc w:val="both"/>
                              <w:rPr>
                                <w:rFonts w:ascii="Arial Narrow" w:hAnsi="Arial Narrow"/>
                                <w:color w:val="0D0D0D" w:themeColor="text1" w:themeTint="F2"/>
                                <w:sz w:val="24"/>
                                <w:szCs w:val="24"/>
                              </w:rPr>
                            </w:pPr>
                            <w:r w:rsidRPr="00D27135">
                              <w:rPr>
                                <w:rFonts w:ascii="Arial Narrow" w:hAnsi="Arial Narrow"/>
                                <w:color w:val="0D0D0D" w:themeColor="text1" w:themeTint="F2"/>
                                <w:sz w:val="24"/>
                                <w:szCs w:val="24"/>
                              </w:rPr>
                              <w:t>Belen, New Mexico 87002</w:t>
                            </w:r>
                          </w:p>
                          <w:p w14:paraId="1E739B46" w14:textId="77777777" w:rsidR="00EB3FA1" w:rsidRPr="00D27135" w:rsidRDefault="00EB3FA1" w:rsidP="007E2C7B">
                            <w:pPr>
                              <w:spacing w:before="80" w:after="0" w:line="240" w:lineRule="auto"/>
                              <w:contextualSpacing/>
                              <w:jc w:val="both"/>
                              <w:rPr>
                                <w:rFonts w:ascii="Arial Narrow" w:hAnsi="Arial Narrow"/>
                                <w:color w:val="0D0D0D" w:themeColor="text1" w:themeTint="F2"/>
                                <w:sz w:val="24"/>
                                <w:szCs w:val="24"/>
                              </w:rPr>
                            </w:pPr>
                            <w:r w:rsidRPr="00D27135">
                              <w:rPr>
                                <w:rFonts w:ascii="Arial Narrow" w:hAnsi="Arial Narrow"/>
                                <w:color w:val="0D0D0D" w:themeColor="text1" w:themeTint="F2"/>
                                <w:sz w:val="24"/>
                                <w:szCs w:val="24"/>
                              </w:rPr>
                              <w:t xml:space="preserve">505.861.0581   </w:t>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t xml:space="preserve">         </w:t>
                            </w:r>
                          </w:p>
                          <w:p w14:paraId="54187DBB" w14:textId="77777777" w:rsidR="00EB3FA1" w:rsidRPr="00D27135" w:rsidRDefault="00CC4A47" w:rsidP="007E2C7B">
                            <w:pPr>
                              <w:spacing w:before="80" w:after="80" w:line="240" w:lineRule="auto"/>
                              <w:contextualSpacing/>
                              <w:jc w:val="both"/>
                              <w:rPr>
                                <w:rFonts w:ascii="Arial Narrow" w:hAnsi="Arial Narrow"/>
                                <w:color w:val="0D0D0D" w:themeColor="text1" w:themeTint="F2"/>
                                <w:sz w:val="24"/>
                                <w:szCs w:val="24"/>
                              </w:rPr>
                            </w:pPr>
                            <w:hyperlink r:id="rId24" w:history="1">
                              <w:r w:rsidR="00EB3FA1" w:rsidRPr="00D27135">
                                <w:rPr>
                                  <w:rStyle w:val="Hyperlink"/>
                                  <w:rFonts w:ascii="Arial Narrow" w:hAnsi="Arial Narrow"/>
                                  <w:color w:val="0D0D0D" w:themeColor="text1" w:themeTint="F2"/>
                                  <w:sz w:val="24"/>
                                  <w:szCs w:val="24"/>
                                </w:rPr>
                                <w:t>www.belen-nm.gov</w:t>
                              </w:r>
                            </w:hyperlink>
                            <w:r w:rsidR="00EB3FA1" w:rsidRPr="00D27135">
                              <w:rPr>
                                <w:rFonts w:ascii="Arial Narrow" w:hAnsi="Arial Narrow"/>
                                <w:color w:val="0D0D0D" w:themeColor="text1" w:themeTint="F2"/>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2B232" id="Text Box 23" o:spid="_x0000_s1074" type="#_x0000_t202" style="position:absolute;left:0;text-align:left;margin-left:11.25pt;margin-top:-3.75pt;width:373.5pt;height:128.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" stroked="f">
                <v:textbox>
                  <w:txbxContent>
                    <w:p w14:paraId="36EAF48D" w14:textId="77777777" w:rsidR="00EB3FA1" w:rsidRDefault="00EB3FA1" w:rsidP="007E2C7B">
                      <w:pPr>
                        <w:rPr>
                          <w:rFonts w:ascii="Arial Narrow" w:hAnsi="Arial Narrow" w:cs="Arial"/>
                          <w:b/>
                          <w:sz w:val="52"/>
                          <w:szCs w:val="52"/>
                        </w:rPr>
                      </w:pPr>
                      <w:r w:rsidRPr="00BE0C6C">
                        <w:rPr>
                          <w:rFonts w:ascii="Arial Narrow" w:hAnsi="Arial Narrow" w:cs="Arial"/>
                          <w:b/>
                          <w:sz w:val="52"/>
                          <w:szCs w:val="52"/>
                        </w:rPr>
                        <w:t>Collections/Artifact Donation Form</w:t>
                      </w:r>
                    </w:p>
                    <w:p w14:paraId="6EB489EE" w14:textId="77777777" w:rsidR="00EB3FA1" w:rsidRPr="00D27135" w:rsidRDefault="00EB3FA1" w:rsidP="007E2C7B">
                      <w:pPr>
                        <w:spacing w:before="80" w:after="0" w:line="240" w:lineRule="auto"/>
                        <w:contextualSpacing/>
                        <w:jc w:val="both"/>
                        <w:rPr>
                          <w:rFonts w:ascii="Arial Narrow" w:hAnsi="Arial Narrow"/>
                          <w:color w:val="0D0D0D" w:themeColor="text1" w:themeTint="F2"/>
                          <w:sz w:val="24"/>
                          <w:szCs w:val="24"/>
                        </w:rPr>
                      </w:pPr>
                      <w:r w:rsidRPr="00D27135">
                        <w:rPr>
                          <w:rFonts w:ascii="Arial Narrow" w:hAnsi="Arial Narrow"/>
                          <w:color w:val="0D0D0D" w:themeColor="text1" w:themeTint="F2"/>
                          <w:sz w:val="24"/>
                          <w:szCs w:val="24"/>
                        </w:rPr>
                        <w:t xml:space="preserve">104 North First Street / </w:t>
                      </w:r>
                      <w:r>
                        <w:rPr>
                          <w:rFonts w:ascii="Arial Narrow" w:hAnsi="Arial Narrow"/>
                          <w:color w:val="0D0D0D" w:themeColor="text1" w:themeTint="F2"/>
                          <w:sz w:val="24"/>
                          <w:szCs w:val="24"/>
                        </w:rPr>
                        <w:t xml:space="preserve">Mailing address: </w:t>
                      </w:r>
                      <w:r w:rsidRPr="00D27135">
                        <w:rPr>
                          <w:rFonts w:ascii="Arial Narrow" w:hAnsi="Arial Narrow"/>
                          <w:color w:val="0D0D0D" w:themeColor="text1" w:themeTint="F2"/>
                          <w:sz w:val="24"/>
                          <w:szCs w:val="24"/>
                        </w:rPr>
                        <w:t>333 Becker Street</w:t>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t xml:space="preserve"> </w:t>
                      </w:r>
                    </w:p>
                    <w:p w14:paraId="1F1C5EF5" w14:textId="77777777" w:rsidR="00EB3FA1" w:rsidRPr="00D27135" w:rsidRDefault="00EB3FA1" w:rsidP="007E2C7B">
                      <w:pPr>
                        <w:spacing w:before="80" w:after="0" w:line="240" w:lineRule="auto"/>
                        <w:contextualSpacing/>
                        <w:jc w:val="both"/>
                        <w:rPr>
                          <w:rFonts w:ascii="Arial Narrow" w:hAnsi="Arial Narrow"/>
                          <w:color w:val="0D0D0D" w:themeColor="text1" w:themeTint="F2"/>
                          <w:sz w:val="24"/>
                          <w:szCs w:val="24"/>
                        </w:rPr>
                      </w:pPr>
                      <w:r w:rsidRPr="00D27135">
                        <w:rPr>
                          <w:rFonts w:ascii="Arial Narrow" w:hAnsi="Arial Narrow"/>
                          <w:color w:val="0D0D0D" w:themeColor="text1" w:themeTint="F2"/>
                          <w:sz w:val="24"/>
                          <w:szCs w:val="24"/>
                        </w:rPr>
                        <w:t>Belen, New Mexico 87002</w:t>
                      </w:r>
                    </w:p>
                    <w:p w14:paraId="1E739B46" w14:textId="77777777" w:rsidR="00EB3FA1" w:rsidRPr="00D27135" w:rsidRDefault="00EB3FA1" w:rsidP="007E2C7B">
                      <w:pPr>
                        <w:spacing w:before="80" w:after="0" w:line="240" w:lineRule="auto"/>
                        <w:contextualSpacing/>
                        <w:jc w:val="both"/>
                        <w:rPr>
                          <w:rFonts w:ascii="Arial Narrow" w:hAnsi="Arial Narrow"/>
                          <w:color w:val="0D0D0D" w:themeColor="text1" w:themeTint="F2"/>
                          <w:sz w:val="24"/>
                          <w:szCs w:val="24"/>
                        </w:rPr>
                      </w:pPr>
                      <w:r w:rsidRPr="00D27135">
                        <w:rPr>
                          <w:rFonts w:ascii="Arial Narrow" w:hAnsi="Arial Narrow"/>
                          <w:color w:val="0D0D0D" w:themeColor="text1" w:themeTint="F2"/>
                          <w:sz w:val="24"/>
                          <w:szCs w:val="24"/>
                        </w:rPr>
                        <w:t xml:space="preserve">505.861.0581   </w:t>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r>
                      <w:r w:rsidRPr="00D27135">
                        <w:rPr>
                          <w:rFonts w:ascii="Arial Narrow" w:hAnsi="Arial Narrow"/>
                          <w:color w:val="0D0D0D" w:themeColor="text1" w:themeTint="F2"/>
                          <w:sz w:val="24"/>
                          <w:szCs w:val="24"/>
                        </w:rPr>
                        <w:tab/>
                        <w:t xml:space="preserve">         </w:t>
                      </w:r>
                    </w:p>
                    <w:p w14:paraId="54187DBB" w14:textId="77777777" w:rsidR="00EB3FA1" w:rsidRPr="00D27135" w:rsidRDefault="00CC4A47" w:rsidP="007E2C7B">
                      <w:pPr>
                        <w:spacing w:before="80" w:after="80" w:line="240" w:lineRule="auto"/>
                        <w:contextualSpacing/>
                        <w:jc w:val="both"/>
                        <w:rPr>
                          <w:rFonts w:ascii="Arial Narrow" w:hAnsi="Arial Narrow"/>
                          <w:color w:val="0D0D0D" w:themeColor="text1" w:themeTint="F2"/>
                          <w:sz w:val="24"/>
                          <w:szCs w:val="24"/>
                        </w:rPr>
                      </w:pPr>
                      <w:hyperlink r:id="rId25" w:history="1">
                        <w:r w:rsidR="00EB3FA1" w:rsidRPr="00D27135">
                          <w:rPr>
                            <w:rStyle w:val="Hyperlink"/>
                            <w:rFonts w:ascii="Arial Narrow" w:hAnsi="Arial Narrow"/>
                            <w:color w:val="0D0D0D" w:themeColor="text1" w:themeTint="F2"/>
                            <w:sz w:val="24"/>
                            <w:szCs w:val="24"/>
                          </w:rPr>
                          <w:t>www.belen-nm.gov</w:t>
                        </w:r>
                      </w:hyperlink>
                      <w:r w:rsidR="00EB3FA1" w:rsidRPr="00D27135">
                        <w:rPr>
                          <w:rFonts w:ascii="Arial Narrow" w:hAnsi="Arial Narrow"/>
                          <w:color w:val="0D0D0D" w:themeColor="text1" w:themeTint="F2"/>
                          <w:sz w:val="24"/>
                          <w:szCs w:val="24"/>
                        </w:rPr>
                        <w:t xml:space="preserve"> </w:t>
                      </w:r>
                    </w:p>
                  </w:txbxContent>
                </v:textbox>
                <w10:wrap anchorx="margin"/>
              </v:shape>
            </w:pict>
          </mc:Fallback>
        </mc:AlternateContent>
      </w:r>
      <w:r w:rsidR="007E2C7B">
        <w:t xml:space="preserve">  1      </w:t>
      </w:r>
      <w:r w:rsidR="007E2C7B">
        <w:tab/>
        <w:t xml:space="preserve">                      </w:t>
      </w:r>
      <w:r w:rsidR="0065537F">
        <w:tab/>
      </w:r>
    </w:p>
    <w:p w14:paraId="1E1EA7FB" w14:textId="77777777" w:rsidR="0065537F" w:rsidRDefault="0065537F" w:rsidP="0065537F">
      <w:pPr>
        <w:tabs>
          <w:tab w:val="left" w:pos="720"/>
          <w:tab w:val="left" w:pos="1440"/>
          <w:tab w:val="left" w:pos="7410"/>
        </w:tabs>
        <w:jc w:val="both"/>
      </w:pPr>
    </w:p>
    <w:p w14:paraId="191F0B79" w14:textId="77777777" w:rsidR="007E2C7B" w:rsidRDefault="007E2C7B" w:rsidP="007E2C7B">
      <w:pPr>
        <w:jc w:val="both"/>
      </w:pPr>
    </w:p>
    <w:p w14:paraId="5707D8C7" w14:textId="77777777" w:rsidR="007E2C7B" w:rsidRDefault="007E2C7B" w:rsidP="007E2C7B">
      <w:pPr>
        <w:spacing w:after="0" w:line="286" w:lineRule="auto"/>
        <w:jc w:val="both"/>
      </w:pPr>
    </w:p>
    <w:p w14:paraId="6314307E" w14:textId="77777777" w:rsidR="007E2C7B" w:rsidRDefault="007E2C7B" w:rsidP="007E2C7B">
      <w:pPr>
        <w:jc w:val="both"/>
      </w:pPr>
    </w:p>
    <w:p w14:paraId="189548B0" w14:textId="77777777" w:rsidR="007E2C7B" w:rsidRDefault="007E2C7B" w:rsidP="007E2C7B">
      <w:pPr>
        <w:jc w:val="both"/>
      </w:pPr>
    </w:p>
    <w:p w14:paraId="32124588" w14:textId="77777777" w:rsidR="007E2C7B" w:rsidRDefault="007E2C7B" w:rsidP="007E2C7B">
      <w:pPr>
        <w:tabs>
          <w:tab w:val="right" w:pos="5040"/>
          <w:tab w:val="left" w:pos="5760"/>
          <w:tab w:val="right" w:pos="9360"/>
        </w:tabs>
        <w:spacing w:line="240" w:lineRule="auto"/>
        <w:contextualSpacing/>
      </w:pPr>
    </w:p>
    <w:p w14:paraId="020231BA" w14:textId="77777777" w:rsidR="007E2C7B" w:rsidRPr="0096334D" w:rsidRDefault="007E2C7B" w:rsidP="007E2C7B">
      <w:pPr>
        <w:tabs>
          <w:tab w:val="right" w:pos="5040"/>
          <w:tab w:val="left" w:pos="5760"/>
          <w:tab w:val="right" w:pos="9360"/>
        </w:tabs>
        <w:spacing w:line="240" w:lineRule="auto"/>
        <w:contextualSpacing/>
        <w:rPr>
          <w:sz w:val="16"/>
          <w:szCs w:val="16"/>
        </w:rPr>
      </w:pPr>
    </w:p>
    <w:p w14:paraId="293A4C57" w14:textId="77777777" w:rsidR="007E2C7B" w:rsidRPr="00EF5551" w:rsidRDefault="00E5254E" w:rsidP="007E2C7B">
      <w:pPr>
        <w:tabs>
          <w:tab w:val="right" w:pos="5040"/>
          <w:tab w:val="left" w:pos="5760"/>
          <w:tab w:val="right" w:pos="9360"/>
        </w:tabs>
        <w:spacing w:before="160" w:after="160" w:line="240" w:lineRule="auto"/>
        <w:contextualSpacing/>
        <w:rPr>
          <w:rFonts w:ascii="Arial Narrow" w:hAnsi="Arial Narrow" w:cs="Arial"/>
          <w:b/>
          <w:sz w:val="24"/>
          <w:szCs w:val="24"/>
        </w:rPr>
      </w:pPr>
      <w:r>
        <w:rPr>
          <w:rFonts w:ascii="Arial Narrow" w:hAnsi="Arial Narrow" w:cs="Arial"/>
          <w:b/>
          <w:sz w:val="24"/>
          <w:szCs w:val="24"/>
        </w:rPr>
        <w:t>ALL DONATIONS ARE</w:t>
      </w:r>
      <w:r w:rsidR="007E2C7B" w:rsidRPr="00EF5551">
        <w:rPr>
          <w:rFonts w:ascii="Arial Narrow" w:hAnsi="Arial Narrow" w:cs="Arial"/>
          <w:b/>
          <w:sz w:val="24"/>
          <w:szCs w:val="24"/>
        </w:rPr>
        <w:t xml:space="preserve"> TAX DEDUCTIBLE</w:t>
      </w:r>
    </w:p>
    <w:p w14:paraId="3C8F800C" w14:textId="77777777" w:rsidR="007E2C7B" w:rsidRPr="00EF5551" w:rsidRDefault="007E2C7B" w:rsidP="007E2C7B">
      <w:pPr>
        <w:tabs>
          <w:tab w:val="right" w:pos="5040"/>
          <w:tab w:val="left" w:pos="5760"/>
          <w:tab w:val="right" w:pos="9360"/>
        </w:tabs>
        <w:spacing w:before="160" w:after="160" w:line="240" w:lineRule="auto"/>
        <w:contextualSpacing/>
        <w:rPr>
          <w:rFonts w:ascii="Arial Narrow" w:hAnsi="Arial Narrow" w:cs="Arial"/>
          <w:sz w:val="16"/>
          <w:szCs w:val="16"/>
        </w:rPr>
      </w:pPr>
    </w:p>
    <w:p w14:paraId="6830200D" w14:textId="77777777" w:rsidR="007E2C7B" w:rsidRPr="00BE0C6C" w:rsidRDefault="007E2C7B" w:rsidP="007E2C7B">
      <w:pPr>
        <w:tabs>
          <w:tab w:val="right" w:pos="5040"/>
          <w:tab w:val="left" w:pos="5760"/>
          <w:tab w:val="right" w:pos="9360"/>
        </w:tabs>
        <w:spacing w:before="160" w:after="160" w:line="240" w:lineRule="auto"/>
        <w:contextualSpacing/>
        <w:rPr>
          <w:rFonts w:ascii="Arial Narrow" w:hAnsi="Arial Narrow" w:cs="Arial"/>
          <w:sz w:val="24"/>
          <w:szCs w:val="24"/>
        </w:rPr>
      </w:pPr>
      <w:r>
        <w:rPr>
          <w:rFonts w:ascii="Arial Narrow" w:hAnsi="Arial Narrow" w:cs="Arial"/>
          <w:sz w:val="24"/>
          <w:szCs w:val="24"/>
        </w:rPr>
        <w:t>Donor</w:t>
      </w:r>
      <w:r w:rsidRPr="00BE0C6C">
        <w:rPr>
          <w:rFonts w:ascii="Arial Narrow" w:hAnsi="Arial Narrow" w:cs="Arial"/>
          <w:sz w:val="24"/>
          <w:szCs w:val="24"/>
        </w:rPr>
        <w:t>:  _____________________________________</w:t>
      </w:r>
      <w:r>
        <w:rPr>
          <w:rFonts w:ascii="Arial Narrow" w:hAnsi="Arial Narrow" w:cs="Arial"/>
          <w:sz w:val="24"/>
          <w:szCs w:val="24"/>
        </w:rPr>
        <w:t>_________________</w:t>
      </w:r>
      <w:proofErr w:type="gramStart"/>
      <w:r>
        <w:rPr>
          <w:rFonts w:ascii="Arial Narrow" w:hAnsi="Arial Narrow" w:cs="Arial"/>
          <w:sz w:val="24"/>
          <w:szCs w:val="24"/>
        </w:rPr>
        <w:t>_</w:t>
      </w:r>
      <w:r w:rsidRPr="00BE0C6C">
        <w:rPr>
          <w:rFonts w:ascii="Arial Narrow" w:hAnsi="Arial Narrow" w:cs="Arial"/>
          <w:sz w:val="24"/>
          <w:szCs w:val="24"/>
        </w:rPr>
        <w:t xml:space="preserve"> </w:t>
      </w:r>
      <w:r>
        <w:rPr>
          <w:rFonts w:ascii="Arial Narrow" w:hAnsi="Arial Narrow" w:cs="Arial"/>
          <w:sz w:val="24"/>
          <w:szCs w:val="24"/>
        </w:rPr>
        <w:t xml:space="preserve"> </w:t>
      </w:r>
      <w:r w:rsidRPr="00BE0C6C">
        <w:rPr>
          <w:rFonts w:ascii="Arial Narrow" w:hAnsi="Arial Narrow" w:cs="Arial"/>
          <w:sz w:val="24"/>
          <w:szCs w:val="24"/>
        </w:rPr>
        <w:t>Date</w:t>
      </w:r>
      <w:proofErr w:type="gramEnd"/>
      <w:r w:rsidRPr="00BE0C6C">
        <w:rPr>
          <w:rFonts w:ascii="Arial Narrow" w:hAnsi="Arial Narrow" w:cs="Arial"/>
          <w:sz w:val="24"/>
          <w:szCs w:val="24"/>
        </w:rPr>
        <w:t xml:space="preserve">: </w:t>
      </w:r>
      <w:r>
        <w:rPr>
          <w:rFonts w:ascii="Arial Narrow" w:hAnsi="Arial Narrow" w:cs="Arial"/>
          <w:sz w:val="24"/>
          <w:szCs w:val="24"/>
        </w:rPr>
        <w:t>_______________</w:t>
      </w:r>
      <w:r w:rsidRPr="00BE0C6C">
        <w:rPr>
          <w:rFonts w:ascii="Arial Narrow" w:hAnsi="Arial Narrow" w:cs="Arial"/>
          <w:sz w:val="24"/>
          <w:szCs w:val="24"/>
        </w:rPr>
        <w:t xml:space="preserve"> </w:t>
      </w:r>
    </w:p>
    <w:p w14:paraId="194A8ECE" w14:textId="77777777" w:rsidR="007E2C7B" w:rsidRPr="00EF5551" w:rsidRDefault="007E2C7B" w:rsidP="007E2C7B">
      <w:pPr>
        <w:tabs>
          <w:tab w:val="right" w:pos="9360"/>
        </w:tabs>
        <w:spacing w:before="120" w:line="240" w:lineRule="auto"/>
        <w:contextualSpacing/>
        <w:rPr>
          <w:rFonts w:ascii="Arial Narrow" w:hAnsi="Arial Narrow" w:cs="Arial"/>
          <w:sz w:val="16"/>
          <w:szCs w:val="16"/>
        </w:rPr>
      </w:pPr>
    </w:p>
    <w:p w14:paraId="5C5546E2" w14:textId="77777777" w:rsidR="007E2C7B" w:rsidRDefault="007E2C7B" w:rsidP="007E2C7B">
      <w:pPr>
        <w:tabs>
          <w:tab w:val="right" w:pos="9360"/>
        </w:tabs>
        <w:spacing w:before="120" w:line="240" w:lineRule="auto"/>
        <w:contextualSpacing/>
        <w:rPr>
          <w:rFonts w:ascii="Arial Narrow" w:hAnsi="Arial Narrow" w:cs="Arial"/>
          <w:sz w:val="24"/>
          <w:szCs w:val="24"/>
        </w:rPr>
      </w:pPr>
      <w:r>
        <w:rPr>
          <w:rFonts w:ascii="Arial Narrow" w:hAnsi="Arial Narrow" w:cs="Arial"/>
          <w:sz w:val="24"/>
          <w:szCs w:val="24"/>
        </w:rPr>
        <w:t xml:space="preserve">Phone A </w:t>
      </w:r>
      <w:r w:rsidRPr="00BE0C6C">
        <w:rPr>
          <w:rFonts w:ascii="Arial Narrow" w:hAnsi="Arial Narrow" w:cs="Arial"/>
          <w:sz w:val="24"/>
          <w:szCs w:val="24"/>
        </w:rPr>
        <w:t>(_____</w:t>
      </w:r>
      <w:proofErr w:type="gramStart"/>
      <w:r w:rsidRPr="00BE0C6C">
        <w:rPr>
          <w:rFonts w:ascii="Arial Narrow" w:hAnsi="Arial Narrow" w:cs="Arial"/>
          <w:sz w:val="24"/>
          <w:szCs w:val="24"/>
        </w:rPr>
        <w:t>_)_</w:t>
      </w:r>
      <w:proofErr w:type="gramEnd"/>
      <w:r w:rsidRPr="00BE0C6C">
        <w:rPr>
          <w:rFonts w:ascii="Arial Narrow" w:hAnsi="Arial Narrow" w:cs="Arial"/>
          <w:sz w:val="24"/>
          <w:szCs w:val="24"/>
        </w:rPr>
        <w:t>____________________</w:t>
      </w:r>
      <w:r>
        <w:rPr>
          <w:rFonts w:ascii="Arial Narrow" w:hAnsi="Arial Narrow" w:cs="Arial"/>
          <w:sz w:val="24"/>
          <w:szCs w:val="24"/>
        </w:rPr>
        <w:t xml:space="preserve">_________       Phone B </w:t>
      </w:r>
      <w:r w:rsidRPr="00BE0C6C">
        <w:rPr>
          <w:rFonts w:ascii="Arial Narrow" w:hAnsi="Arial Narrow" w:cs="Arial"/>
          <w:sz w:val="24"/>
          <w:szCs w:val="24"/>
        </w:rPr>
        <w:t>(______)____________________</w:t>
      </w:r>
      <w:r>
        <w:rPr>
          <w:rFonts w:ascii="Arial Narrow" w:hAnsi="Arial Narrow" w:cs="Arial"/>
          <w:sz w:val="24"/>
          <w:szCs w:val="24"/>
        </w:rPr>
        <w:t>__</w:t>
      </w:r>
    </w:p>
    <w:p w14:paraId="4E8D21F8" w14:textId="77777777" w:rsidR="007E2C7B" w:rsidRPr="00EF5551" w:rsidRDefault="007E2C7B" w:rsidP="007E2C7B">
      <w:pPr>
        <w:tabs>
          <w:tab w:val="right" w:pos="9360"/>
        </w:tabs>
        <w:spacing w:before="120" w:line="240" w:lineRule="auto"/>
        <w:contextualSpacing/>
        <w:rPr>
          <w:rFonts w:ascii="Arial Narrow" w:hAnsi="Arial Narrow" w:cs="Arial"/>
          <w:sz w:val="16"/>
          <w:szCs w:val="16"/>
        </w:rPr>
      </w:pPr>
    </w:p>
    <w:p w14:paraId="175D0714" w14:textId="77777777" w:rsidR="007E2C7B" w:rsidRPr="00BE0C6C" w:rsidRDefault="007E2C7B" w:rsidP="007E2C7B">
      <w:pPr>
        <w:tabs>
          <w:tab w:val="right" w:pos="5040"/>
          <w:tab w:val="left" w:pos="5760"/>
          <w:tab w:val="right" w:pos="9360"/>
        </w:tabs>
        <w:spacing w:before="120" w:line="240" w:lineRule="auto"/>
        <w:contextualSpacing/>
        <w:rPr>
          <w:rFonts w:ascii="Arial Narrow" w:hAnsi="Arial Narrow" w:cs="Arial"/>
          <w:sz w:val="24"/>
          <w:szCs w:val="24"/>
        </w:rPr>
      </w:pPr>
      <w:r w:rsidRPr="00BE0C6C">
        <w:rPr>
          <w:rFonts w:ascii="Arial Narrow" w:hAnsi="Arial Narrow" w:cs="Arial"/>
          <w:sz w:val="24"/>
          <w:szCs w:val="24"/>
        </w:rPr>
        <w:t>Address:</w:t>
      </w:r>
      <w:r w:rsidRPr="00BE0C6C">
        <w:rPr>
          <w:rFonts w:ascii="Arial Narrow" w:hAnsi="Arial Narrow" w:cs="Arial"/>
          <w:sz w:val="24"/>
          <w:szCs w:val="24"/>
        </w:rPr>
        <w:tab/>
        <w:t xml:space="preserve"> __________________________________________________________________</w:t>
      </w:r>
      <w:r>
        <w:rPr>
          <w:rFonts w:ascii="Arial Narrow" w:hAnsi="Arial Narrow" w:cs="Arial"/>
          <w:sz w:val="24"/>
          <w:szCs w:val="24"/>
        </w:rPr>
        <w:t>__________</w:t>
      </w:r>
    </w:p>
    <w:p w14:paraId="66E557E4" w14:textId="77777777" w:rsidR="007E2C7B" w:rsidRPr="00EF5551" w:rsidRDefault="007E2C7B" w:rsidP="007E2C7B">
      <w:pPr>
        <w:tabs>
          <w:tab w:val="right" w:pos="5040"/>
          <w:tab w:val="left" w:pos="5760"/>
          <w:tab w:val="right" w:pos="9360"/>
        </w:tabs>
        <w:spacing w:before="120" w:line="240" w:lineRule="auto"/>
        <w:contextualSpacing/>
        <w:rPr>
          <w:rFonts w:ascii="Arial Narrow" w:hAnsi="Arial Narrow" w:cs="Arial"/>
          <w:sz w:val="16"/>
          <w:szCs w:val="16"/>
        </w:rPr>
      </w:pPr>
    </w:p>
    <w:p w14:paraId="0769A690" w14:textId="77777777" w:rsidR="007E2C7B" w:rsidRPr="00BE0C6C" w:rsidRDefault="007E2C7B" w:rsidP="007E2C7B">
      <w:pPr>
        <w:tabs>
          <w:tab w:val="right" w:pos="5040"/>
          <w:tab w:val="left" w:pos="5760"/>
          <w:tab w:val="right" w:pos="9360"/>
        </w:tabs>
        <w:spacing w:before="120" w:line="240" w:lineRule="auto"/>
        <w:contextualSpacing/>
        <w:rPr>
          <w:rFonts w:ascii="Arial Narrow" w:hAnsi="Arial Narrow" w:cs="Arial"/>
          <w:sz w:val="24"/>
          <w:szCs w:val="24"/>
        </w:rPr>
      </w:pPr>
      <w:r w:rsidRPr="00BE0C6C">
        <w:rPr>
          <w:rFonts w:ascii="Arial Narrow" w:hAnsi="Arial Narrow" w:cs="Arial"/>
          <w:sz w:val="24"/>
          <w:szCs w:val="24"/>
        </w:rPr>
        <w:t>City</w:t>
      </w:r>
      <w:r>
        <w:rPr>
          <w:rFonts w:ascii="Arial Narrow" w:hAnsi="Arial Narrow" w:cs="Arial"/>
          <w:sz w:val="24"/>
          <w:szCs w:val="24"/>
        </w:rPr>
        <w:t>&amp; State</w:t>
      </w:r>
      <w:r w:rsidRPr="00BE0C6C">
        <w:rPr>
          <w:rFonts w:ascii="Arial Narrow" w:hAnsi="Arial Narrow" w:cs="Arial"/>
          <w:sz w:val="24"/>
          <w:szCs w:val="24"/>
        </w:rPr>
        <w:t>: ____________________________________________________</w:t>
      </w:r>
      <w:r>
        <w:rPr>
          <w:rFonts w:ascii="Arial Narrow" w:hAnsi="Arial Narrow" w:cs="Arial"/>
          <w:sz w:val="24"/>
          <w:szCs w:val="24"/>
        </w:rPr>
        <w:t xml:space="preserve"> </w:t>
      </w:r>
      <w:r w:rsidRPr="00BE0C6C">
        <w:rPr>
          <w:rFonts w:ascii="Arial Narrow" w:hAnsi="Arial Narrow" w:cs="Arial"/>
          <w:sz w:val="24"/>
          <w:szCs w:val="24"/>
        </w:rPr>
        <w:t>Zip code: __________</w:t>
      </w:r>
      <w:r>
        <w:rPr>
          <w:rFonts w:ascii="Arial Narrow" w:hAnsi="Arial Narrow" w:cs="Arial"/>
          <w:sz w:val="24"/>
          <w:szCs w:val="24"/>
        </w:rPr>
        <w:t>___</w:t>
      </w:r>
      <w:r w:rsidRPr="00BE0C6C">
        <w:rPr>
          <w:rFonts w:ascii="Arial Narrow" w:hAnsi="Arial Narrow" w:cs="Arial"/>
          <w:sz w:val="24"/>
          <w:szCs w:val="24"/>
        </w:rPr>
        <w:t xml:space="preserve">_      </w:t>
      </w:r>
    </w:p>
    <w:p w14:paraId="7B27A8E4" w14:textId="77777777" w:rsidR="007E2C7B" w:rsidRPr="00EF5551" w:rsidRDefault="007E2C7B" w:rsidP="007E2C7B">
      <w:pPr>
        <w:spacing w:before="120" w:line="240" w:lineRule="auto"/>
        <w:contextualSpacing/>
        <w:rPr>
          <w:rFonts w:ascii="Arial Narrow" w:hAnsi="Arial Narrow" w:cs="Arial"/>
          <w:sz w:val="16"/>
          <w:szCs w:val="16"/>
        </w:rPr>
      </w:pPr>
    </w:p>
    <w:p w14:paraId="3B873714" w14:textId="77777777" w:rsidR="007E2C7B" w:rsidRDefault="00201B81" w:rsidP="007E2C7B">
      <w:pPr>
        <w:spacing w:before="120" w:line="240" w:lineRule="auto"/>
        <w:contextualSpacing/>
        <w:rPr>
          <w:rFonts w:ascii="Arial Narrow" w:hAnsi="Arial Narrow" w:cs="Arial"/>
          <w:sz w:val="24"/>
          <w:szCs w:val="24"/>
        </w:rPr>
      </w:pPr>
      <w:r>
        <w:rPr>
          <w:rFonts w:ascii="Arial Narrow" w:hAnsi="Arial Narrow" w:cs="Arial"/>
          <w:sz w:val="24"/>
          <w:szCs w:val="24"/>
        </w:rPr>
        <w:t xml:space="preserve">E-Mail </w:t>
      </w:r>
      <w:proofErr w:type="gramStart"/>
      <w:r>
        <w:rPr>
          <w:rFonts w:ascii="Arial Narrow" w:hAnsi="Arial Narrow" w:cs="Arial"/>
          <w:sz w:val="24"/>
          <w:szCs w:val="24"/>
        </w:rPr>
        <w:t>Address:</w:t>
      </w:r>
      <w:r w:rsidR="007E2C7B" w:rsidRPr="00BE0C6C">
        <w:rPr>
          <w:rFonts w:ascii="Arial Narrow" w:hAnsi="Arial Narrow" w:cs="Arial"/>
          <w:sz w:val="24"/>
          <w:szCs w:val="24"/>
        </w:rPr>
        <w:t>_</w:t>
      </w:r>
      <w:proofErr w:type="gramEnd"/>
      <w:r w:rsidR="007E2C7B" w:rsidRPr="00BE0C6C">
        <w:rPr>
          <w:rFonts w:ascii="Arial Narrow" w:hAnsi="Arial Narrow" w:cs="Arial"/>
          <w:sz w:val="24"/>
          <w:szCs w:val="24"/>
        </w:rPr>
        <w:t>_____________________________________________________</w:t>
      </w:r>
      <w:r w:rsidR="007E2C7B">
        <w:rPr>
          <w:rFonts w:ascii="Arial Narrow" w:hAnsi="Arial Narrow" w:cs="Arial"/>
          <w:sz w:val="24"/>
          <w:szCs w:val="24"/>
        </w:rPr>
        <w:t>_________</w:t>
      </w:r>
      <w:r w:rsidR="007E2C7B" w:rsidRPr="00BE0C6C">
        <w:rPr>
          <w:rFonts w:ascii="Arial Narrow" w:hAnsi="Arial Narrow" w:cs="Arial"/>
          <w:sz w:val="24"/>
          <w:szCs w:val="24"/>
        </w:rPr>
        <w:t>_______</w:t>
      </w:r>
    </w:p>
    <w:p w14:paraId="4D58C4AB" w14:textId="77777777" w:rsidR="007E2C7B" w:rsidRPr="0096334D" w:rsidRDefault="007E2C7B" w:rsidP="007E2C7B">
      <w:pPr>
        <w:spacing w:before="120" w:line="240" w:lineRule="auto"/>
        <w:contextualSpacing/>
        <w:rPr>
          <w:rFonts w:ascii="Arial Narrow" w:hAnsi="Arial Narrow" w:cs="Arial"/>
          <w:sz w:val="24"/>
          <w:szCs w:val="24"/>
        </w:rPr>
      </w:pPr>
    </w:p>
    <w:tbl>
      <w:tblPr>
        <w:tblStyle w:val="TableGrid"/>
        <w:tblW w:w="0" w:type="auto"/>
        <w:tblLook w:val="04A0" w:firstRow="1" w:lastRow="0" w:firstColumn="1" w:lastColumn="0" w:noHBand="0" w:noVBand="1"/>
      </w:tblPr>
      <w:tblGrid>
        <w:gridCol w:w="9350"/>
      </w:tblGrid>
      <w:tr w:rsidR="007E2C7B" w14:paraId="2D76EE5C" w14:textId="77777777" w:rsidTr="009672B5">
        <w:tc>
          <w:tcPr>
            <w:tcW w:w="10818" w:type="dxa"/>
          </w:tcPr>
          <w:p w14:paraId="617DBC1F" w14:textId="77777777" w:rsidR="007E2C7B" w:rsidRDefault="007E2C7B" w:rsidP="009672B5">
            <w:pPr>
              <w:tabs>
                <w:tab w:val="right" w:pos="5040"/>
                <w:tab w:val="left" w:pos="5760"/>
                <w:tab w:val="right" w:pos="9360"/>
              </w:tabs>
              <w:spacing w:before="40" w:after="40" w:line="286" w:lineRule="auto"/>
              <w:jc w:val="center"/>
              <w:rPr>
                <w:rFonts w:ascii="Arial Narrow" w:hAnsi="Arial Narrow" w:cs="Arial"/>
                <w:b/>
                <w:sz w:val="28"/>
                <w:szCs w:val="28"/>
              </w:rPr>
            </w:pPr>
            <w:r w:rsidRPr="00EF5551">
              <w:rPr>
                <w:rFonts w:ascii="Arial Narrow" w:hAnsi="Arial Narrow" w:cs="Arial"/>
                <w:b/>
                <w:sz w:val="28"/>
                <w:szCs w:val="28"/>
              </w:rPr>
              <w:t>Itemized Donation List</w:t>
            </w:r>
            <w:r>
              <w:rPr>
                <w:rFonts w:ascii="Arial Narrow" w:hAnsi="Arial Narrow" w:cs="Arial"/>
                <w:b/>
                <w:sz w:val="28"/>
                <w:szCs w:val="28"/>
              </w:rPr>
              <w:t xml:space="preserve"> </w:t>
            </w:r>
          </w:p>
          <w:p w14:paraId="2FA6CF99" w14:textId="77777777" w:rsidR="007E2C7B" w:rsidRPr="008D5F8F" w:rsidRDefault="007E2C7B" w:rsidP="009672B5">
            <w:pPr>
              <w:tabs>
                <w:tab w:val="right" w:pos="5040"/>
                <w:tab w:val="left" w:pos="5760"/>
                <w:tab w:val="right" w:pos="9360"/>
              </w:tabs>
              <w:spacing w:before="40" w:after="40" w:line="286" w:lineRule="auto"/>
              <w:jc w:val="center"/>
              <w:rPr>
                <w:rFonts w:ascii="Arial Narrow" w:hAnsi="Arial Narrow" w:cs="Arial"/>
                <w:b/>
                <w:sz w:val="24"/>
                <w:szCs w:val="24"/>
              </w:rPr>
            </w:pPr>
            <w:r w:rsidRPr="008D5F8F">
              <w:rPr>
                <w:rFonts w:ascii="Arial Narrow" w:hAnsi="Arial Narrow" w:cs="Arial"/>
                <w:b/>
                <w:sz w:val="24"/>
                <w:szCs w:val="24"/>
              </w:rPr>
              <w:t xml:space="preserve">(Please give a </w:t>
            </w:r>
            <w:r>
              <w:rPr>
                <w:rFonts w:ascii="Arial Narrow" w:hAnsi="Arial Narrow" w:cs="Arial"/>
                <w:b/>
                <w:sz w:val="24"/>
                <w:szCs w:val="24"/>
              </w:rPr>
              <w:t xml:space="preserve">detailed </w:t>
            </w:r>
            <w:r w:rsidRPr="008D5F8F">
              <w:rPr>
                <w:rFonts w:ascii="Arial Narrow" w:hAnsi="Arial Narrow" w:cs="Arial"/>
                <w:b/>
                <w:sz w:val="24"/>
                <w:szCs w:val="24"/>
              </w:rPr>
              <w:t>description of each item</w:t>
            </w:r>
            <w:r>
              <w:rPr>
                <w:rFonts w:ascii="Arial Narrow" w:hAnsi="Arial Narrow" w:cs="Arial"/>
                <w:b/>
                <w:sz w:val="24"/>
                <w:szCs w:val="24"/>
              </w:rPr>
              <w:t>. U</w:t>
            </w:r>
            <w:r w:rsidRPr="008D5F8F">
              <w:rPr>
                <w:rFonts w:ascii="Arial Narrow" w:hAnsi="Arial Narrow" w:cs="Arial"/>
                <w:b/>
                <w:sz w:val="24"/>
                <w:szCs w:val="24"/>
              </w:rPr>
              <w:t>se as many lines as needed for each item</w:t>
            </w:r>
            <w:r w:rsidR="008B4391">
              <w:rPr>
                <w:rFonts w:ascii="Arial Narrow" w:hAnsi="Arial Narrow" w:cs="Arial"/>
                <w:b/>
                <w:sz w:val="24"/>
                <w:szCs w:val="24"/>
              </w:rPr>
              <w:t>.  Specify any limitations on transfer or requests for return for each item.</w:t>
            </w:r>
            <w:r w:rsidRPr="008D5F8F">
              <w:rPr>
                <w:rFonts w:ascii="Arial Narrow" w:hAnsi="Arial Narrow" w:cs="Arial"/>
                <w:b/>
                <w:sz w:val="24"/>
                <w:szCs w:val="24"/>
              </w:rPr>
              <w:t>)</w:t>
            </w:r>
          </w:p>
        </w:tc>
      </w:tr>
      <w:tr w:rsidR="007E2C7B" w14:paraId="776C4F45" w14:textId="77777777" w:rsidTr="009672B5">
        <w:tc>
          <w:tcPr>
            <w:tcW w:w="10818" w:type="dxa"/>
          </w:tcPr>
          <w:p w14:paraId="46A307BA" w14:textId="77777777" w:rsidR="007E2C7B" w:rsidRPr="008D5F8F" w:rsidRDefault="007E2C7B" w:rsidP="009672B5">
            <w:pPr>
              <w:tabs>
                <w:tab w:val="right" w:pos="5040"/>
                <w:tab w:val="left" w:pos="5760"/>
                <w:tab w:val="right" w:pos="9360"/>
              </w:tabs>
              <w:spacing w:before="40" w:after="40" w:line="286" w:lineRule="auto"/>
              <w:rPr>
                <w:rFonts w:ascii="Arial Narrow" w:hAnsi="Arial Narrow" w:cs="Arial"/>
                <w:i/>
                <w:sz w:val="24"/>
                <w:szCs w:val="24"/>
              </w:rPr>
            </w:pPr>
          </w:p>
        </w:tc>
      </w:tr>
      <w:tr w:rsidR="007E2C7B" w14:paraId="1590C28A" w14:textId="77777777" w:rsidTr="009672B5">
        <w:tc>
          <w:tcPr>
            <w:tcW w:w="10818" w:type="dxa"/>
          </w:tcPr>
          <w:p w14:paraId="112A0F11"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783ECDD0" w14:textId="77777777" w:rsidTr="009672B5">
        <w:tc>
          <w:tcPr>
            <w:tcW w:w="10818" w:type="dxa"/>
          </w:tcPr>
          <w:p w14:paraId="6D83E6EC"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40EC9436" w14:textId="77777777" w:rsidTr="009672B5">
        <w:tc>
          <w:tcPr>
            <w:tcW w:w="10818" w:type="dxa"/>
          </w:tcPr>
          <w:p w14:paraId="1C6A9BED"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1BA10565" w14:textId="77777777" w:rsidTr="009672B5">
        <w:tc>
          <w:tcPr>
            <w:tcW w:w="10818" w:type="dxa"/>
          </w:tcPr>
          <w:p w14:paraId="4EFEAF89"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65CC6EDD" w14:textId="77777777" w:rsidTr="009672B5">
        <w:tc>
          <w:tcPr>
            <w:tcW w:w="10818" w:type="dxa"/>
          </w:tcPr>
          <w:p w14:paraId="0B58B961"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3F6338B6" w14:textId="77777777" w:rsidTr="009672B5">
        <w:tc>
          <w:tcPr>
            <w:tcW w:w="10818" w:type="dxa"/>
          </w:tcPr>
          <w:p w14:paraId="6EC61010"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3C80ADF3" w14:textId="77777777" w:rsidTr="009672B5">
        <w:tc>
          <w:tcPr>
            <w:tcW w:w="10818" w:type="dxa"/>
          </w:tcPr>
          <w:p w14:paraId="5C83848B"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5F799D73" w14:textId="77777777" w:rsidTr="009672B5">
        <w:tc>
          <w:tcPr>
            <w:tcW w:w="10818" w:type="dxa"/>
          </w:tcPr>
          <w:p w14:paraId="2F9E1ADF"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r w:rsidR="00201B81" w14:paraId="4FCBD71A" w14:textId="77777777" w:rsidTr="009672B5">
        <w:tc>
          <w:tcPr>
            <w:tcW w:w="10818" w:type="dxa"/>
          </w:tcPr>
          <w:p w14:paraId="579A26B5" w14:textId="77777777" w:rsidR="00201B81" w:rsidRPr="001817F2" w:rsidRDefault="00201B81" w:rsidP="009672B5">
            <w:pPr>
              <w:tabs>
                <w:tab w:val="right" w:pos="5040"/>
                <w:tab w:val="left" w:pos="5760"/>
                <w:tab w:val="right" w:pos="9360"/>
              </w:tabs>
              <w:spacing w:before="40" w:after="40" w:line="286" w:lineRule="auto"/>
              <w:rPr>
                <w:rFonts w:ascii="Arial Narrow" w:hAnsi="Arial Narrow" w:cs="Arial"/>
                <w:sz w:val="24"/>
                <w:szCs w:val="24"/>
              </w:rPr>
            </w:pPr>
          </w:p>
        </w:tc>
      </w:tr>
      <w:tr w:rsidR="00201B81" w14:paraId="7C871A95" w14:textId="77777777" w:rsidTr="009672B5">
        <w:tc>
          <w:tcPr>
            <w:tcW w:w="10818" w:type="dxa"/>
          </w:tcPr>
          <w:p w14:paraId="5A07E91E" w14:textId="77777777" w:rsidR="00201B81" w:rsidRPr="001817F2" w:rsidRDefault="00201B81" w:rsidP="009672B5">
            <w:pPr>
              <w:tabs>
                <w:tab w:val="right" w:pos="5040"/>
                <w:tab w:val="left" w:pos="5760"/>
                <w:tab w:val="right" w:pos="9360"/>
              </w:tabs>
              <w:spacing w:before="40" w:after="40" w:line="286" w:lineRule="auto"/>
              <w:rPr>
                <w:rFonts w:ascii="Arial Narrow" w:hAnsi="Arial Narrow" w:cs="Arial"/>
                <w:sz w:val="24"/>
                <w:szCs w:val="24"/>
              </w:rPr>
            </w:pPr>
          </w:p>
        </w:tc>
      </w:tr>
      <w:tr w:rsidR="00201B81" w14:paraId="1E0E8F40" w14:textId="77777777" w:rsidTr="009672B5">
        <w:tc>
          <w:tcPr>
            <w:tcW w:w="10818" w:type="dxa"/>
          </w:tcPr>
          <w:p w14:paraId="6613BB8A" w14:textId="77777777" w:rsidR="00201B81" w:rsidRPr="001817F2" w:rsidRDefault="00201B81" w:rsidP="009672B5">
            <w:pPr>
              <w:tabs>
                <w:tab w:val="right" w:pos="5040"/>
                <w:tab w:val="left" w:pos="5760"/>
                <w:tab w:val="right" w:pos="9360"/>
              </w:tabs>
              <w:spacing w:before="40" w:after="40" w:line="286" w:lineRule="auto"/>
              <w:rPr>
                <w:rFonts w:ascii="Arial Narrow" w:hAnsi="Arial Narrow" w:cs="Arial"/>
                <w:sz w:val="24"/>
                <w:szCs w:val="24"/>
              </w:rPr>
            </w:pPr>
          </w:p>
        </w:tc>
      </w:tr>
      <w:tr w:rsidR="00201B81" w14:paraId="4EEACFF4" w14:textId="77777777" w:rsidTr="009672B5">
        <w:tc>
          <w:tcPr>
            <w:tcW w:w="10818" w:type="dxa"/>
          </w:tcPr>
          <w:p w14:paraId="2F9A563B" w14:textId="77777777" w:rsidR="00201B81" w:rsidRPr="001817F2" w:rsidRDefault="00201B81" w:rsidP="009672B5">
            <w:pPr>
              <w:tabs>
                <w:tab w:val="right" w:pos="5040"/>
                <w:tab w:val="left" w:pos="5760"/>
                <w:tab w:val="right" w:pos="9360"/>
              </w:tabs>
              <w:spacing w:before="40" w:after="40" w:line="286" w:lineRule="auto"/>
              <w:rPr>
                <w:rFonts w:ascii="Arial Narrow" w:hAnsi="Arial Narrow" w:cs="Arial"/>
                <w:sz w:val="24"/>
                <w:szCs w:val="24"/>
              </w:rPr>
            </w:pPr>
          </w:p>
        </w:tc>
      </w:tr>
      <w:tr w:rsidR="00201B81" w14:paraId="1332328A" w14:textId="77777777" w:rsidTr="009672B5">
        <w:tc>
          <w:tcPr>
            <w:tcW w:w="10818" w:type="dxa"/>
          </w:tcPr>
          <w:p w14:paraId="21389829" w14:textId="77777777" w:rsidR="00201B81" w:rsidRPr="001817F2" w:rsidRDefault="00201B81" w:rsidP="009672B5">
            <w:pPr>
              <w:tabs>
                <w:tab w:val="right" w:pos="5040"/>
                <w:tab w:val="left" w:pos="5760"/>
                <w:tab w:val="right" w:pos="9360"/>
              </w:tabs>
              <w:spacing w:before="40" w:after="40" w:line="286" w:lineRule="auto"/>
              <w:rPr>
                <w:rFonts w:ascii="Arial Narrow" w:hAnsi="Arial Narrow" w:cs="Arial"/>
                <w:sz w:val="24"/>
                <w:szCs w:val="24"/>
              </w:rPr>
            </w:pPr>
          </w:p>
        </w:tc>
      </w:tr>
      <w:tr w:rsidR="007E2C7B" w14:paraId="5D87289B" w14:textId="77777777" w:rsidTr="009672B5">
        <w:tc>
          <w:tcPr>
            <w:tcW w:w="10818" w:type="dxa"/>
          </w:tcPr>
          <w:p w14:paraId="07C9A337" w14:textId="77777777" w:rsidR="007E2C7B" w:rsidRPr="001817F2" w:rsidRDefault="007E2C7B" w:rsidP="009672B5">
            <w:pPr>
              <w:tabs>
                <w:tab w:val="right" w:pos="5040"/>
                <w:tab w:val="left" w:pos="5760"/>
                <w:tab w:val="right" w:pos="9360"/>
              </w:tabs>
              <w:spacing w:before="40" w:after="40" w:line="286" w:lineRule="auto"/>
              <w:rPr>
                <w:rFonts w:ascii="Arial Narrow" w:hAnsi="Arial Narrow" w:cs="Arial"/>
                <w:sz w:val="24"/>
                <w:szCs w:val="24"/>
              </w:rPr>
            </w:pPr>
          </w:p>
        </w:tc>
      </w:tr>
    </w:tbl>
    <w:p w14:paraId="252DA1EB" w14:textId="77777777" w:rsidR="007E2C7B" w:rsidRDefault="00201B81" w:rsidP="007E2C7B">
      <w:pPr>
        <w:tabs>
          <w:tab w:val="right" w:pos="5040"/>
          <w:tab w:val="left" w:pos="5760"/>
          <w:tab w:val="right" w:pos="9360"/>
        </w:tabs>
        <w:rPr>
          <w:rFonts w:ascii="Arial" w:hAnsi="Arial" w:cs="Arial"/>
          <w:sz w:val="16"/>
          <w:szCs w:val="16"/>
        </w:rPr>
      </w:pPr>
      <w:r w:rsidRPr="00113144">
        <w:rPr>
          <w:rFonts w:ascii="Times New Roman" w:eastAsia="Times New Roman" w:hAnsi="Times New Roman" w:cs="Times New Roman"/>
          <w:b/>
          <w:bCs/>
          <w:noProof/>
          <w:color w:val="000000"/>
          <w:sz w:val="18"/>
          <w:szCs w:val="18"/>
        </w:rPr>
        <mc:AlternateContent>
          <mc:Choice Requires="wps">
            <w:drawing>
              <wp:anchor distT="45720" distB="45720" distL="114300" distR="114300" simplePos="0" relativeHeight="251754496" behindDoc="0" locked="0" layoutInCell="1" allowOverlap="1" wp14:anchorId="428BB303" wp14:editId="045F628B">
                <wp:simplePos x="0" y="0"/>
                <wp:positionH relativeFrom="page">
                  <wp:posOffset>685800</wp:posOffset>
                </wp:positionH>
                <wp:positionV relativeFrom="paragraph">
                  <wp:posOffset>0</wp:posOffset>
                </wp:positionV>
                <wp:extent cx="6562725" cy="619760"/>
                <wp:effectExtent l="0" t="0" r="2857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619760"/>
                        </a:xfrm>
                        <a:prstGeom prst="rect">
                          <a:avLst/>
                        </a:prstGeom>
                        <a:solidFill>
                          <a:srgbClr val="FFFFFF"/>
                        </a:solidFill>
                        <a:ln w="9525">
                          <a:solidFill>
                            <a:srgbClr val="000000"/>
                          </a:solidFill>
                          <a:miter lim="800000"/>
                          <a:headEnd/>
                          <a:tailEnd/>
                        </a:ln>
                      </wps:spPr>
                      <wps:txbx>
                        <w:txbxContent>
                          <w:p w14:paraId="6B9D4333" w14:textId="77777777" w:rsidR="00EB3FA1" w:rsidRDefault="00EB3FA1" w:rsidP="00201B81">
                            <w:r>
                              <w:t xml:space="preserve">The undersigned hereby transfers the items and materials described herein, to the Belen Public Library and Belen Harvey House Museum to become its permanent property, to be used in the manner most beneficial to it, in accordance with Library and Museum policies, and subject only to any limitations stated above.  This transfer shall include the rights to use and reproduce, and to grant reproduction rights to authors and researchers on an unrestricted basis, in accordance with Library and Museum policies.  The Library and Museum shall have the right to dispose of any items not retained for the collection unless the donor explicitly requests to have such items returned, and specifies as such above.  </w:t>
                            </w:r>
                          </w:p>
                          <w:p w14:paraId="0B27E541" w14:textId="77777777" w:rsidR="00EB3FA1" w:rsidRDefault="00EB3FA1" w:rsidP="00201B81">
                            <w:r>
                              <w:t>I (we) hereby transfer legal title and all literary rights and copyrights to the above listed collection to the Belen Public Library and Belen Harvey House Museum for its sole ownership and disposition, and subject only to the limitations specified in writing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8BB303" id="_x0000_s1075" type="#_x0000_t202" style="position:absolute;margin-left:54pt;margin-top:0;width:516.75pt;height:48.8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">
                <v:textbox style="mso-fit-shape-to-text:t">
                  <w:txbxContent>
                    <w:p w14:paraId="6B9D4333" w14:textId="77777777" w:rsidR="00EB3FA1" w:rsidRDefault="00EB3FA1" w:rsidP="00201B81">
                      <w:r>
                        <w:t xml:space="preserve">The undersigned hereby transfers the items and materials described herein, to the Belen Public Library and Belen Harvey House Museum to become its permanent property, to be used in the manner most beneficial to it, in accordance with Library and Museum policies, and subject only to any limitations stated above.  This transfer shall include the rights to use and reproduce, and to grant reproduction rights to authors and researchers on an unrestricted basis, in accordance with Library and Museum policies.  The Library and Museum shall have the right to dispose of any items not retained for the collection unless the donor explicitly requests to have such items returned, and specifies as such above.  </w:t>
                      </w:r>
                    </w:p>
                    <w:p w14:paraId="0B27E541" w14:textId="77777777" w:rsidR="00EB3FA1" w:rsidRDefault="00EB3FA1" w:rsidP="00201B81">
                      <w:r>
                        <w:t>I (we) hereby transfer legal title and all literary rights and copyrights to the above listed collection to the Belen Public Library and Belen Harvey House Museum for its sole ownership and disposition, and subject only to the limitations specified in writing above.</w:t>
                      </w:r>
                    </w:p>
                  </w:txbxContent>
                </v:textbox>
                <w10:wrap type="square" anchorx="page"/>
              </v:shape>
            </w:pict>
          </mc:Fallback>
        </mc:AlternateContent>
      </w:r>
      <w:r w:rsidRPr="00201B81">
        <w:rPr>
          <w:rFonts w:ascii="Arial" w:hAnsi="Arial" w:cs="Arial"/>
          <w:sz w:val="24"/>
          <w:szCs w:val="24"/>
        </w:rPr>
        <w:t>S</w:t>
      </w:r>
      <w:r w:rsidR="007E2C7B" w:rsidRPr="00201B81">
        <w:rPr>
          <w:rFonts w:ascii="Arial" w:hAnsi="Arial" w:cs="Arial"/>
          <w:sz w:val="24"/>
          <w:szCs w:val="24"/>
        </w:rPr>
        <w:t>ignature of Donor</w:t>
      </w:r>
      <w:r>
        <w:rPr>
          <w:rFonts w:ascii="Arial" w:hAnsi="Arial" w:cs="Arial"/>
          <w:sz w:val="24"/>
          <w:szCs w:val="24"/>
        </w:rPr>
        <w:t>(s)</w:t>
      </w:r>
      <w:r w:rsidR="007E2C7B">
        <w:rPr>
          <w:rFonts w:ascii="Arial" w:hAnsi="Arial" w:cs="Arial"/>
          <w:sz w:val="16"/>
          <w:szCs w:val="16"/>
        </w:rPr>
        <w:t>: ________________________________</w:t>
      </w:r>
      <w:r>
        <w:rPr>
          <w:rFonts w:ascii="Arial" w:hAnsi="Arial" w:cs="Arial"/>
          <w:sz w:val="16"/>
          <w:szCs w:val="16"/>
        </w:rPr>
        <w:t>_______________________________________</w:t>
      </w:r>
      <w:r w:rsidR="007E2C7B">
        <w:rPr>
          <w:rFonts w:ascii="Arial" w:hAnsi="Arial" w:cs="Arial"/>
          <w:sz w:val="16"/>
          <w:szCs w:val="16"/>
        </w:rPr>
        <w:t xml:space="preserve">______ </w:t>
      </w:r>
    </w:p>
    <w:p w14:paraId="62A98584" w14:textId="77777777" w:rsidR="00201B81" w:rsidRDefault="00201B81" w:rsidP="007E2C7B">
      <w:pPr>
        <w:tabs>
          <w:tab w:val="right" w:pos="5040"/>
          <w:tab w:val="left" w:pos="5760"/>
          <w:tab w:val="right" w:pos="9360"/>
        </w:tabs>
        <w:rPr>
          <w:rFonts w:ascii="Arial" w:hAnsi="Arial" w:cs="Arial"/>
          <w:sz w:val="16"/>
          <w:szCs w:val="16"/>
        </w:rPr>
      </w:pPr>
      <w:r>
        <w:rPr>
          <w:rFonts w:ascii="Arial" w:hAnsi="Arial" w:cs="Arial"/>
          <w:sz w:val="16"/>
          <w:szCs w:val="16"/>
        </w:rPr>
        <w:t xml:space="preserve">                                                    :____________________________________________________________________________</w:t>
      </w:r>
      <w:r>
        <w:rPr>
          <w:rFonts w:ascii="Arial" w:hAnsi="Arial" w:cs="Arial"/>
          <w:sz w:val="16"/>
          <w:szCs w:val="16"/>
        </w:rPr>
        <w:tab/>
      </w:r>
    </w:p>
    <w:p w14:paraId="1C740E4B" w14:textId="77777777" w:rsidR="00201B81" w:rsidRDefault="00201B81" w:rsidP="00201B81">
      <w:pPr>
        <w:tabs>
          <w:tab w:val="right" w:pos="5040"/>
          <w:tab w:val="left" w:pos="5760"/>
          <w:tab w:val="right" w:pos="9360"/>
        </w:tabs>
        <w:rPr>
          <w:rFonts w:ascii="Arial" w:hAnsi="Arial" w:cs="Arial"/>
          <w:sz w:val="16"/>
          <w:szCs w:val="16"/>
        </w:rPr>
      </w:pPr>
      <w:r>
        <w:rPr>
          <w:rFonts w:ascii="Arial" w:hAnsi="Arial" w:cs="Arial"/>
          <w:sz w:val="16"/>
          <w:szCs w:val="16"/>
        </w:rPr>
        <w:t xml:space="preserve">Signature of Library and Museum Staff: ____________________________________________ </w:t>
      </w:r>
    </w:p>
    <w:p w14:paraId="2B5517F5" w14:textId="77777777" w:rsidR="007E2C7B" w:rsidRDefault="007E2C7B" w:rsidP="007E2C7B">
      <w:pPr>
        <w:tabs>
          <w:tab w:val="right" w:pos="5040"/>
          <w:tab w:val="left" w:pos="5760"/>
          <w:tab w:val="right" w:pos="9360"/>
        </w:tabs>
        <w:rPr>
          <w:rFonts w:ascii="Arial" w:hAnsi="Arial" w:cs="Arial"/>
          <w:sz w:val="16"/>
          <w:szCs w:val="16"/>
        </w:rPr>
      </w:pPr>
    </w:p>
    <w:p w14:paraId="7A84DB21" w14:textId="77777777" w:rsidR="00201B81" w:rsidRDefault="007E2C7B" w:rsidP="007E2C7B">
      <w:pPr>
        <w:tabs>
          <w:tab w:val="right" w:pos="5040"/>
          <w:tab w:val="left" w:pos="5760"/>
          <w:tab w:val="right" w:pos="9360"/>
        </w:tabs>
        <w:rPr>
          <w:rFonts w:ascii="Arial" w:hAnsi="Arial" w:cs="Arial"/>
          <w:sz w:val="16"/>
          <w:szCs w:val="16"/>
        </w:rPr>
      </w:pPr>
      <w:r>
        <w:rPr>
          <w:rFonts w:ascii="Arial" w:hAnsi="Arial" w:cs="Arial"/>
          <w:sz w:val="16"/>
          <w:szCs w:val="16"/>
        </w:rPr>
        <w:t xml:space="preserve">Number of </w:t>
      </w:r>
      <w:proofErr w:type="gramStart"/>
      <w:r>
        <w:rPr>
          <w:rFonts w:ascii="Arial" w:hAnsi="Arial" w:cs="Arial"/>
          <w:sz w:val="16"/>
          <w:szCs w:val="16"/>
        </w:rPr>
        <w:t>Pages:_</w:t>
      </w:r>
      <w:proofErr w:type="gramEnd"/>
      <w:r>
        <w:rPr>
          <w:rFonts w:ascii="Arial" w:hAnsi="Arial" w:cs="Arial"/>
          <w:sz w:val="16"/>
          <w:szCs w:val="16"/>
        </w:rPr>
        <w:t xml:space="preserve">__________ This is Page Number: __________     </w:t>
      </w:r>
    </w:p>
    <w:p w14:paraId="55D78BFB" w14:textId="77777777" w:rsidR="007E2C7B" w:rsidRDefault="007E2C7B" w:rsidP="007E2C7B">
      <w:pPr>
        <w:tabs>
          <w:tab w:val="right" w:pos="5040"/>
          <w:tab w:val="left" w:pos="5760"/>
          <w:tab w:val="right" w:pos="9360"/>
        </w:tabs>
        <w:rPr>
          <w:rFonts w:ascii="Arial" w:hAnsi="Arial" w:cs="Arial"/>
          <w:sz w:val="16"/>
          <w:szCs w:val="16"/>
        </w:rPr>
      </w:pPr>
      <w:r>
        <w:rPr>
          <w:rFonts w:ascii="Arial" w:hAnsi="Arial" w:cs="Arial"/>
          <w:sz w:val="16"/>
          <w:szCs w:val="16"/>
        </w:rPr>
        <w:t xml:space="preserve">Donation Data Entry And Storage </w:t>
      </w:r>
      <w:proofErr w:type="gramStart"/>
      <w:r>
        <w:rPr>
          <w:rFonts w:ascii="Arial" w:hAnsi="Arial" w:cs="Arial"/>
          <w:sz w:val="16"/>
          <w:szCs w:val="16"/>
        </w:rPr>
        <w:t>Number:_</w:t>
      </w:r>
      <w:proofErr w:type="gramEnd"/>
      <w:r>
        <w:rPr>
          <w:rFonts w:ascii="Arial" w:hAnsi="Arial" w:cs="Arial"/>
          <w:sz w:val="16"/>
          <w:szCs w:val="16"/>
        </w:rPr>
        <w:t xml:space="preserve">______________________________    </w:t>
      </w:r>
    </w:p>
    <w:p w14:paraId="4921F3ED" w14:textId="77777777" w:rsidR="007E2C7B" w:rsidRDefault="007E2C7B" w:rsidP="007E2C7B">
      <w:pPr>
        <w:tabs>
          <w:tab w:val="right" w:pos="5040"/>
          <w:tab w:val="left" w:pos="5760"/>
          <w:tab w:val="right" w:pos="9360"/>
        </w:tabs>
        <w:rPr>
          <w:rFonts w:ascii="Arial" w:hAnsi="Arial" w:cs="Arial"/>
          <w:sz w:val="16"/>
          <w:szCs w:val="16"/>
        </w:rPr>
      </w:pPr>
    </w:p>
    <w:p w14:paraId="36979979" w14:textId="77777777" w:rsidR="00201B81" w:rsidRDefault="00201B81">
      <w:pPr>
        <w:spacing w:after="160" w:line="259" w:lineRule="auto"/>
        <w:rPr>
          <w:rFonts w:ascii="Arial Narrow" w:hAnsi="Arial Narrow" w:cs="Arial"/>
          <w:b/>
          <w:sz w:val="52"/>
          <w:szCs w:val="52"/>
        </w:rPr>
      </w:pPr>
      <w:r>
        <w:rPr>
          <w:rFonts w:ascii="Arial Narrow" w:hAnsi="Arial Narrow" w:cs="Arial"/>
          <w:b/>
          <w:sz w:val="52"/>
          <w:szCs w:val="52"/>
        </w:rPr>
        <w:br w:type="page"/>
      </w:r>
    </w:p>
    <w:p w14:paraId="70E790A5" w14:textId="77777777" w:rsidR="007E2C7B" w:rsidRDefault="007E2C7B" w:rsidP="007E2C7B">
      <w:pPr>
        <w:rPr>
          <w:rFonts w:ascii="Arial Narrow" w:hAnsi="Arial Narrow" w:cs="Arial"/>
          <w:b/>
          <w:sz w:val="52"/>
          <w:szCs w:val="52"/>
        </w:rPr>
      </w:pPr>
      <w:r w:rsidRPr="00BE0C6C">
        <w:rPr>
          <w:rFonts w:ascii="Arial Narrow" w:hAnsi="Arial Narrow" w:cs="Arial"/>
          <w:b/>
          <w:sz w:val="52"/>
          <w:szCs w:val="52"/>
        </w:rPr>
        <w:lastRenderedPageBreak/>
        <w:t>Collections/Artifact Donation</w:t>
      </w:r>
      <w:r>
        <w:rPr>
          <w:rFonts w:ascii="Arial Narrow" w:hAnsi="Arial Narrow" w:cs="Arial"/>
          <w:b/>
          <w:sz w:val="52"/>
          <w:szCs w:val="52"/>
        </w:rPr>
        <w:t xml:space="preserve"> Guidelines</w:t>
      </w:r>
    </w:p>
    <w:p w14:paraId="7EA4F409" w14:textId="77777777" w:rsidR="007E2C7B" w:rsidRDefault="007E2C7B" w:rsidP="007E2C7B">
      <w:pPr>
        <w:tabs>
          <w:tab w:val="right" w:pos="5040"/>
          <w:tab w:val="left" w:pos="5760"/>
          <w:tab w:val="right" w:pos="9360"/>
        </w:tabs>
        <w:spacing w:before="160" w:after="160"/>
        <w:rPr>
          <w:rFonts w:ascii="Arial Narrow" w:hAnsi="Arial Narrow" w:cs="Arial"/>
          <w:b/>
          <w:sz w:val="24"/>
          <w:szCs w:val="24"/>
        </w:rPr>
      </w:pPr>
    </w:p>
    <w:p w14:paraId="19330544" w14:textId="77777777" w:rsidR="007E2C7B" w:rsidRDefault="007E2C7B" w:rsidP="007E2C7B">
      <w:pPr>
        <w:tabs>
          <w:tab w:val="right" w:pos="5040"/>
          <w:tab w:val="left" w:pos="5760"/>
          <w:tab w:val="right" w:pos="9360"/>
        </w:tabs>
        <w:spacing w:before="160" w:after="160"/>
        <w:rPr>
          <w:rFonts w:ascii="Arial Narrow" w:hAnsi="Arial Narrow" w:cs="Arial"/>
          <w:b/>
          <w:sz w:val="24"/>
          <w:szCs w:val="24"/>
        </w:rPr>
      </w:pPr>
    </w:p>
    <w:p w14:paraId="555DCF41" w14:textId="77777777" w:rsidR="007E2C7B" w:rsidRPr="00A832B8" w:rsidRDefault="007E2C7B" w:rsidP="007E2C7B">
      <w:pPr>
        <w:tabs>
          <w:tab w:val="right" w:pos="5040"/>
          <w:tab w:val="left" w:pos="5760"/>
          <w:tab w:val="right" w:pos="9360"/>
        </w:tabs>
        <w:spacing w:before="160" w:after="160"/>
        <w:rPr>
          <w:rFonts w:ascii="Arial Narrow" w:hAnsi="Arial Narrow" w:cs="Arial"/>
          <w:b/>
          <w:sz w:val="24"/>
          <w:szCs w:val="24"/>
        </w:rPr>
      </w:pPr>
      <w:r>
        <w:rPr>
          <w:rFonts w:ascii="Arial Narrow" w:hAnsi="Arial Narrow" w:cs="Arial"/>
          <w:b/>
          <w:sz w:val="24"/>
          <w:szCs w:val="24"/>
        </w:rPr>
        <w:t>AL</w:t>
      </w:r>
      <w:r w:rsidR="00A832B8">
        <w:rPr>
          <w:rFonts w:ascii="Arial Narrow" w:hAnsi="Arial Narrow" w:cs="Arial"/>
          <w:b/>
          <w:sz w:val="24"/>
          <w:szCs w:val="24"/>
        </w:rPr>
        <w:t>L DONATIONS ARE</w:t>
      </w:r>
      <w:r w:rsidRPr="00EF5551">
        <w:rPr>
          <w:rFonts w:ascii="Arial Narrow" w:hAnsi="Arial Narrow" w:cs="Arial"/>
          <w:b/>
          <w:sz w:val="24"/>
          <w:szCs w:val="24"/>
        </w:rPr>
        <w:t xml:space="preserve"> TAX DEDUCTIBLE</w:t>
      </w:r>
    </w:p>
    <w:p w14:paraId="0AE4CA62" w14:textId="77777777" w:rsidR="007E2C7B" w:rsidRPr="00A832B8" w:rsidRDefault="007E2C7B" w:rsidP="004C07EA">
      <w:pPr>
        <w:pStyle w:val="ListParagraph"/>
        <w:numPr>
          <w:ilvl w:val="0"/>
          <w:numId w:val="45"/>
        </w:numPr>
        <w:tabs>
          <w:tab w:val="right" w:pos="5040"/>
          <w:tab w:val="left" w:pos="5760"/>
          <w:tab w:val="right" w:pos="9360"/>
        </w:tabs>
        <w:spacing w:before="160" w:after="160"/>
        <w:rPr>
          <w:rFonts w:ascii="Arial Narrow" w:hAnsi="Arial Narrow" w:cs="Arial"/>
          <w:sz w:val="24"/>
          <w:szCs w:val="24"/>
        </w:rPr>
      </w:pPr>
      <w:r w:rsidRPr="00A832B8">
        <w:rPr>
          <w:rFonts w:ascii="Arial Narrow" w:hAnsi="Arial Narrow" w:cs="Arial"/>
          <w:sz w:val="24"/>
          <w:szCs w:val="24"/>
        </w:rPr>
        <w:t xml:space="preserve">By signing document listing any and all items that have been donated and received the owner of such </w:t>
      </w:r>
      <w:proofErr w:type="gramStart"/>
      <w:r w:rsidRPr="00A832B8">
        <w:rPr>
          <w:rFonts w:ascii="Arial Narrow" w:hAnsi="Arial Narrow" w:cs="Arial"/>
          <w:sz w:val="24"/>
          <w:szCs w:val="24"/>
        </w:rPr>
        <w:t>items</w:t>
      </w:r>
      <w:proofErr w:type="gramEnd"/>
      <w:r w:rsidRPr="00A832B8">
        <w:rPr>
          <w:rFonts w:ascii="Arial Narrow" w:hAnsi="Arial Narrow" w:cs="Arial"/>
          <w:sz w:val="24"/>
          <w:szCs w:val="24"/>
        </w:rPr>
        <w:t xml:space="preserve"> transfers’ full ownership of listed items to the </w:t>
      </w:r>
      <w:r w:rsidR="00A832B8" w:rsidRPr="00A832B8">
        <w:rPr>
          <w:rFonts w:ascii="Arial Narrow" w:hAnsi="Arial Narrow" w:cs="Arial"/>
          <w:sz w:val="24"/>
          <w:szCs w:val="24"/>
        </w:rPr>
        <w:t xml:space="preserve">Belen Public Library and </w:t>
      </w:r>
      <w:r w:rsidRPr="00A832B8">
        <w:rPr>
          <w:rFonts w:ascii="Arial Narrow" w:hAnsi="Arial Narrow" w:cs="Arial"/>
          <w:sz w:val="24"/>
          <w:szCs w:val="24"/>
        </w:rPr>
        <w:t xml:space="preserve">Belen Harvey House Museum and the City of Belen.  By signing </w:t>
      </w:r>
      <w:r w:rsidR="00A832B8" w:rsidRPr="00A832B8">
        <w:rPr>
          <w:rFonts w:ascii="Arial Narrow" w:hAnsi="Arial Narrow" w:cs="Arial"/>
          <w:sz w:val="24"/>
          <w:szCs w:val="24"/>
        </w:rPr>
        <w:t>these</w:t>
      </w:r>
      <w:r w:rsidRPr="00A832B8">
        <w:rPr>
          <w:rFonts w:ascii="Arial Narrow" w:hAnsi="Arial Narrow" w:cs="Arial"/>
          <w:sz w:val="24"/>
          <w:szCs w:val="24"/>
        </w:rPr>
        <w:t xml:space="preserve"> documents you the signee gives, assigns and conveys, finally and completely, and without any limitations or reservations, the items described to the </w:t>
      </w:r>
      <w:r w:rsidR="00A832B8" w:rsidRPr="00A832B8">
        <w:rPr>
          <w:rFonts w:ascii="Arial Narrow" w:hAnsi="Arial Narrow" w:cs="Arial"/>
          <w:sz w:val="24"/>
          <w:szCs w:val="24"/>
        </w:rPr>
        <w:t xml:space="preserve">Belen Public Library and </w:t>
      </w:r>
      <w:r w:rsidRPr="00A832B8">
        <w:rPr>
          <w:rFonts w:ascii="Arial Narrow" w:hAnsi="Arial Narrow" w:cs="Arial"/>
          <w:sz w:val="24"/>
          <w:szCs w:val="24"/>
        </w:rPr>
        <w:t xml:space="preserve">Belen Harvey House Museum and </w:t>
      </w:r>
      <w:r w:rsidR="00A832B8" w:rsidRPr="00A832B8">
        <w:rPr>
          <w:rFonts w:ascii="Arial Narrow" w:hAnsi="Arial Narrow" w:cs="Arial"/>
          <w:sz w:val="24"/>
          <w:szCs w:val="24"/>
        </w:rPr>
        <w:t xml:space="preserve">to </w:t>
      </w:r>
      <w:r w:rsidRPr="00A832B8">
        <w:rPr>
          <w:rFonts w:ascii="Arial Narrow" w:hAnsi="Arial Narrow" w:cs="Arial"/>
          <w:sz w:val="24"/>
          <w:szCs w:val="24"/>
        </w:rPr>
        <w:t>the City of Belen, permanently and forever, together with any copyrights</w:t>
      </w:r>
      <w:r w:rsidR="00A832B8" w:rsidRPr="00A832B8">
        <w:rPr>
          <w:rFonts w:ascii="Arial Narrow" w:hAnsi="Arial Narrow" w:cs="Arial"/>
          <w:sz w:val="24"/>
          <w:szCs w:val="24"/>
        </w:rPr>
        <w:t xml:space="preserve"> </w:t>
      </w:r>
      <w:r w:rsidRPr="00A832B8">
        <w:rPr>
          <w:rFonts w:ascii="Arial Narrow" w:hAnsi="Arial Narrow" w:cs="Arial"/>
          <w:sz w:val="24"/>
          <w:szCs w:val="24"/>
        </w:rPr>
        <w:t>(when applicable) therein and the right to copyright the same.</w:t>
      </w:r>
    </w:p>
    <w:p w14:paraId="0634B5F2" w14:textId="77777777" w:rsidR="007E2C7B" w:rsidRPr="00A832B8" w:rsidRDefault="007E2C7B" w:rsidP="007E2C7B">
      <w:pPr>
        <w:pStyle w:val="ListParagraph"/>
        <w:tabs>
          <w:tab w:val="right" w:pos="5040"/>
          <w:tab w:val="left" w:pos="5760"/>
          <w:tab w:val="right" w:pos="9360"/>
        </w:tabs>
        <w:spacing w:before="160" w:after="160"/>
        <w:rPr>
          <w:rFonts w:ascii="Arial Narrow" w:hAnsi="Arial Narrow" w:cs="Arial"/>
          <w:sz w:val="24"/>
          <w:szCs w:val="24"/>
        </w:rPr>
      </w:pPr>
    </w:p>
    <w:p w14:paraId="2F34BC10" w14:textId="77777777" w:rsidR="007E2C7B" w:rsidRPr="00A832B8" w:rsidRDefault="007E2C7B" w:rsidP="004C07EA">
      <w:pPr>
        <w:pStyle w:val="ListParagraph"/>
        <w:numPr>
          <w:ilvl w:val="0"/>
          <w:numId w:val="45"/>
        </w:numPr>
        <w:tabs>
          <w:tab w:val="right" w:pos="5040"/>
          <w:tab w:val="left" w:pos="5760"/>
          <w:tab w:val="right" w:pos="9360"/>
        </w:tabs>
        <w:spacing w:before="160" w:after="160"/>
        <w:rPr>
          <w:rFonts w:ascii="Arial Narrow" w:hAnsi="Arial Narrow" w:cs="Arial"/>
          <w:sz w:val="24"/>
          <w:szCs w:val="24"/>
        </w:rPr>
      </w:pPr>
      <w:r w:rsidRPr="00A832B8">
        <w:rPr>
          <w:rFonts w:ascii="Arial Narrow" w:hAnsi="Arial Narrow" w:cs="Arial"/>
          <w:sz w:val="24"/>
          <w:szCs w:val="24"/>
        </w:rPr>
        <w:t>It is understood that all donations are outright and unconditional.</w:t>
      </w:r>
    </w:p>
    <w:p w14:paraId="151F7FAA" w14:textId="77777777" w:rsidR="007E2C7B" w:rsidRPr="00A832B8" w:rsidRDefault="007E2C7B" w:rsidP="007E2C7B">
      <w:pPr>
        <w:pStyle w:val="ListParagraph"/>
        <w:tabs>
          <w:tab w:val="right" w:pos="5040"/>
          <w:tab w:val="left" w:pos="5760"/>
          <w:tab w:val="right" w:pos="9360"/>
        </w:tabs>
        <w:spacing w:before="160" w:after="160"/>
        <w:rPr>
          <w:rFonts w:ascii="Arial Narrow" w:hAnsi="Arial Narrow" w:cs="Arial"/>
          <w:sz w:val="24"/>
          <w:szCs w:val="24"/>
        </w:rPr>
      </w:pPr>
    </w:p>
    <w:p w14:paraId="74716C07" w14:textId="77777777" w:rsidR="007E2C7B" w:rsidRPr="00A832B8" w:rsidRDefault="007E2C7B" w:rsidP="004C07EA">
      <w:pPr>
        <w:pStyle w:val="ListParagraph"/>
        <w:numPr>
          <w:ilvl w:val="0"/>
          <w:numId w:val="45"/>
        </w:numPr>
        <w:tabs>
          <w:tab w:val="right" w:pos="5040"/>
          <w:tab w:val="left" w:pos="5760"/>
          <w:tab w:val="right" w:pos="9360"/>
        </w:tabs>
        <w:spacing w:before="160" w:after="160"/>
        <w:rPr>
          <w:rFonts w:ascii="Arial Narrow" w:hAnsi="Arial Narrow" w:cs="Arial"/>
          <w:sz w:val="24"/>
          <w:szCs w:val="24"/>
        </w:rPr>
      </w:pPr>
      <w:r w:rsidRPr="00A832B8">
        <w:rPr>
          <w:rFonts w:ascii="Arial Narrow" w:hAnsi="Arial Narrow" w:cs="Arial"/>
          <w:sz w:val="24"/>
          <w:szCs w:val="24"/>
        </w:rPr>
        <w:t xml:space="preserve">Because of limited exhibit space and the importance of changing exhibits to provide care and preservation of donations for the future education and interests of the community the Belen Harvey House Museum and the City of Belen cannot promise that any items donated will always be permanently exhibited or exhibited on an ongoing basis. </w:t>
      </w:r>
    </w:p>
    <w:p w14:paraId="3E4A4F7D" w14:textId="77777777" w:rsidR="007E2C7B" w:rsidRPr="00A832B8" w:rsidRDefault="007E2C7B" w:rsidP="007E2C7B">
      <w:pPr>
        <w:pStyle w:val="ListParagraph"/>
        <w:tabs>
          <w:tab w:val="right" w:pos="5040"/>
          <w:tab w:val="left" w:pos="5760"/>
          <w:tab w:val="right" w:pos="9360"/>
        </w:tabs>
        <w:spacing w:before="160" w:after="160"/>
        <w:rPr>
          <w:rFonts w:ascii="Arial Narrow" w:hAnsi="Arial Narrow" w:cs="Arial"/>
          <w:sz w:val="24"/>
          <w:szCs w:val="24"/>
        </w:rPr>
      </w:pPr>
    </w:p>
    <w:p w14:paraId="43D84D7F" w14:textId="77777777" w:rsidR="007E2C7B" w:rsidRPr="00A832B8" w:rsidRDefault="007E2C7B" w:rsidP="004C07EA">
      <w:pPr>
        <w:pStyle w:val="ListParagraph"/>
        <w:numPr>
          <w:ilvl w:val="0"/>
          <w:numId w:val="45"/>
        </w:numPr>
        <w:tabs>
          <w:tab w:val="right" w:pos="5040"/>
          <w:tab w:val="left" w:pos="5760"/>
          <w:tab w:val="right" w:pos="9360"/>
        </w:tabs>
        <w:spacing w:before="160" w:after="160"/>
        <w:rPr>
          <w:rFonts w:ascii="Arial Narrow" w:hAnsi="Arial Narrow" w:cs="Arial"/>
          <w:sz w:val="24"/>
          <w:szCs w:val="24"/>
        </w:rPr>
      </w:pPr>
      <w:r w:rsidRPr="00A832B8">
        <w:rPr>
          <w:rFonts w:ascii="Arial Narrow" w:hAnsi="Arial Narrow" w:cs="Arial"/>
          <w:sz w:val="24"/>
          <w:szCs w:val="24"/>
        </w:rPr>
        <w:t>The Museum will do its best to use donated items a</w:t>
      </w:r>
      <w:r w:rsidR="00A832B8" w:rsidRPr="00A832B8">
        <w:rPr>
          <w:rFonts w:ascii="Arial Narrow" w:hAnsi="Arial Narrow" w:cs="Arial"/>
          <w:sz w:val="24"/>
          <w:szCs w:val="24"/>
        </w:rPr>
        <w:t>s</w:t>
      </w:r>
      <w:r w:rsidRPr="00A832B8">
        <w:rPr>
          <w:rFonts w:ascii="Arial Narrow" w:hAnsi="Arial Narrow" w:cs="Arial"/>
          <w:sz w:val="24"/>
          <w:szCs w:val="24"/>
        </w:rPr>
        <w:t xml:space="preserve"> much as possible so that the community will have the opportunity to view </w:t>
      </w:r>
      <w:proofErr w:type="gramStart"/>
      <w:r w:rsidRPr="00A832B8">
        <w:rPr>
          <w:rFonts w:ascii="Arial Narrow" w:hAnsi="Arial Narrow" w:cs="Arial"/>
          <w:sz w:val="24"/>
          <w:szCs w:val="24"/>
        </w:rPr>
        <w:t>any and all</w:t>
      </w:r>
      <w:proofErr w:type="gramEnd"/>
      <w:r w:rsidRPr="00A832B8">
        <w:rPr>
          <w:rFonts w:ascii="Arial Narrow" w:hAnsi="Arial Narrow" w:cs="Arial"/>
          <w:sz w:val="24"/>
          <w:szCs w:val="24"/>
        </w:rPr>
        <w:t xml:space="preserve"> donations whenever possible. Due to the delicate condition and for the preservation of some items donated this may mean keeping them stored for longer periods </w:t>
      </w:r>
      <w:proofErr w:type="gramStart"/>
      <w:r w:rsidRPr="00A832B8">
        <w:rPr>
          <w:rFonts w:ascii="Arial Narrow" w:hAnsi="Arial Narrow" w:cs="Arial"/>
          <w:sz w:val="24"/>
          <w:szCs w:val="24"/>
        </w:rPr>
        <w:t>so as to</w:t>
      </w:r>
      <w:proofErr w:type="gramEnd"/>
      <w:r w:rsidRPr="00A832B8">
        <w:rPr>
          <w:rFonts w:ascii="Arial Narrow" w:hAnsi="Arial Narrow" w:cs="Arial"/>
          <w:sz w:val="24"/>
          <w:szCs w:val="24"/>
        </w:rPr>
        <w:t xml:space="preserve"> preserve them for the future of the community.</w:t>
      </w:r>
    </w:p>
    <w:p w14:paraId="5C21C7DE" w14:textId="77777777" w:rsidR="007E2C7B" w:rsidRPr="00A832B8" w:rsidRDefault="007E2C7B" w:rsidP="007E2C7B">
      <w:pPr>
        <w:pStyle w:val="ListParagraph"/>
        <w:tabs>
          <w:tab w:val="right" w:pos="5040"/>
          <w:tab w:val="left" w:pos="5760"/>
          <w:tab w:val="right" w:pos="9360"/>
        </w:tabs>
        <w:spacing w:before="160" w:after="160"/>
        <w:rPr>
          <w:rFonts w:ascii="Arial Narrow" w:hAnsi="Arial Narrow" w:cs="Arial"/>
          <w:sz w:val="24"/>
          <w:szCs w:val="24"/>
        </w:rPr>
      </w:pPr>
    </w:p>
    <w:p w14:paraId="16FD7B79" w14:textId="77777777" w:rsidR="007E2C7B" w:rsidRPr="00A832B8" w:rsidRDefault="007E2C7B" w:rsidP="004C07EA">
      <w:pPr>
        <w:pStyle w:val="ListParagraph"/>
        <w:numPr>
          <w:ilvl w:val="0"/>
          <w:numId w:val="45"/>
        </w:numPr>
        <w:tabs>
          <w:tab w:val="right" w:pos="5040"/>
          <w:tab w:val="left" w:pos="5760"/>
          <w:tab w:val="right" w:pos="9360"/>
        </w:tabs>
        <w:spacing w:before="160" w:after="160"/>
        <w:rPr>
          <w:rFonts w:ascii="Arial Narrow" w:hAnsi="Arial Narrow" w:cs="Arial"/>
          <w:sz w:val="24"/>
          <w:szCs w:val="24"/>
        </w:rPr>
      </w:pPr>
      <w:r w:rsidRPr="00A832B8">
        <w:rPr>
          <w:rFonts w:ascii="Arial Narrow" w:hAnsi="Arial Narrow" w:cs="Arial"/>
          <w:sz w:val="24"/>
          <w:szCs w:val="24"/>
        </w:rPr>
        <w:t>Gifts to the Belen Harvey House Museum and the City of Belen are tax deductible from gross taxable income in accordance with the provisions of the federal income tax laws.</w:t>
      </w:r>
    </w:p>
    <w:p w14:paraId="1576930C" w14:textId="77777777" w:rsidR="007E2C7B" w:rsidRPr="00A832B8" w:rsidRDefault="007E2C7B" w:rsidP="007E2C7B">
      <w:pPr>
        <w:pStyle w:val="ListParagraph"/>
        <w:tabs>
          <w:tab w:val="right" w:pos="5040"/>
          <w:tab w:val="left" w:pos="5760"/>
          <w:tab w:val="right" w:pos="9360"/>
        </w:tabs>
        <w:spacing w:before="160" w:after="160"/>
        <w:rPr>
          <w:rFonts w:ascii="Arial Narrow" w:hAnsi="Arial Narrow" w:cs="Arial"/>
          <w:sz w:val="24"/>
          <w:szCs w:val="24"/>
        </w:rPr>
      </w:pPr>
    </w:p>
    <w:p w14:paraId="00F3EEC8" w14:textId="77777777" w:rsidR="005412B2" w:rsidRPr="00A832B8" w:rsidRDefault="007E2C7B" w:rsidP="004C07EA">
      <w:pPr>
        <w:pStyle w:val="ListParagraph"/>
        <w:numPr>
          <w:ilvl w:val="0"/>
          <w:numId w:val="45"/>
        </w:numPr>
        <w:tabs>
          <w:tab w:val="right" w:pos="5040"/>
          <w:tab w:val="left" w:pos="5760"/>
          <w:tab w:val="right" w:pos="9360"/>
        </w:tabs>
        <w:spacing w:before="160" w:after="160"/>
        <w:rPr>
          <w:rFonts w:ascii="Arial Narrow" w:hAnsi="Arial Narrow" w:cs="Arial"/>
          <w:sz w:val="24"/>
          <w:szCs w:val="24"/>
        </w:rPr>
      </w:pPr>
      <w:r w:rsidRPr="00A832B8">
        <w:rPr>
          <w:rFonts w:ascii="Arial Narrow" w:hAnsi="Arial Narrow" w:cs="Arial"/>
          <w:sz w:val="24"/>
          <w:szCs w:val="24"/>
        </w:rPr>
        <w:t>Evaluation for income tax purposes is the responsibility of the donor.</w:t>
      </w:r>
      <w:r w:rsidR="00A832B8" w:rsidRPr="00A832B8">
        <w:rPr>
          <w:rFonts w:ascii="Arial Narrow" w:hAnsi="Arial Narrow" w:cs="Arial"/>
          <w:sz w:val="24"/>
          <w:szCs w:val="24"/>
        </w:rPr>
        <w:t xml:space="preserve">  The Museum is prohibited from evaluating or appraising the value of donated materials for tax purposes.  We will provide a receipt listing the items donated upon request.</w:t>
      </w:r>
    </w:p>
    <w:p w14:paraId="291C23B5" w14:textId="77777777" w:rsidR="00A832B8" w:rsidRDefault="00A832B8">
      <w:pPr>
        <w:spacing w:after="160" w:line="259" w:lineRule="auto"/>
        <w:rPr>
          <w:rFonts w:ascii="Arial Narrow" w:hAnsi="Arial Narrow" w:cs="Arial"/>
          <w:sz w:val="28"/>
          <w:szCs w:val="28"/>
        </w:rPr>
      </w:pPr>
    </w:p>
    <w:p w14:paraId="3792A14F" w14:textId="77777777" w:rsidR="00A832B8" w:rsidRDefault="00A832B8">
      <w:pPr>
        <w:spacing w:after="160" w:line="259" w:lineRule="auto"/>
        <w:rPr>
          <w:rFonts w:ascii="Arial Narrow" w:hAnsi="Arial Narrow" w:cs="Arial"/>
          <w:sz w:val="28"/>
          <w:szCs w:val="28"/>
        </w:rPr>
      </w:pPr>
    </w:p>
    <w:p w14:paraId="0F432EC7" w14:textId="77777777" w:rsidR="00A832B8" w:rsidRDefault="00A832B8">
      <w:pPr>
        <w:spacing w:after="160" w:line="259" w:lineRule="auto"/>
        <w:rPr>
          <w:rFonts w:ascii="Arial Narrow" w:hAnsi="Arial Narrow" w:cs="Arial"/>
          <w:sz w:val="28"/>
          <w:szCs w:val="28"/>
        </w:rPr>
      </w:pPr>
    </w:p>
    <w:p w14:paraId="1F6646A3" w14:textId="77777777" w:rsidR="00A832B8" w:rsidRDefault="00A832B8">
      <w:pPr>
        <w:spacing w:after="160" w:line="259" w:lineRule="auto"/>
        <w:rPr>
          <w:rFonts w:ascii="Arial Narrow" w:hAnsi="Arial Narrow" w:cs="Arial"/>
          <w:sz w:val="28"/>
          <w:szCs w:val="28"/>
        </w:rPr>
      </w:pPr>
    </w:p>
    <w:p w14:paraId="31B0937D" w14:textId="77777777" w:rsidR="00A832B8" w:rsidRDefault="00A832B8">
      <w:pPr>
        <w:spacing w:after="160" w:line="259" w:lineRule="auto"/>
        <w:rPr>
          <w:rFonts w:ascii="Arial Narrow" w:hAnsi="Arial Narrow" w:cs="Arial"/>
          <w:sz w:val="28"/>
          <w:szCs w:val="28"/>
        </w:rPr>
      </w:pPr>
      <w:r>
        <w:rPr>
          <w:rFonts w:ascii="Arial Narrow" w:hAnsi="Arial Narrow" w:cs="Arial"/>
          <w:sz w:val="28"/>
          <w:szCs w:val="28"/>
        </w:rPr>
        <w:lastRenderedPageBreak/>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noProof/>
          <w:sz w:val="36"/>
          <w:szCs w:val="36"/>
        </w:rPr>
        <w:drawing>
          <wp:inline distT="0" distB="0" distL="0" distR="0" wp14:anchorId="5A5429EA" wp14:editId="69D8D16B">
            <wp:extent cx="817245" cy="920750"/>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7245" cy="920750"/>
                    </a:xfrm>
                    <a:prstGeom prst="rect">
                      <a:avLst/>
                    </a:prstGeom>
                    <a:noFill/>
                  </pic:spPr>
                </pic:pic>
              </a:graphicData>
            </a:graphic>
          </wp:inline>
        </w:drawing>
      </w:r>
      <w:r w:rsidRPr="00963AFF">
        <w:rPr>
          <w:rFonts w:cstheme="minorHAnsi"/>
          <w:b/>
          <w:bCs/>
          <w:noProof/>
          <w:sz w:val="32"/>
          <w:szCs w:val="32"/>
        </w:rPr>
        <mc:AlternateContent>
          <mc:Choice Requires="wps">
            <w:drawing>
              <wp:anchor distT="45720" distB="45720" distL="114300" distR="114300" simplePos="0" relativeHeight="251777024" behindDoc="0" locked="0" layoutInCell="1" allowOverlap="1" wp14:anchorId="3DE6E6CA" wp14:editId="5E30A2F5">
                <wp:simplePos x="0" y="0"/>
                <wp:positionH relativeFrom="margin">
                  <wp:posOffset>-123825</wp:posOffset>
                </wp:positionH>
                <wp:positionV relativeFrom="paragraph">
                  <wp:posOffset>0</wp:posOffset>
                </wp:positionV>
                <wp:extent cx="1076325" cy="285750"/>
                <wp:effectExtent l="0" t="0" r="28575"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5750"/>
                        </a:xfrm>
                        <a:prstGeom prst="rect">
                          <a:avLst/>
                        </a:prstGeom>
                        <a:solidFill>
                          <a:srgbClr val="FFFFFF"/>
                        </a:solidFill>
                        <a:ln w="9525">
                          <a:solidFill>
                            <a:srgbClr val="000000"/>
                          </a:solidFill>
                          <a:miter lim="800000"/>
                          <a:headEnd/>
                          <a:tailEnd/>
                        </a:ln>
                      </wps:spPr>
                      <wps:txbx>
                        <w:txbxContent>
                          <w:p w14:paraId="5A160A5E" w14:textId="77777777" w:rsidR="00EB3FA1" w:rsidRDefault="00EB3FA1" w:rsidP="00A832B8">
                            <w:pPr>
                              <w:rPr>
                                <w:b/>
                              </w:rPr>
                            </w:pPr>
                            <w:r>
                              <w:rPr>
                                <w:b/>
                              </w:rPr>
                              <w:t>APPENDIX M2</w:t>
                            </w:r>
                          </w:p>
                          <w:p w14:paraId="1A98AB51" w14:textId="77777777" w:rsidR="00EB3FA1" w:rsidRPr="006B1E5D" w:rsidRDefault="00EB3FA1" w:rsidP="00A832B8">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6E6CA" id="_x0000_s1076" type="#_x0000_t202" style="position:absolute;margin-left:-9.75pt;margin-top:0;width:84.75pt;height:22.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">
                <v:textbox>
                  <w:txbxContent>
                    <w:p w14:paraId="5A160A5E" w14:textId="77777777" w:rsidR="00EB3FA1" w:rsidRDefault="00EB3FA1" w:rsidP="00A832B8">
                      <w:pPr>
                        <w:rPr>
                          <w:b/>
                        </w:rPr>
                      </w:pPr>
                      <w:r>
                        <w:rPr>
                          <w:b/>
                        </w:rPr>
                        <w:t>APPENDIX M2</w:t>
                      </w:r>
                    </w:p>
                    <w:p w14:paraId="1A98AB51" w14:textId="77777777" w:rsidR="00EB3FA1" w:rsidRPr="006B1E5D" w:rsidRDefault="00EB3FA1" w:rsidP="00A832B8">
                      <w:pPr>
                        <w:rPr>
                          <w:b/>
                        </w:rPr>
                      </w:pPr>
                      <w:r>
                        <w:rPr>
                          <w:b/>
                        </w:rPr>
                        <w:t>gG</w:t>
                      </w:r>
                    </w:p>
                  </w:txbxContent>
                </v:textbox>
                <w10:wrap type="square" anchorx="margin"/>
              </v:shape>
            </w:pict>
          </mc:Fallback>
        </mc:AlternateContent>
      </w:r>
    </w:p>
    <w:p w14:paraId="5E16E5B2" w14:textId="77777777" w:rsidR="00A832B8" w:rsidRDefault="00A832B8" w:rsidP="00A832B8">
      <w:pPr>
        <w:rPr>
          <w:sz w:val="24"/>
          <w:szCs w:val="24"/>
        </w:rPr>
      </w:pPr>
      <w:r>
        <w:rPr>
          <w:sz w:val="36"/>
          <w:szCs w:val="36"/>
        </w:rPr>
        <w:t>LIBRARY MATERIALS DONATION FORM</w:t>
      </w:r>
      <w:r>
        <w:rPr>
          <w:sz w:val="36"/>
          <w:szCs w:val="36"/>
        </w:rPr>
        <w:tab/>
      </w:r>
      <w:r>
        <w:rPr>
          <w:sz w:val="36"/>
          <w:szCs w:val="36"/>
        </w:rPr>
        <w:tab/>
      </w:r>
      <w:r>
        <w:rPr>
          <w:sz w:val="36"/>
          <w:szCs w:val="36"/>
        </w:rPr>
        <w:tab/>
      </w:r>
    </w:p>
    <w:p w14:paraId="2F76BBDA" w14:textId="77777777" w:rsidR="00A832B8" w:rsidRPr="003E6EC0" w:rsidRDefault="00A832B8" w:rsidP="00A832B8">
      <w:r w:rsidRPr="003E6EC0">
        <w:t xml:space="preserve">First </w:t>
      </w:r>
      <w:proofErr w:type="gramStart"/>
      <w:r w:rsidRPr="003E6EC0">
        <w:t>Name:_</w:t>
      </w:r>
      <w:proofErr w:type="gramEnd"/>
      <w:r w:rsidRPr="003E6EC0">
        <w:t>__________________________________</w:t>
      </w:r>
    </w:p>
    <w:p w14:paraId="79115A08" w14:textId="77777777" w:rsidR="00A832B8" w:rsidRPr="003E6EC0" w:rsidRDefault="00A832B8" w:rsidP="00A832B8">
      <w:r w:rsidRPr="003E6EC0">
        <w:t>Last Name: ___________________________________</w:t>
      </w:r>
    </w:p>
    <w:p w14:paraId="29B7DBD2" w14:textId="77777777" w:rsidR="00A832B8" w:rsidRPr="003E6EC0" w:rsidRDefault="00A832B8" w:rsidP="00A832B8">
      <w:r w:rsidRPr="003E6EC0">
        <w:t>Address:  _____________________________________</w:t>
      </w:r>
    </w:p>
    <w:p w14:paraId="0D78C4F5" w14:textId="77777777" w:rsidR="00A832B8" w:rsidRPr="003E6EC0" w:rsidRDefault="00A832B8" w:rsidP="00A832B8">
      <w:r w:rsidRPr="003E6EC0">
        <w:tab/>
        <w:t>_______________________________________</w:t>
      </w:r>
    </w:p>
    <w:p w14:paraId="6D28B149" w14:textId="77777777" w:rsidR="00A832B8" w:rsidRPr="003E6EC0" w:rsidRDefault="00A832B8" w:rsidP="00A832B8">
      <w:r w:rsidRPr="003E6EC0">
        <w:t>City: _________________________ State: ____</w:t>
      </w:r>
      <w:r w:rsidRPr="003E6EC0">
        <w:tab/>
        <w:t>Zip: ______________</w:t>
      </w:r>
    </w:p>
    <w:p w14:paraId="4D2625E5" w14:textId="77777777" w:rsidR="00A832B8" w:rsidRPr="003E6EC0" w:rsidRDefault="00A832B8" w:rsidP="00A832B8">
      <w:r w:rsidRPr="003E6EC0">
        <w:t>Email: ________________________________________</w:t>
      </w:r>
    </w:p>
    <w:p w14:paraId="4B889D14" w14:textId="77777777" w:rsidR="00A832B8" w:rsidRPr="003E6EC0" w:rsidRDefault="00A832B8" w:rsidP="00A832B8">
      <w:r w:rsidRPr="003E6EC0">
        <w:t>Phone: ______________________________</w:t>
      </w:r>
      <w:proofErr w:type="gramStart"/>
      <w:r w:rsidRPr="003E6EC0">
        <w:t>_  Is</w:t>
      </w:r>
      <w:proofErr w:type="gramEnd"/>
      <w:r w:rsidRPr="003E6EC0">
        <w:t xml:space="preserve"> this a cell phone?  Yes / No</w:t>
      </w:r>
    </w:p>
    <w:p w14:paraId="52FEEEC4" w14:textId="77777777" w:rsidR="00A832B8" w:rsidRPr="003E6EC0" w:rsidRDefault="00A832B8" w:rsidP="00A832B8">
      <w:r w:rsidRPr="003E6EC0">
        <w:t>I understand that the Belen Public Library and Harvey House Museum may choose to add some or all of the items I donate to the Library’s collection and that whatever is not added to the collection may be sold in a Friends of the BPL book sale to raise money for the Belen Public Library, or in some cases may be given away or discarded (for example, it the item is in poor condition).</w:t>
      </w:r>
    </w:p>
    <w:p w14:paraId="191AC1A1" w14:textId="77777777" w:rsidR="00A832B8" w:rsidRPr="003E6EC0" w:rsidRDefault="00A832B8" w:rsidP="00A832B8">
      <w:r w:rsidRPr="003E6EC0">
        <w:t>I agree to the statement above:</w:t>
      </w:r>
    </w:p>
    <w:p w14:paraId="3282EA99" w14:textId="77777777" w:rsidR="00A832B8" w:rsidRPr="003E6EC0" w:rsidRDefault="00A832B8" w:rsidP="00A832B8">
      <w:r w:rsidRPr="003E6EC0">
        <w:t>______________________________________________________________________</w:t>
      </w:r>
    </w:p>
    <w:p w14:paraId="636EB065" w14:textId="77777777" w:rsidR="00A832B8" w:rsidRPr="003E6EC0" w:rsidRDefault="00A832B8" w:rsidP="00A832B8">
      <w:r w:rsidRPr="003E6EC0">
        <w:t xml:space="preserve">You may </w:t>
      </w:r>
      <w:proofErr w:type="gramStart"/>
      <w:r w:rsidRPr="003E6EC0">
        <w:t>itemized</w:t>
      </w:r>
      <w:proofErr w:type="gramEnd"/>
      <w:r w:rsidRPr="003E6EC0">
        <w:t xml:space="preserve"> your donations below if you plan to take a tax deduction for a gift-in-kind.  By law, the library is not allowed to evaluate or appraise the value of donated materials for tax purposes, but we can provide an acknowledgement of receipt of the list below.</w:t>
      </w:r>
    </w:p>
    <w:p w14:paraId="2871F11A" w14:textId="77777777" w:rsidR="00A832B8" w:rsidRPr="003E6EC0" w:rsidRDefault="00A832B8" w:rsidP="00A832B8">
      <w:pPr>
        <w:spacing w:line="240" w:lineRule="auto"/>
        <w:contextualSpacing/>
      </w:pPr>
      <w:r w:rsidRPr="003E6EC0">
        <w:t>Donated Items (</w:t>
      </w:r>
      <w:proofErr w:type="spellStart"/>
      <w:r w:rsidRPr="003E6EC0">
        <w:t>eg</w:t>
      </w:r>
      <w:proofErr w:type="spellEnd"/>
      <w:r w:rsidRPr="003E6EC0">
        <w:t>, specific title, or 1 box of 24 books).  Attach additional sheets if needed.</w:t>
      </w:r>
    </w:p>
    <w:p w14:paraId="363B4731" w14:textId="77777777" w:rsidR="00A832B8" w:rsidRPr="003E6EC0" w:rsidRDefault="00A832B8" w:rsidP="00A832B8">
      <w:pPr>
        <w:spacing w:line="240" w:lineRule="auto"/>
        <w:contextualSpacing/>
      </w:pPr>
      <w:r w:rsidRPr="003E6EC0">
        <w:t>____________________________________________________________</w:t>
      </w:r>
    </w:p>
    <w:p w14:paraId="1B26E6FD" w14:textId="77777777" w:rsidR="00A832B8" w:rsidRPr="003E6EC0" w:rsidRDefault="00A832B8" w:rsidP="00A832B8">
      <w:pPr>
        <w:spacing w:line="240" w:lineRule="auto"/>
        <w:contextualSpacing/>
      </w:pPr>
      <w:r w:rsidRPr="003E6EC0">
        <w:t>____________________________________________________________</w:t>
      </w:r>
    </w:p>
    <w:p w14:paraId="3E7836A0" w14:textId="77777777" w:rsidR="00A832B8" w:rsidRPr="003E6EC0" w:rsidRDefault="00A832B8" w:rsidP="00A832B8">
      <w:pPr>
        <w:spacing w:line="240" w:lineRule="auto"/>
        <w:contextualSpacing/>
      </w:pPr>
      <w:r w:rsidRPr="003E6EC0">
        <w:t>____________________________________________________________</w:t>
      </w:r>
    </w:p>
    <w:p w14:paraId="24D4733D" w14:textId="77777777" w:rsidR="00A832B8" w:rsidRPr="003E6EC0" w:rsidRDefault="00A832B8" w:rsidP="00A832B8">
      <w:pPr>
        <w:spacing w:line="240" w:lineRule="auto"/>
        <w:contextualSpacing/>
      </w:pPr>
      <w:r w:rsidRPr="003E6EC0">
        <w:t>____________________________________________________________</w:t>
      </w:r>
    </w:p>
    <w:p w14:paraId="0555C035" w14:textId="77777777" w:rsidR="00A832B8" w:rsidRDefault="00A832B8" w:rsidP="00A832B8">
      <w:pPr>
        <w:spacing w:line="259" w:lineRule="auto"/>
      </w:pPr>
      <w:r w:rsidRPr="003E6EC0">
        <w:t xml:space="preserve">The Belen Public Library and Harvey House Museum acknowledges that the items listed above were donated to the </w:t>
      </w:r>
      <w:proofErr w:type="gramStart"/>
      <w:r w:rsidRPr="003E6EC0">
        <w:t>Library</w:t>
      </w:r>
      <w:proofErr w:type="gramEnd"/>
      <w:r w:rsidRPr="003E6EC0">
        <w:t xml:space="preserve"> as a gift-in-kind.</w:t>
      </w:r>
      <w:r>
        <w:t xml:space="preserve"> </w:t>
      </w:r>
    </w:p>
    <w:p w14:paraId="45BB6AF3" w14:textId="77777777" w:rsidR="00A832B8" w:rsidRPr="003E6EC0" w:rsidRDefault="00A832B8" w:rsidP="00A832B8">
      <w:pPr>
        <w:spacing w:line="259" w:lineRule="auto"/>
      </w:pPr>
      <w:r>
        <w:t xml:space="preserve"> </w:t>
      </w:r>
      <w:r w:rsidRPr="003E6EC0">
        <w:t>___________________________________________</w:t>
      </w:r>
      <w:r w:rsidRPr="003E6EC0">
        <w:tab/>
        <w:t>Date: ______________________</w:t>
      </w:r>
    </w:p>
    <w:p w14:paraId="4202C0DF" w14:textId="77777777" w:rsidR="00A832B8" w:rsidRPr="003E6EC0" w:rsidRDefault="00A832B8" w:rsidP="00A832B8">
      <w:pPr>
        <w:spacing w:line="240" w:lineRule="auto"/>
        <w:contextualSpacing/>
      </w:pPr>
      <w:r w:rsidRPr="003E6EC0">
        <w:t xml:space="preserve">Director, Belen Public Library and </w:t>
      </w:r>
      <w:r w:rsidR="00867DC7">
        <w:t xml:space="preserve">Belen </w:t>
      </w:r>
      <w:r w:rsidRPr="003E6EC0">
        <w:t>Harvey House Museum</w:t>
      </w:r>
    </w:p>
    <w:p w14:paraId="7EAE079F" w14:textId="77777777" w:rsidR="005412B2" w:rsidRDefault="005412B2">
      <w:pPr>
        <w:spacing w:after="160" w:line="259" w:lineRule="auto"/>
        <w:rPr>
          <w:rFonts w:ascii="Arial Narrow" w:hAnsi="Arial Narrow" w:cs="Arial"/>
          <w:sz w:val="28"/>
          <w:szCs w:val="28"/>
        </w:rPr>
      </w:pPr>
    </w:p>
    <w:p w14:paraId="75674C14" w14:textId="77777777" w:rsidR="00411D0D" w:rsidRDefault="007A43C8" w:rsidP="00201B81">
      <w:pPr>
        <w:spacing w:after="160" w:line="259" w:lineRule="auto"/>
      </w:pPr>
      <w:r>
        <w:rPr>
          <w:b/>
        </w:rPr>
        <w:br w:type="page"/>
      </w:r>
      <w:r w:rsidR="00D318BF" w:rsidRPr="00963AFF">
        <w:rPr>
          <w:rFonts w:cstheme="minorHAnsi"/>
          <w:b/>
          <w:bCs/>
          <w:noProof/>
          <w:sz w:val="32"/>
          <w:szCs w:val="32"/>
        </w:rPr>
        <w:lastRenderedPageBreak/>
        <mc:AlternateContent>
          <mc:Choice Requires="wps">
            <w:drawing>
              <wp:anchor distT="45720" distB="45720" distL="114300" distR="114300" simplePos="0" relativeHeight="251716608" behindDoc="0" locked="0" layoutInCell="1" allowOverlap="1" wp14:anchorId="0AE8671A" wp14:editId="10C7F89C">
                <wp:simplePos x="0" y="0"/>
                <wp:positionH relativeFrom="margin">
                  <wp:posOffset>-635</wp:posOffset>
                </wp:positionH>
                <wp:positionV relativeFrom="paragraph">
                  <wp:posOffset>0</wp:posOffset>
                </wp:positionV>
                <wp:extent cx="981075" cy="2857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solidFill>
                            <a:srgbClr val="000000"/>
                          </a:solidFill>
                          <a:miter lim="800000"/>
                          <a:headEnd/>
                          <a:tailEnd/>
                        </a:ln>
                      </wps:spPr>
                      <wps:txbx>
                        <w:txbxContent>
                          <w:p w14:paraId="5121C490" w14:textId="77777777" w:rsidR="00EB3FA1" w:rsidRDefault="00EB3FA1" w:rsidP="00D318BF">
                            <w:pPr>
                              <w:rPr>
                                <w:b/>
                              </w:rPr>
                            </w:pPr>
                            <w:r>
                              <w:rPr>
                                <w:b/>
                              </w:rPr>
                              <w:t>APPENDIX N  MMM</w:t>
                            </w:r>
                          </w:p>
                          <w:p w14:paraId="177EA228" w14:textId="77777777" w:rsidR="00EB3FA1" w:rsidRPr="006B1E5D" w:rsidRDefault="00EB3FA1" w:rsidP="00D318BF">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8671A" id="_x0000_s1077" type="#_x0000_t202" style="position:absolute;margin-left:-.05pt;margin-top:0;width:77.25pt;height:2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">
                <v:textbox>
                  <w:txbxContent>
                    <w:p w14:paraId="5121C490" w14:textId="77777777" w:rsidR="00EB3FA1" w:rsidRDefault="00EB3FA1" w:rsidP="00D318BF">
                      <w:pPr>
                        <w:rPr>
                          <w:b/>
                        </w:rPr>
                      </w:pPr>
                      <w:r>
                        <w:rPr>
                          <w:b/>
                        </w:rPr>
                        <w:t>APPENDIX N  MMM</w:t>
                      </w:r>
                    </w:p>
                    <w:p w14:paraId="177EA228" w14:textId="77777777" w:rsidR="00EB3FA1" w:rsidRPr="006B1E5D" w:rsidRDefault="00EB3FA1" w:rsidP="00D318BF">
                      <w:pPr>
                        <w:rPr>
                          <w:b/>
                        </w:rPr>
                      </w:pPr>
                      <w:r>
                        <w:rPr>
                          <w:b/>
                        </w:rPr>
                        <w:t>gG</w:t>
                      </w:r>
                    </w:p>
                  </w:txbxContent>
                </v:textbox>
                <w10:wrap type="square" anchorx="margin"/>
              </v:shape>
            </w:pict>
          </mc:Fallback>
        </mc:AlternateContent>
      </w:r>
      <w:r w:rsidR="00AD2915">
        <w:tab/>
      </w:r>
    </w:p>
    <w:p w14:paraId="16DE9C12" w14:textId="77777777" w:rsidR="00AB4908" w:rsidRDefault="00D466ED" w:rsidP="00411D0D">
      <w:pPr>
        <w:tabs>
          <w:tab w:val="left" w:pos="2160"/>
        </w:tabs>
      </w:pPr>
      <w:r>
        <w:object w:dxaOrig="9180" w:dyaOrig="12255" w14:anchorId="629939EF">
          <v:shape id="_x0000_i1032" type="#_x0000_t75" style="width:459pt;height:612.75pt" o:ole="">
            <v:imagedata r:id="rId27" o:title=""/>
          </v:shape>
          <o:OLEObject Type="Embed" ProgID="Acrobat.Document.DC" ShapeID="_x0000_i1032" DrawAspect="Content" ObjectID="_1784457117" r:id="rId28"/>
        </w:object>
      </w:r>
      <w:r w:rsidR="00AD2915">
        <w:tab/>
      </w:r>
    </w:p>
    <w:p w14:paraId="75161B4E" w14:textId="77777777" w:rsidR="00411D0D" w:rsidRDefault="00411D0D">
      <w:pPr>
        <w:spacing w:after="160" w:line="259" w:lineRule="auto"/>
      </w:pPr>
      <w:r w:rsidRPr="00411D0D">
        <w:rPr>
          <w:noProof/>
        </w:rPr>
        <w:lastRenderedPageBreak/>
        <w:drawing>
          <wp:inline distT="0" distB="0" distL="0" distR="0" wp14:anchorId="2B5067AF" wp14:editId="46A66097">
            <wp:extent cx="5943600" cy="787775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877753"/>
                    </a:xfrm>
                    <a:prstGeom prst="rect">
                      <a:avLst/>
                    </a:prstGeom>
                    <a:noFill/>
                    <a:ln>
                      <a:noFill/>
                    </a:ln>
                  </pic:spPr>
                </pic:pic>
              </a:graphicData>
            </a:graphic>
          </wp:inline>
        </w:drawing>
      </w:r>
      <w:r>
        <w:br w:type="page"/>
      </w:r>
    </w:p>
    <w:p w14:paraId="6C226516" w14:textId="77777777" w:rsidR="00AB4908" w:rsidRDefault="00AB4908" w:rsidP="00AB4908">
      <w:r w:rsidRPr="00963AFF">
        <w:rPr>
          <w:rFonts w:cstheme="minorHAnsi"/>
          <w:b/>
          <w:bCs/>
          <w:noProof/>
          <w:sz w:val="32"/>
          <w:szCs w:val="32"/>
        </w:rPr>
        <w:lastRenderedPageBreak/>
        <mc:AlternateContent>
          <mc:Choice Requires="wps">
            <w:drawing>
              <wp:anchor distT="45720" distB="45720" distL="114300" distR="114300" simplePos="0" relativeHeight="251720704" behindDoc="0" locked="0" layoutInCell="1" allowOverlap="1" wp14:anchorId="77D46DA6" wp14:editId="2B7F6F9E">
                <wp:simplePos x="0" y="0"/>
                <wp:positionH relativeFrom="margin">
                  <wp:posOffset>-152400</wp:posOffset>
                </wp:positionH>
                <wp:positionV relativeFrom="paragraph">
                  <wp:posOffset>9525</wp:posOffset>
                </wp:positionV>
                <wp:extent cx="1028700" cy="466725"/>
                <wp:effectExtent l="0" t="0" r="19050"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725"/>
                        </a:xfrm>
                        <a:prstGeom prst="rect">
                          <a:avLst/>
                        </a:prstGeom>
                        <a:solidFill>
                          <a:srgbClr val="FFFFFF"/>
                        </a:solidFill>
                        <a:ln w="9525">
                          <a:solidFill>
                            <a:srgbClr val="000000"/>
                          </a:solidFill>
                          <a:miter lim="800000"/>
                          <a:headEnd/>
                          <a:tailEnd/>
                        </a:ln>
                      </wps:spPr>
                      <wps:txbx>
                        <w:txbxContent>
                          <w:p w14:paraId="0411A880" w14:textId="77777777" w:rsidR="00EB3FA1" w:rsidRDefault="00EB3FA1" w:rsidP="00AB4908">
                            <w:pPr>
                              <w:rPr>
                                <w:b/>
                              </w:rPr>
                            </w:pPr>
                            <w:r>
                              <w:rPr>
                                <w:b/>
                              </w:rPr>
                              <w:t>APPENDIX O1</w:t>
                            </w:r>
                          </w:p>
                          <w:p w14:paraId="3479DE70" w14:textId="77777777" w:rsidR="00EB3FA1" w:rsidRPr="006B1E5D" w:rsidRDefault="00EB3FA1" w:rsidP="00AB4908">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46DA6" id="_x0000_s1078" type="#_x0000_t202" style="position:absolute;margin-left:-12pt;margin-top:.75pt;width:81pt;height:36.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">
                <v:textbox>
                  <w:txbxContent>
                    <w:p w14:paraId="0411A880" w14:textId="77777777" w:rsidR="00EB3FA1" w:rsidRDefault="00EB3FA1" w:rsidP="00AB4908">
                      <w:pPr>
                        <w:rPr>
                          <w:b/>
                        </w:rPr>
                      </w:pPr>
                      <w:r>
                        <w:rPr>
                          <w:b/>
                        </w:rPr>
                        <w:t>APPENDIX O1</w:t>
                      </w:r>
                    </w:p>
                    <w:p w14:paraId="3479DE70" w14:textId="77777777" w:rsidR="00EB3FA1" w:rsidRPr="006B1E5D" w:rsidRDefault="00EB3FA1" w:rsidP="00AB4908">
                      <w:pPr>
                        <w:rPr>
                          <w:b/>
                        </w:rPr>
                      </w:pPr>
                      <w:r>
                        <w:rPr>
                          <w:b/>
                        </w:rPr>
                        <w:t>gG</w:t>
                      </w:r>
                    </w:p>
                  </w:txbxContent>
                </v:textbox>
                <w10:wrap type="square" anchorx="margin"/>
              </v:shape>
            </w:pict>
          </mc:Fallback>
        </mc:AlternateContent>
      </w:r>
      <w:r w:rsidR="00C50712">
        <w:tab/>
      </w:r>
      <w:r w:rsidR="00C50712">
        <w:tab/>
      </w:r>
      <w:r w:rsidR="00C50712">
        <w:tab/>
      </w:r>
      <w:r>
        <w:t>Damaged Material Notice</w:t>
      </w:r>
      <w:r>
        <w:tab/>
      </w:r>
      <w:r>
        <w:tab/>
      </w:r>
      <w:r w:rsidRPr="00AD2915">
        <w:rPr>
          <w:noProof/>
        </w:rPr>
        <w:drawing>
          <wp:inline distT="0" distB="0" distL="0" distR="0" wp14:anchorId="52E9D30B" wp14:editId="6F52343F">
            <wp:extent cx="695325" cy="780716"/>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415" cy="790922"/>
                    </a:xfrm>
                    <a:prstGeom prst="rect">
                      <a:avLst/>
                    </a:prstGeom>
                    <a:noFill/>
                    <a:ln>
                      <a:noFill/>
                    </a:ln>
                  </pic:spPr>
                </pic:pic>
              </a:graphicData>
            </a:graphic>
          </wp:inline>
        </w:drawing>
      </w:r>
    </w:p>
    <w:p w14:paraId="7E8CF09A" w14:textId="77777777" w:rsidR="00AB4908" w:rsidRPr="00D318BF" w:rsidRDefault="00AB4908" w:rsidP="00AB4908">
      <w:pPr>
        <w:tabs>
          <w:tab w:val="left" w:pos="2160"/>
        </w:tabs>
      </w:pPr>
      <w:r w:rsidRPr="001E4935">
        <w:rPr>
          <w:color w:val="000000"/>
        </w:rPr>
        <w:t>Belen Public Library</w:t>
      </w:r>
      <w:r w:rsidRPr="001E4935">
        <w:rPr>
          <w:color w:val="000000"/>
        </w:rPr>
        <w:br/>
        <w:t>333 Becker Ave</w:t>
      </w:r>
      <w:r w:rsidRPr="001E4935">
        <w:rPr>
          <w:color w:val="000000"/>
        </w:rPr>
        <w:br/>
        <w:t>Belen, NM  87002</w:t>
      </w:r>
      <w:r w:rsidRPr="001E4935">
        <w:rPr>
          <w:color w:val="000000"/>
        </w:rPr>
        <w:br/>
        <w:t>(505)966-2600</w:t>
      </w:r>
    </w:p>
    <w:p w14:paraId="7FF74EA2" w14:textId="77777777" w:rsidR="00AB4908" w:rsidRPr="001E4935" w:rsidRDefault="00AB4908" w:rsidP="00AB4908">
      <w:pPr>
        <w:rPr>
          <w:color w:val="000000"/>
        </w:rPr>
      </w:pPr>
      <w:r>
        <w:rPr>
          <w:color w:val="000000"/>
        </w:rPr>
        <w:t>{Date}</w:t>
      </w:r>
      <w:r w:rsidRPr="001E4935">
        <w:rPr>
          <w:color w:val="000000"/>
        </w:rPr>
        <w:t xml:space="preserve"> </w:t>
      </w:r>
    </w:p>
    <w:p w14:paraId="4D90A572" w14:textId="77777777" w:rsidR="00AB4908" w:rsidRPr="001E4935" w:rsidRDefault="00D034FA" w:rsidP="00AB4908">
      <w:pPr>
        <w:rPr>
          <w:color w:val="000000"/>
        </w:rPr>
      </w:pPr>
      <w:r>
        <w:rPr>
          <w:color w:val="000000"/>
        </w:rPr>
        <w:t>Member</w:t>
      </w:r>
      <w:r w:rsidR="00AB4908">
        <w:rPr>
          <w:color w:val="000000"/>
        </w:rPr>
        <w:t xml:space="preserve"> Name</w:t>
      </w:r>
      <w:r w:rsidR="00AB4908">
        <w:rPr>
          <w:color w:val="000000"/>
        </w:rPr>
        <w:br/>
      </w:r>
      <w:r>
        <w:rPr>
          <w:color w:val="000000"/>
        </w:rPr>
        <w:t>Member</w:t>
      </w:r>
      <w:r w:rsidR="00AB4908" w:rsidRPr="001E4935">
        <w:rPr>
          <w:color w:val="000000"/>
        </w:rPr>
        <w:t xml:space="preserve"> Address</w:t>
      </w:r>
    </w:p>
    <w:p w14:paraId="4127E559" w14:textId="77777777" w:rsidR="00AB4908" w:rsidRPr="001E4935" w:rsidRDefault="00AB4908" w:rsidP="00AB4908">
      <w:pPr>
        <w:rPr>
          <w:color w:val="000000"/>
        </w:rPr>
      </w:pPr>
      <w:r w:rsidRPr="001E4935">
        <w:rPr>
          <w:color w:val="000000"/>
        </w:rPr>
        <w:t xml:space="preserve">Dear </w:t>
      </w:r>
      <w:r w:rsidR="00D034FA">
        <w:rPr>
          <w:color w:val="000000"/>
        </w:rPr>
        <w:t>Member</w:t>
      </w:r>
      <w:r w:rsidRPr="001E4935">
        <w:rPr>
          <w:color w:val="000000"/>
        </w:rPr>
        <w:t xml:space="preserve">, </w:t>
      </w:r>
    </w:p>
    <w:p w14:paraId="3296667E" w14:textId="77777777" w:rsidR="00AB4908" w:rsidRDefault="00AB4908" w:rsidP="00AB4908">
      <w:r w:rsidRPr="001E4935">
        <w:rPr>
          <w:color w:val="000000"/>
        </w:rPr>
        <w:t>Thank you for being an important part of the Belen Public Library. Our mission is t</w:t>
      </w:r>
      <w:r w:rsidRPr="00806408">
        <w:t xml:space="preserve">o provide a welcoming, friendly environment where all </w:t>
      </w:r>
      <w:r w:rsidR="00D034FA">
        <w:t>member</w:t>
      </w:r>
      <w:r w:rsidRPr="00806408">
        <w:t>s have rapid access to information and resources</w:t>
      </w:r>
      <w:r>
        <w:t>. While we expect normal wear and tear to our materials, we strive to ensure that our collections are free from excessive damage. (Please see our Damaged &amp; Lost Items Policy for more information.)</w:t>
      </w:r>
    </w:p>
    <w:p w14:paraId="4EE6BD79" w14:textId="77777777" w:rsidR="00AB4908" w:rsidRPr="001E4935" w:rsidRDefault="00AB4908" w:rsidP="00AB4908">
      <w:pPr>
        <w:rPr>
          <w:color w:val="000000"/>
        </w:rPr>
      </w:pPr>
      <w:r>
        <w:t xml:space="preserve">On ____________________, items that were checked out in your name were returned to the </w:t>
      </w:r>
      <w:proofErr w:type="gramStart"/>
      <w:r w:rsidR="00D2747D">
        <w:t>L</w:t>
      </w:r>
      <w:r>
        <w:t>ibrary</w:t>
      </w:r>
      <w:proofErr w:type="gramEnd"/>
      <w:r>
        <w:t xml:space="preserve"> with the following damages:</w:t>
      </w:r>
      <w:r w:rsidRPr="001E4935">
        <w:rPr>
          <w:color w:val="000000"/>
        </w:rPr>
        <w:t xml:space="preserve"> </w:t>
      </w:r>
    </w:p>
    <w:tbl>
      <w:tblPr>
        <w:tblpPr w:leftFromText="180" w:rightFromText="180" w:vertAnchor="text" w:horzAnchor="margin" w:tblpXSpec="right" w:tblpY="1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988"/>
        <w:gridCol w:w="5868"/>
      </w:tblGrid>
      <w:tr w:rsidR="00AB4908" w:rsidRPr="00D01736" w14:paraId="204E12D2" w14:textId="77777777" w:rsidTr="00C42001">
        <w:tc>
          <w:tcPr>
            <w:tcW w:w="2988" w:type="dxa"/>
          </w:tcPr>
          <w:p w14:paraId="04FFB2A9" w14:textId="77777777" w:rsidR="00AB4908" w:rsidRPr="00D01736" w:rsidRDefault="00AB4908" w:rsidP="00C42001">
            <w:pPr>
              <w:rPr>
                <w:b/>
                <w:bCs/>
                <w:color w:val="000000"/>
              </w:rPr>
            </w:pPr>
            <w:r>
              <w:rPr>
                <w:b/>
                <w:bCs/>
                <w:color w:val="000000"/>
              </w:rPr>
              <w:t>Item</w:t>
            </w:r>
            <w:r w:rsidRPr="00D01736">
              <w:rPr>
                <w:b/>
                <w:bCs/>
                <w:color w:val="000000"/>
              </w:rPr>
              <w:t xml:space="preserve"> Title #1:</w:t>
            </w:r>
          </w:p>
        </w:tc>
        <w:tc>
          <w:tcPr>
            <w:tcW w:w="5868" w:type="dxa"/>
          </w:tcPr>
          <w:p w14:paraId="6075BFDB" w14:textId="77777777" w:rsidR="00AB4908" w:rsidRPr="00D01736" w:rsidRDefault="00AB4908" w:rsidP="00C42001">
            <w:pPr>
              <w:rPr>
                <w:color w:val="000000"/>
              </w:rPr>
            </w:pPr>
          </w:p>
        </w:tc>
      </w:tr>
      <w:tr w:rsidR="00AB4908" w:rsidRPr="00D01736" w14:paraId="5B9BAF8E" w14:textId="77777777" w:rsidTr="00C42001">
        <w:tc>
          <w:tcPr>
            <w:tcW w:w="2988" w:type="dxa"/>
          </w:tcPr>
          <w:p w14:paraId="6E34C918" w14:textId="77777777" w:rsidR="00AB4908" w:rsidRDefault="00AB4908" w:rsidP="00C42001">
            <w:pPr>
              <w:rPr>
                <w:b/>
                <w:bCs/>
                <w:color w:val="000000"/>
              </w:rPr>
            </w:pPr>
            <w:r>
              <w:rPr>
                <w:b/>
                <w:bCs/>
                <w:color w:val="000000"/>
              </w:rPr>
              <w:t>Damages:</w:t>
            </w:r>
          </w:p>
        </w:tc>
        <w:tc>
          <w:tcPr>
            <w:tcW w:w="5868" w:type="dxa"/>
          </w:tcPr>
          <w:p w14:paraId="7A139081" w14:textId="77777777" w:rsidR="00AB4908" w:rsidRPr="00D01736" w:rsidRDefault="00AB4908" w:rsidP="00C42001">
            <w:pPr>
              <w:rPr>
                <w:color w:val="000000"/>
              </w:rPr>
            </w:pPr>
          </w:p>
        </w:tc>
      </w:tr>
      <w:tr w:rsidR="00AB4908" w:rsidRPr="00D01736" w14:paraId="4E32035C" w14:textId="77777777" w:rsidTr="00C42001">
        <w:tc>
          <w:tcPr>
            <w:tcW w:w="2988" w:type="dxa"/>
          </w:tcPr>
          <w:p w14:paraId="7EAABCD0" w14:textId="77777777" w:rsidR="00AB4908" w:rsidRPr="00D01736" w:rsidRDefault="00AB4908" w:rsidP="00C42001">
            <w:pPr>
              <w:rPr>
                <w:b/>
                <w:bCs/>
                <w:color w:val="000000"/>
              </w:rPr>
            </w:pPr>
            <w:r w:rsidRPr="00D01736">
              <w:rPr>
                <w:b/>
                <w:bCs/>
                <w:color w:val="000000"/>
              </w:rPr>
              <w:t>Barcode Number:</w:t>
            </w:r>
          </w:p>
        </w:tc>
        <w:tc>
          <w:tcPr>
            <w:tcW w:w="5868" w:type="dxa"/>
          </w:tcPr>
          <w:p w14:paraId="771A7CC8" w14:textId="77777777" w:rsidR="00AB4908" w:rsidRPr="00D01736" w:rsidRDefault="00AB4908" w:rsidP="00C42001">
            <w:pPr>
              <w:rPr>
                <w:color w:val="000000"/>
              </w:rPr>
            </w:pPr>
          </w:p>
        </w:tc>
      </w:tr>
      <w:tr w:rsidR="00AB4908" w:rsidRPr="00D01736" w14:paraId="6E9759E1" w14:textId="77777777" w:rsidTr="00C42001">
        <w:tc>
          <w:tcPr>
            <w:tcW w:w="2988" w:type="dxa"/>
          </w:tcPr>
          <w:p w14:paraId="6FB7C041" w14:textId="77777777" w:rsidR="00AB4908" w:rsidRPr="00D01736" w:rsidRDefault="00AB4908" w:rsidP="00C42001">
            <w:pPr>
              <w:rPr>
                <w:b/>
                <w:bCs/>
                <w:color w:val="000000"/>
              </w:rPr>
            </w:pPr>
            <w:r w:rsidRPr="00D01736">
              <w:rPr>
                <w:b/>
                <w:bCs/>
                <w:color w:val="000000"/>
              </w:rPr>
              <w:t xml:space="preserve">Cost: </w:t>
            </w:r>
          </w:p>
        </w:tc>
        <w:tc>
          <w:tcPr>
            <w:tcW w:w="5868" w:type="dxa"/>
          </w:tcPr>
          <w:p w14:paraId="775763AA" w14:textId="77777777" w:rsidR="00AB4908" w:rsidRPr="00D01736" w:rsidRDefault="00AB4908" w:rsidP="00C42001">
            <w:pPr>
              <w:rPr>
                <w:color w:val="000000"/>
              </w:rPr>
            </w:pPr>
            <w:r w:rsidRPr="00D01736">
              <w:rPr>
                <w:color w:val="000000"/>
              </w:rPr>
              <w:t>$</w:t>
            </w:r>
          </w:p>
        </w:tc>
      </w:tr>
    </w:tbl>
    <w:p w14:paraId="3F6006F2" w14:textId="77777777" w:rsidR="00AB4908" w:rsidRPr="001E4935" w:rsidRDefault="00AB4908" w:rsidP="00AB4908">
      <w:pPr>
        <w:rPr>
          <w:color w:val="000000"/>
        </w:rPr>
      </w:pPr>
    </w:p>
    <w:p w14:paraId="61F755A4" w14:textId="77777777" w:rsidR="00AB4908" w:rsidRPr="001E4935" w:rsidRDefault="00AB4908" w:rsidP="00AB4908">
      <w:pPr>
        <w:rPr>
          <w:color w:val="000000"/>
        </w:rPr>
      </w:pPr>
      <w:r w:rsidRPr="001E4935">
        <w:rPr>
          <w:color w:val="000000"/>
        </w:rPr>
        <w:t xml:space="preserve">We must ask that the item(s) be paid for, since it cannot successfully be repaired.  Damaged item fees </w:t>
      </w:r>
      <w:r>
        <w:rPr>
          <w:color w:val="000000"/>
        </w:rPr>
        <w:t>m</w:t>
      </w:r>
      <w:r w:rsidRPr="001E4935">
        <w:rPr>
          <w:color w:val="000000"/>
        </w:rPr>
        <w:t>ust be paid before you will be able to check out more items.  We accept checks, cash or credit cards.</w:t>
      </w:r>
    </w:p>
    <w:p w14:paraId="689D6BB6" w14:textId="77777777" w:rsidR="00AB4908" w:rsidRPr="001E4935" w:rsidRDefault="00AB4908" w:rsidP="00AB4908">
      <w:pPr>
        <w:rPr>
          <w:color w:val="000000"/>
        </w:rPr>
      </w:pPr>
      <w:r w:rsidRPr="001E4935">
        <w:rPr>
          <w:color w:val="000000"/>
        </w:rPr>
        <w:t xml:space="preserve">Thank you for your understanding.  Please feel free to contact us at the phone number or address above if you have any questions. </w:t>
      </w:r>
    </w:p>
    <w:p w14:paraId="7A3A1DF9" w14:textId="77777777" w:rsidR="00B24204" w:rsidRDefault="00AB4908" w:rsidP="00D318BF">
      <w:pPr>
        <w:rPr>
          <w:color w:val="000000"/>
        </w:rPr>
      </w:pPr>
      <w:r w:rsidRPr="001E4935">
        <w:rPr>
          <w:color w:val="000000"/>
        </w:rPr>
        <w:t>Respectfully,</w:t>
      </w:r>
    </w:p>
    <w:p w14:paraId="229CD923" w14:textId="77777777" w:rsidR="00B24204" w:rsidRDefault="00AB4908" w:rsidP="00D318BF">
      <w:pPr>
        <w:rPr>
          <w:color w:val="000000"/>
        </w:rPr>
      </w:pPr>
      <w:r>
        <w:rPr>
          <w:color w:val="000000"/>
        </w:rPr>
        <w:t xml:space="preserve">The Belen Public Library Staff </w:t>
      </w:r>
    </w:p>
    <w:p w14:paraId="7642DAF8" w14:textId="77777777" w:rsidR="00AB4908" w:rsidRDefault="00B24204" w:rsidP="00D318BF">
      <w:pPr>
        <w:rPr>
          <w:color w:val="000000"/>
        </w:rPr>
      </w:pPr>
      <w:r>
        <w:rPr>
          <w:color w:val="000000"/>
        </w:rPr>
        <w:object w:dxaOrig="9180" w:dyaOrig="11880" w14:anchorId="3FAB3A44">
          <v:shape id="_x0000_i1033" type="#_x0000_t75" style="width:459pt;height:594pt" o:ole="">
            <v:imagedata r:id="rId30" o:title=""/>
          </v:shape>
          <o:OLEObject Type="Embed" ProgID="Acrobat.Document.DC" ShapeID="_x0000_i1033" DrawAspect="Content" ObjectID="_1784457118" r:id="rId31"/>
        </w:object>
      </w:r>
      <w:r w:rsidR="00AB4908">
        <w:rPr>
          <w:color w:val="000000"/>
        </w:rPr>
        <w:t xml:space="preserve"> </w:t>
      </w:r>
    </w:p>
    <w:bookmarkStart w:id="2" w:name="_MON_1609154490"/>
    <w:bookmarkEnd w:id="2"/>
    <w:p w14:paraId="7DD75254" w14:textId="77777777" w:rsidR="00597EA7" w:rsidRDefault="00B24204">
      <w:pPr>
        <w:spacing w:after="160" w:line="259" w:lineRule="auto"/>
        <w:rPr>
          <w:color w:val="000000"/>
        </w:rPr>
      </w:pPr>
      <w:r>
        <w:rPr>
          <w:color w:val="000000"/>
        </w:rPr>
        <w:object w:dxaOrig="9360" w:dyaOrig="12893" w14:anchorId="26E71367">
          <v:shape id="_x0000_i1034" type="#_x0000_t75" style="width:468pt;height:645.3pt" o:ole="">
            <v:imagedata r:id="rId32" o:title=""/>
          </v:shape>
          <o:OLEObject Type="Embed" ProgID="Word.Document.12" ShapeID="_x0000_i1034" DrawAspect="Content" ObjectID="_1784457119" r:id="rId33">
            <o:FieldCodes>\s</o:FieldCodes>
          </o:OLEObject>
        </w:object>
      </w:r>
      <w:r w:rsidR="00597EA7">
        <w:rPr>
          <w:color w:val="000000"/>
        </w:rPr>
        <w:br w:type="page"/>
      </w:r>
    </w:p>
    <w:bookmarkStart w:id="3" w:name="_MON_1617606229"/>
    <w:bookmarkEnd w:id="3"/>
    <w:p w14:paraId="487E52A2" w14:textId="77777777" w:rsidR="00AB4908" w:rsidRDefault="00452535">
      <w:pPr>
        <w:spacing w:after="160" w:line="259" w:lineRule="auto"/>
        <w:rPr>
          <w:color w:val="000000"/>
        </w:rPr>
      </w:pPr>
      <w:r>
        <w:rPr>
          <w:color w:val="000000"/>
        </w:rPr>
        <w:object w:dxaOrig="9360" w:dyaOrig="12998" w14:anchorId="09E021F3">
          <v:shape id="_x0000_i1035" type="#_x0000_t75" style="width:468pt;height:650.55pt" o:ole="">
            <v:imagedata r:id="rId34" o:title=""/>
          </v:shape>
          <o:OLEObject Type="Embed" ProgID="Word.Document.12" ShapeID="_x0000_i1035" DrawAspect="Content" ObjectID="_1784457120" r:id="rId35">
            <o:FieldCodes>\s</o:FieldCodes>
          </o:OLEObject>
        </w:object>
      </w:r>
    </w:p>
    <w:p w14:paraId="3134DCE8" w14:textId="77777777" w:rsidR="00AB4908" w:rsidRDefault="00015187">
      <w:pPr>
        <w:spacing w:after="160" w:line="259" w:lineRule="auto"/>
        <w:rPr>
          <w:color w:val="000000"/>
        </w:rPr>
      </w:pPr>
      <w:r w:rsidRPr="00963AFF">
        <w:rPr>
          <w:rFonts w:cstheme="minorHAnsi"/>
          <w:b/>
          <w:bCs/>
          <w:noProof/>
          <w:sz w:val="32"/>
          <w:szCs w:val="32"/>
        </w:rPr>
        <w:lastRenderedPageBreak/>
        <mc:AlternateContent>
          <mc:Choice Requires="wps">
            <w:drawing>
              <wp:anchor distT="45720" distB="45720" distL="114300" distR="114300" simplePos="0" relativeHeight="251724800" behindDoc="0" locked="0" layoutInCell="1" allowOverlap="1" wp14:anchorId="76831E59" wp14:editId="1F302994">
                <wp:simplePos x="0" y="0"/>
                <wp:positionH relativeFrom="margin">
                  <wp:posOffset>-66675</wp:posOffset>
                </wp:positionH>
                <wp:positionV relativeFrom="paragraph">
                  <wp:posOffset>85725</wp:posOffset>
                </wp:positionV>
                <wp:extent cx="990600" cy="28575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28752101" w14:textId="77777777" w:rsidR="00EB3FA1" w:rsidRDefault="00EB3FA1" w:rsidP="00AB4908">
                            <w:pPr>
                              <w:rPr>
                                <w:b/>
                              </w:rPr>
                            </w:pPr>
                            <w:r>
                              <w:rPr>
                                <w:b/>
                              </w:rPr>
                              <w:t>APPENDIX Q</w:t>
                            </w:r>
                          </w:p>
                          <w:p w14:paraId="307FDE42" w14:textId="77777777" w:rsidR="00EB3FA1" w:rsidRPr="006B1E5D" w:rsidRDefault="00EB3FA1" w:rsidP="00AB4908">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31E59" id="_x0000_s1079" type="#_x0000_t202" style="position:absolute;margin-left:-5.25pt;margin-top:6.75pt;width:78pt;height:2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">
                <v:textbox>
                  <w:txbxContent>
                    <w:p w14:paraId="28752101" w14:textId="77777777" w:rsidR="00EB3FA1" w:rsidRDefault="00EB3FA1" w:rsidP="00AB4908">
                      <w:pPr>
                        <w:rPr>
                          <w:b/>
                        </w:rPr>
                      </w:pPr>
                      <w:r>
                        <w:rPr>
                          <w:b/>
                        </w:rPr>
                        <w:t>APPENDIX Q</w:t>
                      </w:r>
                    </w:p>
                    <w:p w14:paraId="307FDE42" w14:textId="77777777" w:rsidR="00EB3FA1" w:rsidRPr="006B1E5D" w:rsidRDefault="00EB3FA1" w:rsidP="00AB4908">
                      <w:pPr>
                        <w:rPr>
                          <w:b/>
                        </w:rPr>
                      </w:pPr>
                      <w:r>
                        <w:rPr>
                          <w:b/>
                        </w:rPr>
                        <w:t>gG</w:t>
                      </w:r>
                    </w:p>
                  </w:txbxContent>
                </v:textbox>
                <w10:wrap type="square" anchorx="margin"/>
              </v:shape>
            </w:pict>
          </mc:Fallback>
        </mc:AlternateContent>
      </w:r>
    </w:p>
    <w:p w14:paraId="540B71C5" w14:textId="77777777" w:rsidR="00AB4908" w:rsidRDefault="00AB4908">
      <w:pPr>
        <w:spacing w:after="160" w:line="259" w:lineRule="auto"/>
        <w:rPr>
          <w:color w:val="000000"/>
        </w:rPr>
      </w:pPr>
    </w:p>
    <w:p w14:paraId="561862F7" w14:textId="77777777" w:rsidR="00AB4908" w:rsidRDefault="00015187">
      <w:pPr>
        <w:spacing w:after="160" w:line="259" w:lineRule="auto"/>
        <w:rPr>
          <w:color w:val="000000"/>
        </w:rPr>
      </w:pPr>
      <w:r>
        <w:rPr>
          <w:color w:val="000000"/>
        </w:rPr>
        <w:object w:dxaOrig="9180" w:dyaOrig="11880" w14:anchorId="15B7E650">
          <v:shape id="_x0000_i1036" type="#_x0000_t75" style="width:459pt;height:594pt" o:ole="">
            <v:imagedata r:id="rId36" o:title=""/>
          </v:shape>
          <o:OLEObject Type="Embed" ProgID="Acrobat.Document.DC" ShapeID="_x0000_i1036" DrawAspect="Content" ObjectID="_1784457121" r:id="rId37"/>
        </w:object>
      </w:r>
    </w:p>
    <w:p w14:paraId="009973C1" w14:textId="77777777" w:rsidR="00015187" w:rsidRDefault="00015187">
      <w:pPr>
        <w:spacing w:after="160" w:line="259" w:lineRule="auto"/>
        <w:rPr>
          <w:color w:val="000000"/>
        </w:rPr>
      </w:pPr>
      <w:r w:rsidRPr="00963AFF">
        <w:rPr>
          <w:rFonts w:cstheme="minorHAnsi"/>
          <w:b/>
          <w:bCs/>
          <w:noProof/>
          <w:sz w:val="32"/>
          <w:szCs w:val="32"/>
        </w:rPr>
        <w:lastRenderedPageBreak/>
        <mc:AlternateContent>
          <mc:Choice Requires="wps">
            <w:drawing>
              <wp:anchor distT="45720" distB="45720" distL="114300" distR="114300" simplePos="0" relativeHeight="251728896" behindDoc="0" locked="0" layoutInCell="1" allowOverlap="1" wp14:anchorId="4B0B52D8" wp14:editId="0C7602C3">
                <wp:simplePos x="0" y="0"/>
                <wp:positionH relativeFrom="margin">
                  <wp:posOffset>-229235</wp:posOffset>
                </wp:positionH>
                <wp:positionV relativeFrom="paragraph">
                  <wp:posOffset>9525</wp:posOffset>
                </wp:positionV>
                <wp:extent cx="1038225" cy="285750"/>
                <wp:effectExtent l="0" t="0" r="2857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85750"/>
                        </a:xfrm>
                        <a:prstGeom prst="rect">
                          <a:avLst/>
                        </a:prstGeom>
                        <a:solidFill>
                          <a:srgbClr val="FFFFFF"/>
                        </a:solidFill>
                        <a:ln w="9525">
                          <a:solidFill>
                            <a:srgbClr val="000000"/>
                          </a:solidFill>
                          <a:miter lim="800000"/>
                          <a:headEnd/>
                          <a:tailEnd/>
                        </a:ln>
                      </wps:spPr>
                      <wps:txbx>
                        <w:txbxContent>
                          <w:p w14:paraId="6E74E9DB" w14:textId="77777777" w:rsidR="00EB3FA1" w:rsidRDefault="00EB3FA1" w:rsidP="00015187">
                            <w:pPr>
                              <w:rPr>
                                <w:b/>
                              </w:rPr>
                            </w:pPr>
                            <w:r>
                              <w:rPr>
                                <w:b/>
                              </w:rPr>
                              <w:t>APPENDIX R</w:t>
                            </w:r>
                          </w:p>
                          <w:p w14:paraId="163C69E0" w14:textId="77777777" w:rsidR="00EB3FA1" w:rsidRPr="006B1E5D" w:rsidRDefault="00EB3FA1" w:rsidP="00015187">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B52D8" id="_x0000_s1080" type="#_x0000_t202" style="position:absolute;margin-left:-18.05pt;margin-top:.75pt;width:81.75pt;height:2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">
                <v:textbox>
                  <w:txbxContent>
                    <w:p w14:paraId="6E74E9DB" w14:textId="77777777" w:rsidR="00EB3FA1" w:rsidRDefault="00EB3FA1" w:rsidP="00015187">
                      <w:pPr>
                        <w:rPr>
                          <w:b/>
                        </w:rPr>
                      </w:pPr>
                      <w:r>
                        <w:rPr>
                          <w:b/>
                        </w:rPr>
                        <w:t>APPENDIX R</w:t>
                      </w:r>
                    </w:p>
                    <w:p w14:paraId="163C69E0" w14:textId="77777777" w:rsidR="00EB3FA1" w:rsidRPr="006B1E5D" w:rsidRDefault="00EB3FA1" w:rsidP="00015187">
                      <w:pPr>
                        <w:rPr>
                          <w:b/>
                        </w:rPr>
                      </w:pPr>
                      <w:r>
                        <w:rPr>
                          <w:b/>
                        </w:rPr>
                        <w:t>gG</w:t>
                      </w:r>
                    </w:p>
                  </w:txbxContent>
                </v:textbox>
                <w10:wrap type="square" anchorx="margin"/>
              </v:shape>
            </w:pict>
          </mc:Fallback>
        </mc:AlternateContent>
      </w:r>
    </w:p>
    <w:p w14:paraId="19FA544F" w14:textId="77777777" w:rsidR="00A015AF" w:rsidRPr="00A015AF" w:rsidRDefault="00A015AF" w:rsidP="00A015AF">
      <w:pPr>
        <w:spacing w:line="240" w:lineRule="auto"/>
        <w:contextualSpacing/>
        <w:jc w:val="right"/>
        <w:rPr>
          <w:rFonts w:ascii="Times New Roman" w:hAnsi="Times New Roman" w:cs="Times New Roman"/>
          <w:b/>
          <w:i/>
          <w:sz w:val="20"/>
          <w:szCs w:val="20"/>
        </w:rPr>
      </w:pPr>
      <w:r w:rsidRPr="00A015AF">
        <w:rPr>
          <w:rFonts w:ascii="Times New Roman" w:hAnsi="Times New Roman" w:cs="Times New Roman"/>
          <w:b/>
          <w:i/>
          <w:sz w:val="20"/>
          <w:szCs w:val="20"/>
        </w:rPr>
        <w:t>Belen Harvey House Museum</w:t>
      </w:r>
    </w:p>
    <w:p w14:paraId="33812016" w14:textId="77777777" w:rsidR="00A015AF" w:rsidRPr="00A015AF" w:rsidRDefault="00A015AF" w:rsidP="00A015AF">
      <w:pPr>
        <w:spacing w:line="240" w:lineRule="auto"/>
        <w:contextualSpacing/>
        <w:jc w:val="right"/>
        <w:rPr>
          <w:rFonts w:ascii="Times New Roman" w:hAnsi="Times New Roman" w:cs="Times New Roman"/>
          <w:sz w:val="20"/>
          <w:szCs w:val="20"/>
        </w:rPr>
      </w:pPr>
      <w:r w:rsidRPr="00A015AF">
        <w:rPr>
          <w:rFonts w:ascii="Times New Roman" w:hAnsi="Times New Roman" w:cs="Times New Roman"/>
          <w:sz w:val="20"/>
          <w:szCs w:val="20"/>
        </w:rPr>
        <w:t>Branch of the Belen Public Library</w:t>
      </w:r>
    </w:p>
    <w:p w14:paraId="7BB8B29C" w14:textId="77777777" w:rsidR="00A015AF" w:rsidRPr="00A015AF" w:rsidRDefault="00A015AF" w:rsidP="00A015AF">
      <w:pPr>
        <w:spacing w:line="240" w:lineRule="auto"/>
        <w:contextualSpacing/>
        <w:jc w:val="right"/>
        <w:rPr>
          <w:rFonts w:ascii="Times New Roman" w:hAnsi="Times New Roman" w:cs="Times New Roman"/>
          <w:sz w:val="20"/>
          <w:szCs w:val="20"/>
        </w:rPr>
      </w:pPr>
      <w:r w:rsidRPr="00A015AF">
        <w:rPr>
          <w:rFonts w:ascii="Times New Roman" w:hAnsi="Times New Roman" w:cs="Times New Roman"/>
          <w:sz w:val="20"/>
          <w:szCs w:val="20"/>
        </w:rPr>
        <w:t>Mailing Address: 333 Becker Ave</w:t>
      </w:r>
    </w:p>
    <w:p w14:paraId="77A8FF38" w14:textId="77777777" w:rsidR="00A015AF" w:rsidRPr="00A015AF" w:rsidRDefault="00A015AF" w:rsidP="00A015AF">
      <w:pPr>
        <w:spacing w:line="240" w:lineRule="auto"/>
        <w:contextualSpacing/>
        <w:jc w:val="right"/>
        <w:rPr>
          <w:rFonts w:ascii="Times New Roman" w:hAnsi="Times New Roman" w:cs="Times New Roman"/>
          <w:sz w:val="20"/>
          <w:szCs w:val="20"/>
        </w:rPr>
      </w:pPr>
      <w:r w:rsidRPr="00A015AF">
        <w:rPr>
          <w:rFonts w:ascii="Times New Roman" w:hAnsi="Times New Roman" w:cs="Times New Roman"/>
          <w:sz w:val="20"/>
          <w:szCs w:val="20"/>
        </w:rPr>
        <w:t>Belen, NM 87002</w:t>
      </w:r>
    </w:p>
    <w:p w14:paraId="29540932" w14:textId="77777777" w:rsidR="00A015AF" w:rsidRPr="00A015AF" w:rsidRDefault="00A015AF" w:rsidP="00A015AF">
      <w:pPr>
        <w:spacing w:line="240" w:lineRule="auto"/>
        <w:contextualSpacing/>
        <w:jc w:val="right"/>
        <w:rPr>
          <w:rFonts w:ascii="Times New Roman" w:hAnsi="Times New Roman" w:cs="Times New Roman"/>
          <w:sz w:val="20"/>
          <w:szCs w:val="20"/>
        </w:rPr>
      </w:pPr>
      <w:r w:rsidRPr="00A015AF">
        <w:rPr>
          <w:rFonts w:ascii="Times New Roman" w:hAnsi="Times New Roman" w:cs="Times New Roman"/>
          <w:sz w:val="20"/>
          <w:szCs w:val="20"/>
        </w:rPr>
        <w:t>Location: 104 N. 1</w:t>
      </w:r>
      <w:r w:rsidRPr="00A015AF">
        <w:rPr>
          <w:rFonts w:ascii="Times New Roman" w:hAnsi="Times New Roman" w:cs="Times New Roman"/>
          <w:sz w:val="20"/>
          <w:szCs w:val="20"/>
          <w:vertAlign w:val="superscript"/>
        </w:rPr>
        <w:t>st</w:t>
      </w:r>
      <w:r w:rsidRPr="00A015AF">
        <w:rPr>
          <w:rFonts w:ascii="Times New Roman" w:hAnsi="Times New Roman" w:cs="Times New Roman"/>
          <w:sz w:val="20"/>
          <w:szCs w:val="20"/>
        </w:rPr>
        <w:t xml:space="preserve"> St</w:t>
      </w:r>
    </w:p>
    <w:p w14:paraId="17F194C4" w14:textId="77777777" w:rsidR="00A015AF" w:rsidRPr="00A015AF" w:rsidRDefault="00A015AF" w:rsidP="00A015AF">
      <w:pPr>
        <w:spacing w:line="240" w:lineRule="auto"/>
        <w:contextualSpacing/>
        <w:jc w:val="right"/>
        <w:rPr>
          <w:rFonts w:ascii="Times New Roman" w:hAnsi="Times New Roman" w:cs="Times New Roman"/>
          <w:sz w:val="20"/>
          <w:szCs w:val="20"/>
        </w:rPr>
      </w:pPr>
      <w:r w:rsidRPr="00A015AF">
        <w:rPr>
          <w:rFonts w:ascii="Times New Roman" w:hAnsi="Times New Roman" w:cs="Times New Roman"/>
          <w:sz w:val="20"/>
          <w:szCs w:val="20"/>
        </w:rPr>
        <w:t>Belen, NM 87002</w:t>
      </w:r>
    </w:p>
    <w:p w14:paraId="29E4CF43" w14:textId="77777777" w:rsidR="00A015AF" w:rsidRPr="00A015AF" w:rsidRDefault="00A015AF" w:rsidP="00A015AF">
      <w:pPr>
        <w:spacing w:line="240" w:lineRule="auto"/>
        <w:contextualSpacing/>
        <w:jc w:val="right"/>
        <w:rPr>
          <w:rFonts w:ascii="Times New Roman" w:hAnsi="Times New Roman" w:cs="Times New Roman"/>
          <w:sz w:val="20"/>
          <w:szCs w:val="20"/>
        </w:rPr>
      </w:pPr>
      <w:r w:rsidRPr="00A015AF">
        <w:rPr>
          <w:rFonts w:ascii="Times New Roman" w:hAnsi="Times New Roman" w:cs="Times New Roman"/>
          <w:sz w:val="20"/>
          <w:szCs w:val="20"/>
        </w:rPr>
        <w:t xml:space="preserve">(505) 861-0581 </w:t>
      </w:r>
    </w:p>
    <w:p w14:paraId="49F00FB0" w14:textId="77777777" w:rsidR="00A015AF" w:rsidRPr="00A015AF" w:rsidRDefault="00A015AF" w:rsidP="00A015AF">
      <w:pPr>
        <w:spacing w:line="240" w:lineRule="auto"/>
        <w:contextualSpacing/>
        <w:rPr>
          <w:rFonts w:ascii="Times New Roman" w:hAnsi="Times New Roman" w:cs="Times New Roman"/>
          <w:sz w:val="20"/>
          <w:szCs w:val="20"/>
        </w:rPr>
      </w:pPr>
      <w:r w:rsidRPr="00A015AF">
        <w:rPr>
          <w:rFonts w:ascii="Times New Roman" w:hAnsi="Times New Roman" w:cs="Times New Roman"/>
          <w:noProof/>
          <w:sz w:val="20"/>
          <w:szCs w:val="20"/>
        </w:rPr>
        <mc:AlternateContent>
          <mc:Choice Requires="wps">
            <w:drawing>
              <wp:anchor distT="0" distB="0" distL="114300" distR="114300" simplePos="0" relativeHeight="251732992" behindDoc="0" locked="0" layoutInCell="1" allowOverlap="1" wp14:anchorId="2654A199" wp14:editId="17C82B3F">
                <wp:simplePos x="0" y="0"/>
                <wp:positionH relativeFrom="column">
                  <wp:posOffset>-76200</wp:posOffset>
                </wp:positionH>
                <wp:positionV relativeFrom="paragraph">
                  <wp:posOffset>99060</wp:posOffset>
                </wp:positionV>
                <wp:extent cx="6553200" cy="0"/>
                <wp:effectExtent l="19050" t="22860" r="19050" b="1524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588DB" id="Straight Connector 4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8pt" to="51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" strokeweight="2.25pt"/>
            </w:pict>
          </mc:Fallback>
        </mc:AlternateContent>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p>
    <w:p w14:paraId="19969E51" w14:textId="77777777" w:rsidR="00A015AF" w:rsidRPr="00A015AF" w:rsidRDefault="00A015AF" w:rsidP="00A015AF">
      <w:pPr>
        <w:spacing w:line="240" w:lineRule="auto"/>
        <w:contextualSpacing/>
        <w:jc w:val="center"/>
        <w:rPr>
          <w:rFonts w:ascii="Times New Roman" w:hAnsi="Times New Roman" w:cs="Times New Roman"/>
          <w:b/>
          <w:i/>
          <w:sz w:val="20"/>
          <w:szCs w:val="20"/>
        </w:rPr>
      </w:pPr>
    </w:p>
    <w:p w14:paraId="424458ED" w14:textId="77777777" w:rsidR="00A015AF" w:rsidRPr="00A015AF" w:rsidRDefault="00A015AF" w:rsidP="00A015AF">
      <w:pPr>
        <w:autoSpaceDE w:val="0"/>
        <w:autoSpaceDN w:val="0"/>
        <w:adjustRightInd w:val="0"/>
        <w:spacing w:line="240" w:lineRule="auto"/>
        <w:contextualSpacing/>
        <w:jc w:val="center"/>
        <w:rPr>
          <w:rFonts w:ascii="Times New Roman" w:hAnsi="Times New Roman" w:cs="Times New Roman"/>
          <w:b/>
          <w:i/>
          <w:iCs/>
          <w:sz w:val="20"/>
          <w:szCs w:val="20"/>
        </w:rPr>
      </w:pPr>
      <w:r w:rsidRPr="00A015AF">
        <w:rPr>
          <w:rFonts w:ascii="Times New Roman" w:hAnsi="Times New Roman" w:cs="Times New Roman"/>
          <w:b/>
          <w:i/>
          <w:iCs/>
          <w:sz w:val="20"/>
          <w:szCs w:val="20"/>
        </w:rPr>
        <w:t xml:space="preserve">NOTIFICATION OF INTENT TO PUBLISH </w:t>
      </w:r>
    </w:p>
    <w:p w14:paraId="53144B39" w14:textId="77777777" w:rsidR="00A015AF" w:rsidRPr="00A015AF" w:rsidRDefault="00A015AF" w:rsidP="00A015AF">
      <w:pPr>
        <w:autoSpaceDE w:val="0"/>
        <w:autoSpaceDN w:val="0"/>
        <w:adjustRightInd w:val="0"/>
        <w:spacing w:line="240" w:lineRule="auto"/>
        <w:contextualSpacing/>
        <w:jc w:val="center"/>
        <w:rPr>
          <w:rFonts w:ascii="Times New Roman" w:hAnsi="Times New Roman" w:cs="Times New Roman"/>
          <w:b/>
          <w:i/>
          <w:iCs/>
          <w:sz w:val="20"/>
          <w:szCs w:val="20"/>
        </w:rPr>
      </w:pPr>
      <w:r w:rsidRPr="00A015AF">
        <w:rPr>
          <w:rFonts w:ascii="Times New Roman" w:hAnsi="Times New Roman" w:cs="Times New Roman"/>
          <w:b/>
          <w:i/>
          <w:iCs/>
          <w:sz w:val="20"/>
          <w:szCs w:val="20"/>
        </w:rPr>
        <w:t>FROM ARCHIVAL COLLECTIONS</w:t>
      </w:r>
    </w:p>
    <w:p w14:paraId="4C969C5A" w14:textId="77777777" w:rsidR="00A015AF" w:rsidRPr="00A015AF" w:rsidRDefault="00A015AF" w:rsidP="00A015AF">
      <w:pPr>
        <w:autoSpaceDE w:val="0"/>
        <w:autoSpaceDN w:val="0"/>
        <w:adjustRightInd w:val="0"/>
        <w:spacing w:line="240" w:lineRule="auto"/>
        <w:contextualSpacing/>
        <w:jc w:val="center"/>
        <w:rPr>
          <w:rFonts w:ascii="Times New Roman" w:hAnsi="Times New Roman" w:cs="Times New Roman"/>
          <w:b/>
          <w:iCs/>
          <w:sz w:val="20"/>
          <w:szCs w:val="20"/>
        </w:rPr>
      </w:pPr>
    </w:p>
    <w:p w14:paraId="48F90FF2"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b/>
          <w:sz w:val="20"/>
          <w:szCs w:val="20"/>
        </w:rPr>
        <w:t>CONTACT INFO:</w:t>
      </w:r>
      <w:r w:rsidRPr="00A015AF">
        <w:rPr>
          <w:rFonts w:ascii="Times New Roman" w:hAnsi="Times New Roman" w:cs="Times New Roman"/>
          <w:sz w:val="20"/>
          <w:szCs w:val="20"/>
        </w:rPr>
        <w:t xml:space="preserve">  </w:t>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r>
      <w:r w:rsidRPr="00A015AF">
        <w:rPr>
          <w:rFonts w:ascii="Times New Roman" w:hAnsi="Times New Roman" w:cs="Times New Roman"/>
          <w:sz w:val="20"/>
          <w:szCs w:val="20"/>
        </w:rPr>
        <w:tab/>
        <w:t xml:space="preserve">Date: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15E59C4C"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24A9B9DF" w14:textId="77777777" w:rsid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Name (please print):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1E4C6493" w14:textId="77777777" w:rsidR="00E153FD" w:rsidRPr="00A015AF" w:rsidRDefault="00E153FD" w:rsidP="00A015AF">
      <w:pPr>
        <w:autoSpaceDE w:val="0"/>
        <w:autoSpaceDN w:val="0"/>
        <w:adjustRightInd w:val="0"/>
        <w:spacing w:line="240" w:lineRule="auto"/>
        <w:contextualSpacing/>
        <w:rPr>
          <w:rFonts w:ascii="Times New Roman" w:hAnsi="Times New Roman" w:cs="Times New Roman"/>
          <w:sz w:val="20"/>
          <w:szCs w:val="20"/>
          <w:u w:val="single"/>
        </w:rPr>
      </w:pPr>
    </w:p>
    <w:p w14:paraId="73BB1698"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Company or Institution, if appropriate: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6B5EB216"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2AE2F359" w14:textId="77777777" w:rsid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Address:  </w:t>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r w:rsidR="00E153FD">
        <w:rPr>
          <w:rFonts w:ascii="Times New Roman" w:hAnsi="Times New Roman" w:cs="Times New Roman"/>
          <w:sz w:val="20"/>
          <w:szCs w:val="20"/>
          <w:u w:val="single"/>
        </w:rPr>
        <w:tab/>
      </w:r>
    </w:p>
    <w:p w14:paraId="5F9E72D3" w14:textId="77777777" w:rsidR="00E153FD" w:rsidRPr="00A015AF" w:rsidRDefault="00E153FD" w:rsidP="00A015AF">
      <w:pPr>
        <w:autoSpaceDE w:val="0"/>
        <w:autoSpaceDN w:val="0"/>
        <w:adjustRightInd w:val="0"/>
        <w:spacing w:line="240" w:lineRule="auto"/>
        <w:contextualSpacing/>
        <w:rPr>
          <w:rFonts w:ascii="Times New Roman" w:hAnsi="Times New Roman" w:cs="Times New Roman"/>
          <w:sz w:val="20"/>
          <w:szCs w:val="20"/>
          <w:u w:val="single"/>
        </w:rPr>
      </w:pPr>
    </w:p>
    <w:p w14:paraId="5CA7EC28" w14:textId="77777777" w:rsidR="00A015AF" w:rsidRPr="00A015AF" w:rsidRDefault="00A015AF" w:rsidP="00A015AF">
      <w:pPr>
        <w:tabs>
          <w:tab w:val="left" w:pos="900"/>
        </w:tabs>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City: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roofErr w:type="gramStart"/>
      <w:r w:rsidRPr="00A015AF">
        <w:rPr>
          <w:rFonts w:ascii="Times New Roman" w:hAnsi="Times New Roman" w:cs="Times New Roman"/>
          <w:sz w:val="20"/>
          <w:szCs w:val="20"/>
          <w:u w:val="single"/>
        </w:rPr>
        <w:tab/>
      </w:r>
      <w:r w:rsidRPr="00A015AF">
        <w:rPr>
          <w:rFonts w:ascii="Times New Roman" w:hAnsi="Times New Roman" w:cs="Times New Roman"/>
          <w:sz w:val="20"/>
          <w:szCs w:val="20"/>
        </w:rPr>
        <w:t xml:space="preserve">  State</w:t>
      </w:r>
      <w:proofErr w:type="gramEnd"/>
      <w:r w:rsidRPr="00A015AF">
        <w:rPr>
          <w:rFonts w:ascii="Times New Roman" w:hAnsi="Times New Roman" w:cs="Times New Roman"/>
          <w:sz w:val="20"/>
          <w:szCs w:val="20"/>
        </w:rPr>
        <w:t xml:space="preserve">: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ZIP: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311B9CC3"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0B59C3B4"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Phone: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roofErr w:type="gramStart"/>
      <w:r w:rsidRPr="00A015AF">
        <w:rPr>
          <w:rFonts w:ascii="Times New Roman" w:hAnsi="Times New Roman" w:cs="Times New Roman"/>
          <w:sz w:val="20"/>
          <w:szCs w:val="20"/>
          <w:u w:val="single"/>
        </w:rPr>
        <w:tab/>
      </w:r>
      <w:r w:rsidRPr="00A015AF">
        <w:rPr>
          <w:rFonts w:ascii="Times New Roman" w:hAnsi="Times New Roman" w:cs="Times New Roman"/>
          <w:sz w:val="20"/>
          <w:szCs w:val="20"/>
        </w:rPr>
        <w:t xml:space="preserve">  Fax</w:t>
      </w:r>
      <w:proofErr w:type="gramEnd"/>
      <w:r w:rsidRPr="00A015AF">
        <w:rPr>
          <w:rFonts w:ascii="Times New Roman" w:hAnsi="Times New Roman" w:cs="Times New Roman"/>
          <w:sz w:val="20"/>
          <w:szCs w:val="20"/>
        </w:rPr>
        <w:t xml:space="preserve">: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rPr>
        <w:t xml:space="preserve">  E-mail: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0DB58239"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b/>
          <w:sz w:val="20"/>
          <w:szCs w:val="20"/>
        </w:rPr>
      </w:pPr>
      <w:r w:rsidRPr="00A015AF">
        <w:rPr>
          <w:rFonts w:ascii="Times New Roman" w:hAnsi="Times New Roman" w:cs="Times New Roman"/>
          <w:sz w:val="20"/>
          <w:szCs w:val="20"/>
        </w:rPr>
        <w:t xml:space="preserve"> </w:t>
      </w:r>
    </w:p>
    <w:p w14:paraId="0751702B"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b/>
          <w:sz w:val="20"/>
          <w:szCs w:val="20"/>
        </w:rPr>
      </w:pPr>
      <w:r w:rsidRPr="00A015AF">
        <w:rPr>
          <w:rFonts w:ascii="Times New Roman" w:hAnsi="Times New Roman" w:cs="Times New Roman"/>
          <w:b/>
          <w:sz w:val="20"/>
          <w:szCs w:val="20"/>
        </w:rPr>
        <w:t>PROJECT INFO:</w:t>
      </w:r>
    </w:p>
    <w:p w14:paraId="5A48E295" w14:textId="77777777" w:rsidR="00A015AF" w:rsidRPr="00A015AF" w:rsidRDefault="00A015AF" w:rsidP="00A015AF">
      <w:pPr>
        <w:autoSpaceDE w:val="0"/>
        <w:autoSpaceDN w:val="0"/>
        <w:adjustRightInd w:val="0"/>
        <w:spacing w:line="240" w:lineRule="auto"/>
        <w:ind w:left="720"/>
        <w:contextualSpacing/>
        <w:rPr>
          <w:rFonts w:ascii="Times New Roman" w:hAnsi="Times New Roman" w:cs="Times New Roman"/>
          <w:sz w:val="20"/>
          <w:szCs w:val="20"/>
          <w:u w:val="single"/>
        </w:rPr>
      </w:pPr>
    </w:p>
    <w:p w14:paraId="39295A7A" w14:textId="77777777" w:rsidR="00A015AF" w:rsidRPr="00A015AF" w:rsidRDefault="00A015AF" w:rsidP="00A015AF">
      <w:pPr>
        <w:autoSpaceDE w:val="0"/>
        <w:autoSpaceDN w:val="0"/>
        <w:adjustRightInd w:val="0"/>
        <w:spacing w:line="240" w:lineRule="auto"/>
        <w:ind w:left="720"/>
        <w:contextualSpacing/>
        <w:rPr>
          <w:rFonts w:ascii="Times New Roman" w:hAnsi="Times New Roman" w:cs="Times New Roman"/>
          <w:sz w:val="20"/>
          <w:szCs w:val="20"/>
        </w:rPr>
      </w:pP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Book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Periodical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Film/Video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Audio CD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TV broadcast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Radio broadcast</w:t>
      </w:r>
    </w:p>
    <w:p w14:paraId="0280C6D4" w14:textId="77777777" w:rsidR="00A015AF" w:rsidRPr="00A015AF" w:rsidRDefault="00A015AF" w:rsidP="00A015AF">
      <w:pPr>
        <w:autoSpaceDE w:val="0"/>
        <w:autoSpaceDN w:val="0"/>
        <w:adjustRightInd w:val="0"/>
        <w:spacing w:line="240" w:lineRule="auto"/>
        <w:ind w:left="720"/>
        <w:contextualSpacing/>
        <w:rPr>
          <w:rFonts w:ascii="Times New Roman" w:hAnsi="Times New Roman" w:cs="Times New Roman"/>
          <w:sz w:val="20"/>
          <w:szCs w:val="20"/>
          <w:u w:val="single"/>
        </w:rPr>
      </w:pPr>
    </w:p>
    <w:p w14:paraId="21585197" w14:textId="77777777" w:rsidR="00A015AF" w:rsidRPr="00A015AF" w:rsidRDefault="00A015AF" w:rsidP="00A015AF">
      <w:pPr>
        <w:autoSpaceDE w:val="0"/>
        <w:autoSpaceDN w:val="0"/>
        <w:adjustRightInd w:val="0"/>
        <w:spacing w:line="240" w:lineRule="auto"/>
        <w:ind w:left="720"/>
        <w:contextualSpacing/>
        <w:rPr>
          <w:rFonts w:ascii="Times New Roman" w:hAnsi="Times New Roman" w:cs="Times New Roman"/>
          <w:sz w:val="20"/>
          <w:szCs w:val="20"/>
        </w:rPr>
      </w:pP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Website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CD-ROM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Exhibition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Advertisement     </w:t>
      </w:r>
      <w:r w:rsidRPr="00A015AF">
        <w:rPr>
          <w:rFonts w:ascii="Times New Roman" w:hAnsi="Times New Roman" w:cs="Times New Roman"/>
          <w:sz w:val="20"/>
          <w:szCs w:val="20"/>
          <w:u w:val="single"/>
        </w:rPr>
        <w:t xml:space="preserve">     </w:t>
      </w:r>
      <w:r w:rsidRPr="00A015AF">
        <w:rPr>
          <w:rFonts w:ascii="Times New Roman" w:hAnsi="Times New Roman" w:cs="Times New Roman"/>
          <w:sz w:val="20"/>
          <w:szCs w:val="20"/>
        </w:rPr>
        <w:t xml:space="preserve"> Other:</w:t>
      </w:r>
    </w:p>
    <w:p w14:paraId="543EC587"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072CBB51"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Title of publication/exhibit/project: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5A1ABBC9"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4EA2F20C"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Author/curator/producer: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5C2CA301"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377645BD"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Publisher/museum/company: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4F5E3E79" w14:textId="77777777" w:rsidR="00E153FD" w:rsidRDefault="00E153FD" w:rsidP="00A015AF">
      <w:pPr>
        <w:autoSpaceDE w:val="0"/>
        <w:autoSpaceDN w:val="0"/>
        <w:adjustRightInd w:val="0"/>
        <w:spacing w:line="240" w:lineRule="auto"/>
        <w:contextualSpacing/>
        <w:rPr>
          <w:rFonts w:ascii="Times New Roman" w:hAnsi="Times New Roman" w:cs="Times New Roman"/>
          <w:sz w:val="20"/>
          <w:szCs w:val="20"/>
        </w:rPr>
      </w:pPr>
    </w:p>
    <w:p w14:paraId="6D8F877D"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Projected date(s) of publication/exhibit/broadcast: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364DB6F4"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p>
    <w:p w14:paraId="5E7081E2"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r w:rsidRPr="00A015AF">
        <w:rPr>
          <w:rFonts w:ascii="Times New Roman" w:hAnsi="Times New Roman" w:cs="Times New Roman"/>
          <w:sz w:val="20"/>
          <w:szCs w:val="20"/>
        </w:rPr>
        <w:t xml:space="preserve">Additional information: </w:t>
      </w:r>
    </w:p>
    <w:p w14:paraId="1D33B3BD"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63831E11"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38256C29"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0EB32FA6"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b/>
          <w:sz w:val="20"/>
          <w:szCs w:val="20"/>
        </w:rPr>
      </w:pPr>
      <w:r w:rsidRPr="00A015AF">
        <w:rPr>
          <w:rFonts w:ascii="Times New Roman" w:hAnsi="Times New Roman" w:cs="Times New Roman"/>
          <w:b/>
          <w:sz w:val="20"/>
          <w:szCs w:val="20"/>
        </w:rPr>
        <w:t xml:space="preserve">MATERIAL TO BE PUBLISHED </w:t>
      </w:r>
      <w:r w:rsidRPr="00A015AF">
        <w:rPr>
          <w:rFonts w:ascii="Times New Roman" w:hAnsi="Times New Roman" w:cs="Times New Roman"/>
          <w:sz w:val="20"/>
          <w:szCs w:val="20"/>
        </w:rPr>
        <w:t>(one collection per form):</w:t>
      </w:r>
    </w:p>
    <w:p w14:paraId="0B37A31D"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70793EAA"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sz w:val="20"/>
          <w:szCs w:val="20"/>
        </w:rPr>
        <w:t xml:space="preserve">Collection #: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rPr>
        <w:t xml:space="preserve"> Collection Title: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7665E342" w14:textId="77777777" w:rsidR="00A015AF" w:rsidRPr="00A015AF" w:rsidRDefault="00A015AF" w:rsidP="00A015AF">
      <w:pPr>
        <w:autoSpaceDE w:val="0"/>
        <w:autoSpaceDN w:val="0"/>
        <w:adjustRightInd w:val="0"/>
        <w:spacing w:line="240" w:lineRule="auto"/>
        <w:ind w:left="720" w:hanging="720"/>
        <w:contextualSpacing/>
        <w:rPr>
          <w:rFonts w:ascii="Times New Roman" w:hAnsi="Times New Roman" w:cs="Times New Roman"/>
          <w:i/>
          <w:sz w:val="20"/>
          <w:szCs w:val="20"/>
        </w:rPr>
      </w:pPr>
      <w:r w:rsidRPr="00A015AF">
        <w:rPr>
          <w:rFonts w:ascii="Times New Roman" w:hAnsi="Times New Roman" w:cs="Times New Roman"/>
          <w:sz w:val="20"/>
          <w:szCs w:val="20"/>
        </w:rPr>
        <w:t xml:space="preserve">Description of item(s):  </w:t>
      </w:r>
      <w:r w:rsidRPr="00A015AF">
        <w:rPr>
          <w:rFonts w:ascii="Times New Roman" w:hAnsi="Times New Roman" w:cs="Times New Roman"/>
          <w:i/>
          <w:sz w:val="20"/>
          <w:szCs w:val="20"/>
        </w:rPr>
        <w:t>Please give a detailed description of the material from which you intend to publish, including box and folder #’s.   For Pictorial Collections material, please give full item #’s.  Attach additional sheets as necessary.</w:t>
      </w:r>
    </w:p>
    <w:p w14:paraId="3DCC6392"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6514B6F9"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66BC4D9D"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60FA7419"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0344CAC9" w14:textId="77777777" w:rsidR="00A015AF" w:rsidRPr="00A015AF" w:rsidRDefault="00A015AF" w:rsidP="00A015AF">
      <w:pPr>
        <w:autoSpaceDE w:val="0"/>
        <w:autoSpaceDN w:val="0"/>
        <w:adjustRightInd w:val="0"/>
        <w:spacing w:line="240" w:lineRule="auto"/>
        <w:ind w:left="3600" w:right="-720" w:firstLine="720"/>
        <w:contextualSpacing/>
        <w:rPr>
          <w:rFonts w:ascii="Times New Roman" w:hAnsi="Times New Roman" w:cs="Times New Roman"/>
          <w:b/>
          <w:sz w:val="20"/>
          <w:szCs w:val="20"/>
        </w:rPr>
      </w:pPr>
      <w:r w:rsidRPr="00A015AF">
        <w:rPr>
          <w:rFonts w:ascii="Times New Roman" w:hAnsi="Times New Roman" w:cs="Times New Roman"/>
          <w:b/>
          <w:sz w:val="20"/>
          <w:szCs w:val="20"/>
        </w:rPr>
        <w:tab/>
      </w:r>
      <w:r w:rsidRPr="00A015AF">
        <w:rPr>
          <w:rFonts w:ascii="Times New Roman" w:hAnsi="Times New Roman" w:cs="Times New Roman"/>
          <w:b/>
          <w:sz w:val="20"/>
          <w:szCs w:val="20"/>
        </w:rPr>
        <w:tab/>
      </w:r>
      <w:r w:rsidRPr="00A015AF">
        <w:rPr>
          <w:rFonts w:ascii="Times New Roman" w:hAnsi="Times New Roman" w:cs="Times New Roman"/>
          <w:b/>
          <w:sz w:val="20"/>
          <w:szCs w:val="20"/>
        </w:rPr>
        <w:tab/>
      </w:r>
    </w:p>
    <w:p w14:paraId="0124437C" w14:textId="77777777" w:rsidR="00A015AF" w:rsidRPr="00A015AF" w:rsidRDefault="00A015AF" w:rsidP="00A015AF">
      <w:pPr>
        <w:tabs>
          <w:tab w:val="left" w:pos="720"/>
        </w:tabs>
        <w:autoSpaceDE w:val="0"/>
        <w:autoSpaceDN w:val="0"/>
        <w:adjustRightInd w:val="0"/>
        <w:spacing w:line="240" w:lineRule="auto"/>
        <w:contextualSpacing/>
        <w:jc w:val="center"/>
        <w:rPr>
          <w:rFonts w:ascii="Times New Roman" w:hAnsi="Times New Roman" w:cs="Times New Roman"/>
          <w:b/>
          <w:i/>
          <w:sz w:val="20"/>
          <w:szCs w:val="20"/>
        </w:rPr>
      </w:pPr>
      <w:r w:rsidRPr="00A015AF">
        <w:rPr>
          <w:rFonts w:ascii="Times New Roman" w:hAnsi="Times New Roman" w:cs="Times New Roman"/>
          <w:b/>
          <w:sz w:val="20"/>
          <w:szCs w:val="20"/>
        </w:rPr>
        <w:br w:type="page"/>
      </w:r>
      <w:r w:rsidRPr="00A015AF">
        <w:rPr>
          <w:rFonts w:ascii="Times New Roman" w:hAnsi="Times New Roman" w:cs="Times New Roman"/>
          <w:b/>
          <w:i/>
          <w:sz w:val="20"/>
          <w:szCs w:val="20"/>
        </w:rPr>
        <w:lastRenderedPageBreak/>
        <w:t>NOTIFICATION OF INTENT TO PUBLISH</w:t>
      </w:r>
    </w:p>
    <w:p w14:paraId="673DA3F2" w14:textId="77777777" w:rsidR="00A015AF" w:rsidRPr="00A015AF" w:rsidRDefault="00A015AF" w:rsidP="00A015AF">
      <w:pPr>
        <w:tabs>
          <w:tab w:val="left" w:pos="720"/>
        </w:tabs>
        <w:autoSpaceDE w:val="0"/>
        <w:autoSpaceDN w:val="0"/>
        <w:adjustRightInd w:val="0"/>
        <w:spacing w:line="240" w:lineRule="auto"/>
        <w:contextualSpacing/>
        <w:rPr>
          <w:rFonts w:ascii="Times New Roman" w:hAnsi="Times New Roman" w:cs="Times New Roman"/>
          <w:sz w:val="20"/>
          <w:szCs w:val="20"/>
        </w:rPr>
      </w:pPr>
      <w:r w:rsidRPr="00A015AF">
        <w:rPr>
          <w:rFonts w:ascii="Times New Roman" w:hAnsi="Times New Roman" w:cs="Times New Roman"/>
          <w:sz w:val="20"/>
          <w:szCs w:val="20"/>
        </w:rPr>
        <w:t>Page 2</w:t>
      </w:r>
    </w:p>
    <w:p w14:paraId="42C758B8" w14:textId="77777777" w:rsidR="00A015AF" w:rsidRPr="00A015AF" w:rsidRDefault="00A015AF" w:rsidP="00A015AF">
      <w:pPr>
        <w:tabs>
          <w:tab w:val="left" w:pos="720"/>
        </w:tabs>
        <w:autoSpaceDE w:val="0"/>
        <w:autoSpaceDN w:val="0"/>
        <w:adjustRightInd w:val="0"/>
        <w:spacing w:line="240" w:lineRule="auto"/>
        <w:contextualSpacing/>
        <w:rPr>
          <w:rFonts w:ascii="Times New Roman" w:hAnsi="Times New Roman" w:cs="Times New Roman"/>
          <w:b/>
          <w:sz w:val="20"/>
          <w:szCs w:val="20"/>
        </w:rPr>
      </w:pPr>
    </w:p>
    <w:p w14:paraId="74A36175" w14:textId="77777777" w:rsidR="00A015AF" w:rsidRPr="00A015AF" w:rsidRDefault="00A015AF" w:rsidP="00A015AF">
      <w:pPr>
        <w:tabs>
          <w:tab w:val="left" w:pos="720"/>
        </w:tabs>
        <w:autoSpaceDE w:val="0"/>
        <w:autoSpaceDN w:val="0"/>
        <w:adjustRightInd w:val="0"/>
        <w:spacing w:line="240" w:lineRule="auto"/>
        <w:contextualSpacing/>
        <w:rPr>
          <w:rFonts w:ascii="Times New Roman" w:hAnsi="Times New Roman" w:cs="Times New Roman"/>
          <w:i/>
          <w:sz w:val="20"/>
          <w:szCs w:val="20"/>
        </w:rPr>
      </w:pPr>
      <w:r w:rsidRPr="00A015AF">
        <w:rPr>
          <w:rFonts w:ascii="Times New Roman" w:hAnsi="Times New Roman" w:cs="Times New Roman"/>
          <w:b/>
          <w:sz w:val="20"/>
          <w:szCs w:val="20"/>
        </w:rPr>
        <w:t xml:space="preserve">Indemnity.  </w:t>
      </w:r>
      <w:r w:rsidRPr="00A015AF">
        <w:rPr>
          <w:rFonts w:ascii="Times New Roman" w:hAnsi="Times New Roman" w:cs="Times New Roman"/>
          <w:i/>
          <w:sz w:val="20"/>
          <w:szCs w:val="20"/>
        </w:rPr>
        <w:t xml:space="preserve">I will defend and hold harmless the Belen </w:t>
      </w:r>
      <w:r w:rsidR="00FE43CA">
        <w:rPr>
          <w:rFonts w:ascii="Times New Roman" w:hAnsi="Times New Roman" w:cs="Times New Roman"/>
          <w:i/>
          <w:sz w:val="20"/>
          <w:szCs w:val="20"/>
        </w:rPr>
        <w:t xml:space="preserve">Public Library and </w:t>
      </w:r>
      <w:r w:rsidRPr="00A015AF">
        <w:rPr>
          <w:rFonts w:ascii="Times New Roman" w:hAnsi="Times New Roman" w:cs="Times New Roman"/>
          <w:i/>
          <w:sz w:val="20"/>
          <w:szCs w:val="20"/>
        </w:rPr>
        <w:t>Harvey House Museum</w:t>
      </w:r>
      <w:r w:rsidR="00FE43CA">
        <w:rPr>
          <w:rFonts w:ascii="Times New Roman" w:hAnsi="Times New Roman" w:cs="Times New Roman"/>
          <w:i/>
          <w:sz w:val="20"/>
          <w:szCs w:val="20"/>
        </w:rPr>
        <w:t xml:space="preserve"> Branch Library,</w:t>
      </w:r>
      <w:r w:rsidRPr="00A015AF">
        <w:rPr>
          <w:rFonts w:ascii="Times New Roman" w:hAnsi="Times New Roman" w:cs="Times New Roman"/>
          <w:i/>
          <w:sz w:val="20"/>
          <w:szCs w:val="20"/>
        </w:rPr>
        <w:t xml:space="preserve"> the City of Belen, its </w:t>
      </w:r>
      <w:r w:rsidR="00D92DC1">
        <w:rPr>
          <w:rFonts w:ascii="Times New Roman" w:hAnsi="Times New Roman" w:cs="Times New Roman"/>
          <w:i/>
          <w:sz w:val="20"/>
          <w:szCs w:val="20"/>
        </w:rPr>
        <w:t>B</w:t>
      </w:r>
      <w:r w:rsidRPr="00A015AF">
        <w:rPr>
          <w:rFonts w:ascii="Times New Roman" w:hAnsi="Times New Roman" w:cs="Times New Roman"/>
          <w:i/>
          <w:sz w:val="20"/>
          <w:szCs w:val="20"/>
        </w:rPr>
        <w:t xml:space="preserve">oard of </w:t>
      </w:r>
      <w:r w:rsidR="00D92DC1">
        <w:rPr>
          <w:rFonts w:ascii="Times New Roman" w:hAnsi="Times New Roman" w:cs="Times New Roman"/>
          <w:i/>
          <w:sz w:val="20"/>
          <w:szCs w:val="20"/>
        </w:rPr>
        <w:t>T</w:t>
      </w:r>
      <w:r w:rsidRPr="00A015AF">
        <w:rPr>
          <w:rFonts w:ascii="Times New Roman" w:hAnsi="Times New Roman" w:cs="Times New Roman"/>
          <w:i/>
          <w:sz w:val="20"/>
          <w:szCs w:val="20"/>
        </w:rPr>
        <w:t>rustees, its officers, employees and agents against all claims, demands, costs, and expenses</w:t>
      </w:r>
      <w:r w:rsidR="00FE43CA">
        <w:rPr>
          <w:rFonts w:ascii="Times New Roman" w:hAnsi="Times New Roman" w:cs="Times New Roman"/>
          <w:i/>
          <w:sz w:val="20"/>
          <w:szCs w:val="20"/>
        </w:rPr>
        <w:t>,</w:t>
      </w:r>
      <w:r w:rsidRPr="00A015AF">
        <w:rPr>
          <w:rFonts w:ascii="Times New Roman" w:hAnsi="Times New Roman" w:cs="Times New Roman"/>
          <w:i/>
          <w:sz w:val="20"/>
          <w:szCs w:val="20"/>
        </w:rPr>
        <w:t xml:space="preserve"> including attorneys’ fees</w:t>
      </w:r>
      <w:r w:rsidR="00FE43CA">
        <w:rPr>
          <w:rFonts w:ascii="Times New Roman" w:hAnsi="Times New Roman" w:cs="Times New Roman"/>
          <w:i/>
          <w:sz w:val="20"/>
          <w:szCs w:val="20"/>
        </w:rPr>
        <w:t>,</w:t>
      </w:r>
      <w:r w:rsidRPr="00A015AF">
        <w:rPr>
          <w:rFonts w:ascii="Times New Roman" w:hAnsi="Times New Roman" w:cs="Times New Roman"/>
          <w:i/>
          <w:sz w:val="20"/>
          <w:szCs w:val="20"/>
        </w:rPr>
        <w:t xml:space="preserve"> incurred by copyright infringements or any other legal or regulatory cause of action arising from use of their materials.</w:t>
      </w:r>
    </w:p>
    <w:p w14:paraId="3ADEC4CF"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0F31040E"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b/>
          <w:sz w:val="20"/>
          <w:szCs w:val="20"/>
        </w:rPr>
      </w:pPr>
      <w:r w:rsidRPr="00A015AF">
        <w:rPr>
          <w:rFonts w:ascii="Times New Roman" w:hAnsi="Times New Roman" w:cs="Times New Roman"/>
          <w:b/>
          <w:sz w:val="20"/>
          <w:szCs w:val="20"/>
        </w:rPr>
        <w:t xml:space="preserve">AGREEMENT &amp; SIGNATURE:  I certify that the information provided by me herein is correct. Further, I have read, understand, and by my signature below, agree to abide by the rules and regulations as set forth by the Belen </w:t>
      </w:r>
      <w:r w:rsidR="00FE43CA">
        <w:rPr>
          <w:rFonts w:ascii="Times New Roman" w:hAnsi="Times New Roman" w:cs="Times New Roman"/>
          <w:b/>
          <w:sz w:val="20"/>
          <w:szCs w:val="20"/>
        </w:rPr>
        <w:t xml:space="preserve">Public Library and Belen </w:t>
      </w:r>
      <w:r w:rsidRPr="00A015AF">
        <w:rPr>
          <w:rFonts w:ascii="Times New Roman" w:hAnsi="Times New Roman" w:cs="Times New Roman"/>
          <w:b/>
          <w:sz w:val="20"/>
          <w:szCs w:val="20"/>
        </w:rPr>
        <w:t>Harvey House Museum</w:t>
      </w:r>
      <w:r w:rsidR="00FE43CA">
        <w:rPr>
          <w:rFonts w:ascii="Times New Roman" w:hAnsi="Times New Roman" w:cs="Times New Roman"/>
          <w:b/>
          <w:sz w:val="20"/>
          <w:szCs w:val="20"/>
        </w:rPr>
        <w:t xml:space="preserve"> Branch Library</w:t>
      </w:r>
      <w:r w:rsidRPr="00A015AF">
        <w:rPr>
          <w:rFonts w:ascii="Times New Roman" w:hAnsi="Times New Roman" w:cs="Times New Roman"/>
          <w:b/>
          <w:sz w:val="20"/>
          <w:szCs w:val="20"/>
        </w:rPr>
        <w:t>.</w:t>
      </w:r>
    </w:p>
    <w:p w14:paraId="6675522B"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3DDE2798"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0EA1C23F"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u w:val="single"/>
        </w:rPr>
      </w:pPr>
      <w:r w:rsidRPr="00A015AF">
        <w:rPr>
          <w:rFonts w:ascii="Times New Roman" w:hAnsi="Times New Roman" w:cs="Times New Roman"/>
          <w:b/>
          <w:sz w:val="20"/>
          <w:szCs w:val="20"/>
        </w:rPr>
        <w:t xml:space="preserve">Signature: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roofErr w:type="gramStart"/>
      <w:r w:rsidRPr="00A015AF">
        <w:rPr>
          <w:rFonts w:ascii="Times New Roman" w:hAnsi="Times New Roman" w:cs="Times New Roman"/>
          <w:sz w:val="20"/>
          <w:szCs w:val="20"/>
          <w:u w:val="single"/>
        </w:rPr>
        <w:tab/>
      </w:r>
      <w:r w:rsidRPr="00A015AF">
        <w:rPr>
          <w:rFonts w:ascii="Times New Roman" w:hAnsi="Times New Roman" w:cs="Times New Roman"/>
          <w:sz w:val="20"/>
          <w:szCs w:val="20"/>
        </w:rPr>
        <w:t xml:space="preserve">  </w:t>
      </w:r>
      <w:r w:rsidRPr="00A015AF">
        <w:rPr>
          <w:rFonts w:ascii="Times New Roman" w:hAnsi="Times New Roman" w:cs="Times New Roman"/>
          <w:b/>
          <w:sz w:val="20"/>
          <w:szCs w:val="20"/>
        </w:rPr>
        <w:t>Date</w:t>
      </w:r>
      <w:proofErr w:type="gramEnd"/>
      <w:r w:rsidRPr="00A015AF">
        <w:rPr>
          <w:rFonts w:ascii="Times New Roman" w:hAnsi="Times New Roman" w:cs="Times New Roman"/>
          <w:b/>
          <w:sz w:val="20"/>
          <w:szCs w:val="20"/>
        </w:rPr>
        <w:t>:</w:t>
      </w:r>
      <w:r w:rsidRPr="00A015AF">
        <w:rPr>
          <w:rFonts w:ascii="Times New Roman" w:hAnsi="Times New Roman" w:cs="Times New Roman"/>
          <w:sz w:val="20"/>
          <w:szCs w:val="20"/>
        </w:rPr>
        <w:t xml:space="preserve">  </w:t>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r w:rsidRPr="00A015AF">
        <w:rPr>
          <w:rFonts w:ascii="Times New Roman" w:hAnsi="Times New Roman" w:cs="Times New Roman"/>
          <w:sz w:val="20"/>
          <w:szCs w:val="20"/>
          <w:u w:val="single"/>
        </w:rPr>
        <w:tab/>
      </w:r>
    </w:p>
    <w:p w14:paraId="6EA59E0F"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sz w:val="20"/>
          <w:szCs w:val="20"/>
        </w:rPr>
      </w:pPr>
    </w:p>
    <w:p w14:paraId="62ADA7F9" w14:textId="77777777" w:rsidR="00A015AF" w:rsidRPr="00A015AF" w:rsidRDefault="00A015AF" w:rsidP="00A015AF">
      <w:pPr>
        <w:autoSpaceDE w:val="0"/>
        <w:autoSpaceDN w:val="0"/>
        <w:adjustRightInd w:val="0"/>
        <w:spacing w:line="240" w:lineRule="auto"/>
        <w:contextualSpacing/>
        <w:jc w:val="center"/>
        <w:rPr>
          <w:rFonts w:ascii="Times New Roman" w:hAnsi="Times New Roman" w:cs="Times New Roman"/>
          <w:b/>
          <w:i/>
          <w:sz w:val="20"/>
          <w:szCs w:val="20"/>
        </w:rPr>
      </w:pPr>
      <w:r w:rsidRPr="00A015AF">
        <w:rPr>
          <w:rFonts w:ascii="Times New Roman" w:hAnsi="Times New Roman" w:cs="Times New Roman"/>
          <w:b/>
          <w:i/>
          <w:sz w:val="20"/>
          <w:szCs w:val="20"/>
        </w:rPr>
        <w:t>A copy of this form will be returned to you.</w:t>
      </w:r>
    </w:p>
    <w:p w14:paraId="3B11E57B" w14:textId="77777777" w:rsidR="00A015AF" w:rsidRPr="00A015AF" w:rsidRDefault="00A015AF" w:rsidP="00A015AF">
      <w:pPr>
        <w:pBdr>
          <w:bottom w:val="double" w:sz="6" w:space="1" w:color="auto"/>
        </w:pBdr>
        <w:autoSpaceDE w:val="0"/>
        <w:autoSpaceDN w:val="0"/>
        <w:adjustRightInd w:val="0"/>
        <w:spacing w:line="240" w:lineRule="auto"/>
        <w:contextualSpacing/>
        <w:jc w:val="center"/>
        <w:rPr>
          <w:rFonts w:ascii="Times New Roman" w:hAnsi="Times New Roman" w:cs="Times New Roman"/>
          <w:b/>
          <w:i/>
          <w:sz w:val="20"/>
          <w:szCs w:val="20"/>
        </w:rPr>
      </w:pPr>
    </w:p>
    <w:p w14:paraId="389D7A59" w14:textId="77777777" w:rsidR="00A015AF" w:rsidRPr="00A015AF" w:rsidRDefault="00A015AF" w:rsidP="00A015AF">
      <w:pPr>
        <w:autoSpaceDE w:val="0"/>
        <w:autoSpaceDN w:val="0"/>
        <w:adjustRightInd w:val="0"/>
        <w:spacing w:line="240" w:lineRule="auto"/>
        <w:contextualSpacing/>
        <w:jc w:val="center"/>
        <w:rPr>
          <w:rFonts w:ascii="Times New Roman" w:hAnsi="Times New Roman" w:cs="Times New Roman"/>
          <w:sz w:val="20"/>
          <w:szCs w:val="20"/>
        </w:rPr>
      </w:pPr>
    </w:p>
    <w:p w14:paraId="0C6B79EF" w14:textId="77777777" w:rsidR="00A015AF" w:rsidRPr="00A015AF" w:rsidRDefault="004C37BB" w:rsidP="00A015AF">
      <w:pPr>
        <w:autoSpaceDE w:val="0"/>
        <w:autoSpaceDN w:val="0"/>
        <w:adjustRightInd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FOR LIBRARY AND MUSEUM</w:t>
      </w:r>
      <w:r w:rsidR="00A015AF" w:rsidRPr="00A015AF">
        <w:rPr>
          <w:rFonts w:ascii="Times New Roman" w:hAnsi="Times New Roman" w:cs="Times New Roman"/>
          <w:sz w:val="20"/>
          <w:szCs w:val="20"/>
        </w:rPr>
        <w:t xml:space="preserve"> STAFF ONLY:</w:t>
      </w:r>
    </w:p>
    <w:p w14:paraId="123171E3" w14:textId="77777777" w:rsidR="00A015AF" w:rsidRPr="00A015AF" w:rsidRDefault="00A015AF" w:rsidP="00A015AF">
      <w:pPr>
        <w:autoSpaceDE w:val="0"/>
        <w:autoSpaceDN w:val="0"/>
        <w:adjustRightInd w:val="0"/>
        <w:spacing w:line="240" w:lineRule="auto"/>
        <w:contextualSpacing/>
        <w:jc w:val="center"/>
        <w:rPr>
          <w:rFonts w:ascii="Times New Roman" w:hAnsi="Times New Roman" w:cs="Times New Roman"/>
          <w:sz w:val="20"/>
          <w:szCs w:val="20"/>
        </w:rPr>
      </w:pPr>
    </w:p>
    <w:p w14:paraId="0DEABD73" w14:textId="77777777" w:rsidR="00A015AF" w:rsidRPr="00A015AF" w:rsidRDefault="00A015AF" w:rsidP="00A015AF">
      <w:pPr>
        <w:tabs>
          <w:tab w:val="left" w:pos="540"/>
        </w:tabs>
        <w:autoSpaceDE w:val="0"/>
        <w:autoSpaceDN w:val="0"/>
        <w:adjustRightInd w:val="0"/>
        <w:spacing w:line="240" w:lineRule="auto"/>
        <w:ind w:left="540" w:hanging="540"/>
        <w:contextualSpacing/>
        <w:rPr>
          <w:rFonts w:ascii="Times New Roman" w:hAnsi="Times New Roman" w:cs="Times New Roman"/>
          <w:i/>
          <w:sz w:val="20"/>
          <w:szCs w:val="20"/>
        </w:rPr>
      </w:pPr>
      <w:r w:rsidRPr="00A015AF">
        <w:rPr>
          <w:rFonts w:ascii="Times New Roman" w:hAnsi="Times New Roman" w:cs="Times New Roman"/>
          <w:b/>
          <w:iCs/>
          <w:sz w:val="20"/>
          <w:szCs w:val="20"/>
        </w:rPr>
        <w:t>____</w:t>
      </w:r>
      <w:r w:rsidRPr="00A015AF">
        <w:rPr>
          <w:rFonts w:ascii="Times New Roman" w:hAnsi="Times New Roman" w:cs="Times New Roman"/>
          <w:b/>
          <w:iCs/>
          <w:sz w:val="20"/>
          <w:szCs w:val="20"/>
        </w:rPr>
        <w:tab/>
      </w:r>
      <w:r w:rsidRPr="00A015AF">
        <w:rPr>
          <w:rFonts w:ascii="Times New Roman" w:hAnsi="Times New Roman" w:cs="Times New Roman"/>
          <w:iCs/>
          <w:sz w:val="20"/>
          <w:szCs w:val="20"/>
        </w:rPr>
        <w:t xml:space="preserve">Intent to Publish/Exhibit/Broadcast is hereby acknowledged.  </w:t>
      </w:r>
      <w:r w:rsidRPr="00A015AF">
        <w:rPr>
          <w:rFonts w:ascii="Times New Roman" w:hAnsi="Times New Roman" w:cs="Times New Roman"/>
          <w:i/>
          <w:iCs/>
          <w:sz w:val="20"/>
          <w:szCs w:val="20"/>
        </w:rPr>
        <w:t xml:space="preserve">The Belen </w:t>
      </w:r>
      <w:r w:rsidR="004C37BB">
        <w:rPr>
          <w:rFonts w:ascii="Times New Roman" w:hAnsi="Times New Roman" w:cs="Times New Roman"/>
          <w:i/>
          <w:iCs/>
          <w:sz w:val="20"/>
          <w:szCs w:val="20"/>
        </w:rPr>
        <w:t xml:space="preserve">Public Library and </w:t>
      </w:r>
      <w:proofErr w:type="spellStart"/>
      <w:r w:rsidR="004C37BB">
        <w:rPr>
          <w:rFonts w:ascii="Times New Roman" w:hAnsi="Times New Roman" w:cs="Times New Roman"/>
          <w:i/>
          <w:iCs/>
          <w:sz w:val="20"/>
          <w:szCs w:val="20"/>
        </w:rPr>
        <w:t>Belen</w:t>
      </w:r>
      <w:r w:rsidRPr="00A015AF">
        <w:rPr>
          <w:rFonts w:ascii="Times New Roman" w:hAnsi="Times New Roman" w:cs="Times New Roman"/>
          <w:i/>
          <w:iCs/>
          <w:sz w:val="20"/>
          <w:szCs w:val="20"/>
        </w:rPr>
        <w:t>Harvey</w:t>
      </w:r>
      <w:proofErr w:type="spellEnd"/>
      <w:r w:rsidRPr="00A015AF">
        <w:rPr>
          <w:rFonts w:ascii="Times New Roman" w:hAnsi="Times New Roman" w:cs="Times New Roman"/>
          <w:i/>
          <w:iCs/>
          <w:sz w:val="20"/>
          <w:szCs w:val="20"/>
        </w:rPr>
        <w:t xml:space="preserve"> House Museum</w:t>
      </w:r>
      <w:r w:rsidR="004C37BB">
        <w:rPr>
          <w:rFonts w:ascii="Times New Roman" w:hAnsi="Times New Roman" w:cs="Times New Roman"/>
          <w:i/>
          <w:iCs/>
          <w:sz w:val="20"/>
          <w:szCs w:val="20"/>
        </w:rPr>
        <w:t xml:space="preserve"> Branch Library</w:t>
      </w:r>
      <w:r w:rsidRPr="00A015AF">
        <w:rPr>
          <w:rFonts w:ascii="Times New Roman" w:hAnsi="Times New Roman" w:cs="Times New Roman"/>
          <w:i/>
          <w:iCs/>
          <w:sz w:val="20"/>
          <w:szCs w:val="20"/>
        </w:rPr>
        <w:t xml:space="preserve"> </w:t>
      </w:r>
      <w:proofErr w:type="gramStart"/>
      <w:r w:rsidRPr="00A015AF">
        <w:rPr>
          <w:rFonts w:ascii="Times New Roman" w:hAnsi="Times New Roman" w:cs="Times New Roman"/>
          <w:i/>
          <w:iCs/>
          <w:sz w:val="20"/>
          <w:szCs w:val="20"/>
        </w:rPr>
        <w:t>requests</w:t>
      </w:r>
      <w:proofErr w:type="gramEnd"/>
      <w:r w:rsidRPr="00A015AF">
        <w:rPr>
          <w:rFonts w:ascii="Times New Roman" w:hAnsi="Times New Roman" w:cs="Times New Roman"/>
          <w:i/>
          <w:iCs/>
          <w:sz w:val="20"/>
          <w:szCs w:val="20"/>
        </w:rPr>
        <w:t xml:space="preserve"> </w:t>
      </w:r>
      <w:r w:rsidRPr="00A015AF">
        <w:rPr>
          <w:rFonts w:ascii="Times New Roman" w:hAnsi="Times New Roman" w:cs="Times New Roman"/>
          <w:i/>
          <w:sz w:val="20"/>
          <w:szCs w:val="20"/>
        </w:rPr>
        <w:t>a complimentary copy of all publications making use of its collections.</w:t>
      </w:r>
    </w:p>
    <w:p w14:paraId="0172B029" w14:textId="77777777" w:rsidR="00A015AF" w:rsidRPr="00A015AF" w:rsidRDefault="00A015AF" w:rsidP="00A015AF">
      <w:pPr>
        <w:tabs>
          <w:tab w:val="left" w:pos="540"/>
        </w:tabs>
        <w:autoSpaceDE w:val="0"/>
        <w:autoSpaceDN w:val="0"/>
        <w:adjustRightInd w:val="0"/>
        <w:spacing w:line="240" w:lineRule="auto"/>
        <w:ind w:left="540" w:hanging="540"/>
        <w:contextualSpacing/>
        <w:rPr>
          <w:rFonts w:ascii="Times New Roman" w:hAnsi="Times New Roman" w:cs="Times New Roman"/>
          <w:sz w:val="20"/>
          <w:szCs w:val="20"/>
        </w:rPr>
      </w:pPr>
    </w:p>
    <w:p w14:paraId="27DCBE08" w14:textId="77777777" w:rsidR="00A015AF" w:rsidRPr="00A015AF" w:rsidRDefault="00A015AF" w:rsidP="00A015AF">
      <w:pPr>
        <w:tabs>
          <w:tab w:val="left" w:pos="540"/>
        </w:tabs>
        <w:autoSpaceDE w:val="0"/>
        <w:autoSpaceDN w:val="0"/>
        <w:adjustRightInd w:val="0"/>
        <w:spacing w:line="240" w:lineRule="auto"/>
        <w:ind w:left="540" w:hanging="540"/>
        <w:contextualSpacing/>
        <w:rPr>
          <w:rFonts w:ascii="Times New Roman" w:hAnsi="Times New Roman" w:cs="Times New Roman"/>
          <w:sz w:val="20"/>
          <w:szCs w:val="20"/>
        </w:rPr>
      </w:pPr>
      <w:r w:rsidRPr="00A015AF">
        <w:rPr>
          <w:rFonts w:ascii="Times New Roman" w:hAnsi="Times New Roman" w:cs="Times New Roman"/>
          <w:b/>
          <w:iCs/>
          <w:sz w:val="20"/>
          <w:szCs w:val="20"/>
        </w:rPr>
        <w:t>____</w:t>
      </w:r>
      <w:r w:rsidRPr="00A015AF">
        <w:rPr>
          <w:rFonts w:ascii="Times New Roman" w:hAnsi="Times New Roman" w:cs="Times New Roman"/>
          <w:b/>
          <w:iCs/>
          <w:sz w:val="20"/>
          <w:szCs w:val="20"/>
        </w:rPr>
        <w:tab/>
      </w:r>
      <w:r w:rsidRPr="00A015AF">
        <w:rPr>
          <w:rFonts w:ascii="Times New Roman" w:hAnsi="Times New Roman" w:cs="Times New Roman"/>
          <w:sz w:val="20"/>
          <w:szCs w:val="20"/>
        </w:rPr>
        <w:t>The following credit line must be used:</w:t>
      </w:r>
      <w:r w:rsidR="004C37BB">
        <w:rPr>
          <w:rFonts w:ascii="Times New Roman" w:hAnsi="Times New Roman" w:cs="Times New Roman"/>
          <w:sz w:val="20"/>
          <w:szCs w:val="20"/>
        </w:rPr>
        <w:t xml:space="preserve"> </w:t>
      </w:r>
      <w:r w:rsidRPr="00A015AF">
        <w:rPr>
          <w:rFonts w:ascii="Times New Roman" w:hAnsi="Times New Roman" w:cs="Times New Roman"/>
          <w:sz w:val="20"/>
          <w:szCs w:val="20"/>
        </w:rPr>
        <w:t xml:space="preserve">[description and date of </w:t>
      </w:r>
      <w:proofErr w:type="gramStart"/>
      <w:r w:rsidRPr="00A015AF">
        <w:rPr>
          <w:rFonts w:ascii="Times New Roman" w:hAnsi="Times New Roman" w:cs="Times New Roman"/>
          <w:sz w:val="20"/>
          <w:szCs w:val="20"/>
        </w:rPr>
        <w:t>item]  [</w:t>
      </w:r>
      <w:proofErr w:type="gramEnd"/>
      <w:r w:rsidRPr="00A015AF">
        <w:rPr>
          <w:rFonts w:ascii="Times New Roman" w:hAnsi="Times New Roman" w:cs="Times New Roman"/>
          <w:sz w:val="20"/>
          <w:szCs w:val="20"/>
        </w:rPr>
        <w:t xml:space="preserve">box and folder, or item number] [name and number of collection]  </w:t>
      </w:r>
      <w:r w:rsidRPr="00A015AF">
        <w:rPr>
          <w:rFonts w:ascii="Times New Roman" w:hAnsi="Times New Roman" w:cs="Times New Roman"/>
          <w:sz w:val="20"/>
          <w:szCs w:val="20"/>
        </w:rPr>
        <w:tab/>
        <w:t>Belen Harvey House Museum</w:t>
      </w:r>
      <w:r w:rsidR="004C37BB">
        <w:rPr>
          <w:rFonts w:ascii="Times New Roman" w:hAnsi="Times New Roman" w:cs="Times New Roman"/>
          <w:sz w:val="20"/>
          <w:szCs w:val="20"/>
        </w:rPr>
        <w:t xml:space="preserve"> Branch Library</w:t>
      </w:r>
      <w:r w:rsidRPr="00A015AF">
        <w:rPr>
          <w:rFonts w:ascii="Times New Roman" w:hAnsi="Times New Roman" w:cs="Times New Roman"/>
          <w:sz w:val="20"/>
          <w:szCs w:val="20"/>
        </w:rPr>
        <w:t>, Belen, New Mexico.</w:t>
      </w:r>
    </w:p>
    <w:p w14:paraId="5A730808" w14:textId="77777777" w:rsidR="00A015AF" w:rsidRPr="00A015AF" w:rsidRDefault="00A015AF" w:rsidP="00A015AF">
      <w:pPr>
        <w:tabs>
          <w:tab w:val="left" w:pos="540"/>
          <w:tab w:val="left" w:pos="1080"/>
        </w:tabs>
        <w:autoSpaceDE w:val="0"/>
        <w:autoSpaceDN w:val="0"/>
        <w:adjustRightInd w:val="0"/>
        <w:spacing w:line="240" w:lineRule="auto"/>
        <w:contextualSpacing/>
        <w:rPr>
          <w:rFonts w:ascii="Times New Roman" w:hAnsi="Times New Roman" w:cs="Times New Roman"/>
          <w:b/>
          <w:iCs/>
          <w:sz w:val="20"/>
          <w:szCs w:val="20"/>
        </w:rPr>
      </w:pPr>
    </w:p>
    <w:p w14:paraId="0A07F90F"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b/>
          <w:iCs/>
          <w:sz w:val="20"/>
          <w:szCs w:val="20"/>
        </w:rPr>
      </w:pPr>
      <w:r w:rsidRPr="00A015AF">
        <w:rPr>
          <w:rFonts w:ascii="Times New Roman" w:hAnsi="Times New Roman" w:cs="Times New Roman"/>
          <w:b/>
          <w:iCs/>
          <w:sz w:val="20"/>
          <w:szCs w:val="20"/>
        </w:rPr>
        <w:t>Copyright Permissions</w:t>
      </w:r>
    </w:p>
    <w:p w14:paraId="6EEA5DA8"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3017F27D" w14:textId="77777777" w:rsidR="00A015AF" w:rsidRPr="00A015AF" w:rsidRDefault="00A015AF" w:rsidP="00A015AF">
      <w:pPr>
        <w:tabs>
          <w:tab w:val="left" w:pos="540"/>
        </w:tabs>
        <w:autoSpaceDE w:val="0"/>
        <w:autoSpaceDN w:val="0"/>
        <w:adjustRightInd w:val="0"/>
        <w:spacing w:line="240" w:lineRule="auto"/>
        <w:ind w:left="540" w:hanging="540"/>
        <w:contextualSpacing/>
        <w:rPr>
          <w:rFonts w:ascii="Times New Roman" w:hAnsi="Times New Roman" w:cs="Times New Roman"/>
          <w:iCs/>
          <w:sz w:val="20"/>
          <w:szCs w:val="20"/>
        </w:rPr>
      </w:pPr>
      <w:r w:rsidRPr="00A015AF">
        <w:rPr>
          <w:rFonts w:ascii="Times New Roman" w:hAnsi="Times New Roman" w:cs="Times New Roman"/>
          <w:iCs/>
          <w:sz w:val="20"/>
          <w:szCs w:val="20"/>
        </w:rPr>
        <w:t>____</w:t>
      </w:r>
      <w:r w:rsidRPr="00A015AF">
        <w:rPr>
          <w:rFonts w:ascii="Times New Roman" w:hAnsi="Times New Roman" w:cs="Times New Roman"/>
          <w:iCs/>
          <w:sz w:val="20"/>
          <w:szCs w:val="20"/>
        </w:rPr>
        <w:tab/>
        <w:t xml:space="preserve">Permission is granted for one-time use, including electronic use, for the express purpose described above.  Further use will require separate written permission from the </w:t>
      </w:r>
      <w:r w:rsidR="004C37BB">
        <w:rPr>
          <w:rFonts w:ascii="Times New Roman" w:hAnsi="Times New Roman" w:cs="Times New Roman"/>
          <w:iCs/>
          <w:sz w:val="20"/>
          <w:szCs w:val="20"/>
        </w:rPr>
        <w:t>Belen Public Library and Belen Harvey House Museum Branch Library.</w:t>
      </w:r>
    </w:p>
    <w:p w14:paraId="21BE7403"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22755F53" w14:textId="77777777" w:rsidR="00A015AF" w:rsidRPr="00A015AF" w:rsidRDefault="00A015AF" w:rsidP="00A015AF">
      <w:pPr>
        <w:tabs>
          <w:tab w:val="left" w:pos="540"/>
        </w:tabs>
        <w:autoSpaceDE w:val="0"/>
        <w:autoSpaceDN w:val="0"/>
        <w:adjustRightInd w:val="0"/>
        <w:spacing w:line="240" w:lineRule="auto"/>
        <w:ind w:left="540" w:hanging="540"/>
        <w:contextualSpacing/>
        <w:rPr>
          <w:rFonts w:ascii="Times New Roman" w:hAnsi="Times New Roman" w:cs="Times New Roman"/>
          <w:iCs/>
          <w:sz w:val="20"/>
          <w:szCs w:val="20"/>
        </w:rPr>
      </w:pPr>
      <w:r w:rsidRPr="00A015AF">
        <w:rPr>
          <w:rFonts w:ascii="Times New Roman" w:hAnsi="Times New Roman" w:cs="Times New Roman"/>
          <w:iCs/>
          <w:sz w:val="20"/>
          <w:szCs w:val="20"/>
        </w:rPr>
        <w:t xml:space="preserve">____ </w:t>
      </w:r>
      <w:r w:rsidRPr="00A015AF">
        <w:rPr>
          <w:rFonts w:ascii="Times New Roman" w:hAnsi="Times New Roman" w:cs="Times New Roman"/>
          <w:iCs/>
          <w:sz w:val="20"/>
          <w:szCs w:val="20"/>
        </w:rPr>
        <w:tab/>
        <w:t xml:space="preserve">The </w:t>
      </w:r>
      <w:r w:rsidR="004C37BB">
        <w:rPr>
          <w:rFonts w:ascii="Times New Roman" w:hAnsi="Times New Roman" w:cs="Times New Roman"/>
          <w:iCs/>
          <w:sz w:val="20"/>
          <w:szCs w:val="20"/>
        </w:rPr>
        <w:t xml:space="preserve">Belen Public Library and </w:t>
      </w:r>
      <w:r w:rsidRPr="00A015AF">
        <w:rPr>
          <w:rFonts w:ascii="Times New Roman" w:hAnsi="Times New Roman" w:cs="Times New Roman"/>
          <w:iCs/>
          <w:sz w:val="20"/>
          <w:szCs w:val="20"/>
        </w:rPr>
        <w:t xml:space="preserve">Belen Harvey House Museum </w:t>
      </w:r>
      <w:r w:rsidR="004C37BB">
        <w:rPr>
          <w:rFonts w:ascii="Times New Roman" w:hAnsi="Times New Roman" w:cs="Times New Roman"/>
          <w:iCs/>
          <w:sz w:val="20"/>
          <w:szCs w:val="20"/>
        </w:rPr>
        <w:t xml:space="preserve">Branch Library </w:t>
      </w:r>
      <w:r w:rsidRPr="00A015AF">
        <w:rPr>
          <w:rFonts w:ascii="Times New Roman" w:hAnsi="Times New Roman" w:cs="Times New Roman"/>
          <w:iCs/>
          <w:sz w:val="20"/>
          <w:szCs w:val="20"/>
        </w:rPr>
        <w:t>does not hold copyright for the requested materials.  Researcher/</w:t>
      </w:r>
      <w:r w:rsidR="00D034FA">
        <w:rPr>
          <w:rFonts w:ascii="Times New Roman" w:hAnsi="Times New Roman" w:cs="Times New Roman"/>
          <w:iCs/>
          <w:sz w:val="20"/>
          <w:szCs w:val="20"/>
        </w:rPr>
        <w:t>member</w:t>
      </w:r>
      <w:r w:rsidRPr="00A015AF">
        <w:rPr>
          <w:rFonts w:ascii="Times New Roman" w:hAnsi="Times New Roman" w:cs="Times New Roman"/>
          <w:iCs/>
          <w:sz w:val="20"/>
          <w:szCs w:val="20"/>
        </w:rPr>
        <w:t xml:space="preserve"> is responsible for securing copyright permissions from the copyright holder.</w:t>
      </w:r>
    </w:p>
    <w:p w14:paraId="0BD6AA87"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4558B96F"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u w:val="single"/>
        </w:rPr>
      </w:pPr>
      <w:r w:rsidRPr="00A015AF">
        <w:rPr>
          <w:rFonts w:ascii="Times New Roman" w:hAnsi="Times New Roman" w:cs="Times New Roman"/>
          <w:iCs/>
          <w:sz w:val="20"/>
          <w:szCs w:val="20"/>
        </w:rPr>
        <w:t xml:space="preserve">Additional information:  </w:t>
      </w:r>
    </w:p>
    <w:p w14:paraId="77CEC098"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51BF8F4A"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3CE8DE54"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4CA60B31"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19082601"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68A6A79D"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5C79152A"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2C2DD203"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74DE8A30"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b/>
          <w:iCs/>
          <w:sz w:val="20"/>
          <w:szCs w:val="20"/>
        </w:rPr>
      </w:pPr>
      <w:r w:rsidRPr="00A015AF">
        <w:rPr>
          <w:rFonts w:ascii="Times New Roman" w:hAnsi="Times New Roman" w:cs="Times New Roman"/>
          <w:b/>
          <w:iCs/>
          <w:sz w:val="20"/>
          <w:szCs w:val="20"/>
        </w:rPr>
        <w:t xml:space="preserve">For Belen </w:t>
      </w:r>
      <w:r w:rsidR="004C37BB">
        <w:rPr>
          <w:rFonts w:ascii="Times New Roman" w:hAnsi="Times New Roman" w:cs="Times New Roman"/>
          <w:b/>
          <w:iCs/>
          <w:sz w:val="20"/>
          <w:szCs w:val="20"/>
        </w:rPr>
        <w:t xml:space="preserve">Public Library and </w:t>
      </w:r>
      <w:r w:rsidRPr="00A015AF">
        <w:rPr>
          <w:rFonts w:ascii="Times New Roman" w:hAnsi="Times New Roman" w:cs="Times New Roman"/>
          <w:b/>
          <w:iCs/>
          <w:sz w:val="20"/>
          <w:szCs w:val="20"/>
        </w:rPr>
        <w:t xml:space="preserve">Harvey House Museum </w:t>
      </w:r>
      <w:r w:rsidR="004C37BB">
        <w:rPr>
          <w:rFonts w:ascii="Times New Roman" w:hAnsi="Times New Roman" w:cs="Times New Roman"/>
          <w:b/>
          <w:iCs/>
          <w:sz w:val="20"/>
          <w:szCs w:val="20"/>
        </w:rPr>
        <w:t xml:space="preserve">Branch Library </w:t>
      </w:r>
      <w:r w:rsidRPr="00A015AF">
        <w:rPr>
          <w:rFonts w:ascii="Times New Roman" w:hAnsi="Times New Roman" w:cs="Times New Roman"/>
          <w:b/>
          <w:iCs/>
          <w:sz w:val="20"/>
          <w:szCs w:val="20"/>
        </w:rPr>
        <w:t>Staff:</w:t>
      </w:r>
    </w:p>
    <w:p w14:paraId="1868501F"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74D67253" w14:textId="77777777" w:rsidR="00A015AF" w:rsidRPr="00A015AF" w:rsidRDefault="00A015AF" w:rsidP="00A015AF">
      <w:pPr>
        <w:autoSpaceDE w:val="0"/>
        <w:autoSpaceDN w:val="0"/>
        <w:adjustRightInd w:val="0"/>
        <w:spacing w:line="240" w:lineRule="auto"/>
        <w:contextualSpacing/>
        <w:rPr>
          <w:rFonts w:ascii="Times New Roman" w:hAnsi="Times New Roman" w:cs="Times New Roman"/>
          <w:iCs/>
          <w:sz w:val="20"/>
          <w:szCs w:val="20"/>
        </w:rPr>
      </w:pPr>
    </w:p>
    <w:p w14:paraId="61ECDBC7" w14:textId="77777777" w:rsidR="00A015AF" w:rsidRDefault="00A015AF" w:rsidP="00A015AF">
      <w:pPr>
        <w:tabs>
          <w:tab w:val="left" w:pos="1080"/>
        </w:tabs>
        <w:autoSpaceDE w:val="0"/>
        <w:autoSpaceDN w:val="0"/>
        <w:adjustRightInd w:val="0"/>
        <w:spacing w:line="240" w:lineRule="auto"/>
        <w:contextualSpacing/>
        <w:rPr>
          <w:rFonts w:ascii="Times New Roman" w:hAnsi="Times New Roman" w:cs="Times New Roman"/>
          <w:iCs/>
          <w:sz w:val="20"/>
          <w:szCs w:val="20"/>
          <w:u w:val="single"/>
        </w:rPr>
      </w:pPr>
      <w:r w:rsidRPr="00A015AF">
        <w:rPr>
          <w:rFonts w:ascii="Times New Roman" w:hAnsi="Times New Roman" w:cs="Times New Roman"/>
          <w:iCs/>
          <w:sz w:val="20"/>
          <w:szCs w:val="20"/>
        </w:rPr>
        <w:t xml:space="preserve">Signature:  </w:t>
      </w:r>
      <w:r w:rsidRPr="00A015AF">
        <w:rPr>
          <w:rFonts w:ascii="Times New Roman" w:hAnsi="Times New Roman" w:cs="Times New Roman"/>
          <w:iCs/>
          <w:sz w:val="20"/>
          <w:szCs w:val="20"/>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rPr>
        <w:t xml:space="preserve">   Date:  </w:t>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p>
    <w:p w14:paraId="56B8446C" w14:textId="77777777" w:rsidR="00E153FD" w:rsidRPr="00A015AF" w:rsidRDefault="00E153FD" w:rsidP="00A015AF">
      <w:pPr>
        <w:tabs>
          <w:tab w:val="left" w:pos="1080"/>
        </w:tabs>
        <w:autoSpaceDE w:val="0"/>
        <w:autoSpaceDN w:val="0"/>
        <w:adjustRightInd w:val="0"/>
        <w:spacing w:line="240" w:lineRule="auto"/>
        <w:contextualSpacing/>
        <w:rPr>
          <w:rFonts w:ascii="Times New Roman" w:hAnsi="Times New Roman" w:cs="Times New Roman"/>
          <w:iCs/>
          <w:sz w:val="20"/>
          <w:szCs w:val="20"/>
          <w:u w:val="single"/>
        </w:rPr>
      </w:pPr>
    </w:p>
    <w:p w14:paraId="7625C8FC" w14:textId="77777777" w:rsidR="00A015AF" w:rsidRPr="00A015AF" w:rsidRDefault="00A015AF" w:rsidP="00A015AF">
      <w:pPr>
        <w:tabs>
          <w:tab w:val="left" w:pos="1080"/>
        </w:tabs>
        <w:autoSpaceDE w:val="0"/>
        <w:autoSpaceDN w:val="0"/>
        <w:adjustRightInd w:val="0"/>
        <w:spacing w:line="240" w:lineRule="auto"/>
        <w:contextualSpacing/>
        <w:rPr>
          <w:rFonts w:ascii="Times New Roman" w:hAnsi="Times New Roman" w:cs="Times New Roman"/>
          <w:iCs/>
          <w:sz w:val="20"/>
          <w:szCs w:val="20"/>
          <w:u w:val="single"/>
        </w:rPr>
      </w:pPr>
      <w:r w:rsidRPr="00A015AF">
        <w:rPr>
          <w:rFonts w:ascii="Times New Roman" w:hAnsi="Times New Roman" w:cs="Times New Roman"/>
          <w:iCs/>
          <w:sz w:val="20"/>
          <w:szCs w:val="20"/>
        </w:rPr>
        <w:t>Name:</w:t>
      </w:r>
      <w:r w:rsidRPr="00A015AF">
        <w:rPr>
          <w:rFonts w:ascii="Times New Roman" w:hAnsi="Times New Roman" w:cs="Times New Roman"/>
          <w:iCs/>
          <w:sz w:val="20"/>
          <w:szCs w:val="20"/>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p>
    <w:p w14:paraId="229C5F03" w14:textId="77777777" w:rsidR="00A015AF" w:rsidRPr="00A015AF" w:rsidRDefault="00A015AF" w:rsidP="00A015AF">
      <w:pPr>
        <w:tabs>
          <w:tab w:val="left" w:pos="1080"/>
        </w:tabs>
        <w:autoSpaceDE w:val="0"/>
        <w:autoSpaceDN w:val="0"/>
        <w:adjustRightInd w:val="0"/>
        <w:spacing w:line="240" w:lineRule="auto"/>
        <w:contextualSpacing/>
        <w:rPr>
          <w:rFonts w:ascii="Times New Roman" w:hAnsi="Times New Roman" w:cs="Times New Roman"/>
          <w:iCs/>
          <w:sz w:val="20"/>
          <w:szCs w:val="20"/>
          <w:u w:val="single"/>
        </w:rPr>
      </w:pPr>
    </w:p>
    <w:p w14:paraId="63F5CC7B" w14:textId="77777777" w:rsidR="00A015AF" w:rsidRPr="00A015AF" w:rsidRDefault="00A015AF" w:rsidP="00A015AF">
      <w:pPr>
        <w:tabs>
          <w:tab w:val="left" w:pos="1080"/>
        </w:tabs>
        <w:autoSpaceDE w:val="0"/>
        <w:autoSpaceDN w:val="0"/>
        <w:adjustRightInd w:val="0"/>
        <w:spacing w:line="240" w:lineRule="auto"/>
        <w:contextualSpacing/>
        <w:rPr>
          <w:rFonts w:ascii="Times New Roman" w:hAnsi="Times New Roman" w:cs="Times New Roman"/>
          <w:iCs/>
          <w:sz w:val="20"/>
          <w:szCs w:val="20"/>
          <w:u w:val="single"/>
        </w:rPr>
      </w:pPr>
      <w:r w:rsidRPr="00A015AF">
        <w:rPr>
          <w:rFonts w:ascii="Times New Roman" w:hAnsi="Times New Roman" w:cs="Times New Roman"/>
          <w:iCs/>
          <w:sz w:val="20"/>
          <w:szCs w:val="20"/>
        </w:rPr>
        <w:t>Title:</w:t>
      </w:r>
      <w:r w:rsidRPr="00A015AF">
        <w:rPr>
          <w:rFonts w:ascii="Times New Roman" w:hAnsi="Times New Roman" w:cs="Times New Roman"/>
          <w:iCs/>
          <w:sz w:val="20"/>
          <w:szCs w:val="20"/>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p>
    <w:p w14:paraId="67B27514" w14:textId="77777777" w:rsidR="00A015AF" w:rsidRPr="00A015AF" w:rsidRDefault="00A015AF" w:rsidP="00A015AF">
      <w:pPr>
        <w:tabs>
          <w:tab w:val="left" w:pos="1080"/>
        </w:tabs>
        <w:autoSpaceDE w:val="0"/>
        <w:autoSpaceDN w:val="0"/>
        <w:adjustRightInd w:val="0"/>
        <w:spacing w:line="240" w:lineRule="auto"/>
        <w:contextualSpacing/>
        <w:rPr>
          <w:rFonts w:ascii="Times New Roman" w:hAnsi="Times New Roman" w:cs="Times New Roman"/>
          <w:iCs/>
          <w:sz w:val="20"/>
          <w:szCs w:val="20"/>
        </w:rPr>
      </w:pPr>
    </w:p>
    <w:p w14:paraId="44427DC5" w14:textId="77777777" w:rsidR="00015187" w:rsidRPr="00A015AF" w:rsidRDefault="00A015AF" w:rsidP="00E153FD">
      <w:pPr>
        <w:tabs>
          <w:tab w:val="left" w:pos="1080"/>
        </w:tabs>
        <w:autoSpaceDE w:val="0"/>
        <w:autoSpaceDN w:val="0"/>
        <w:adjustRightInd w:val="0"/>
        <w:spacing w:line="240" w:lineRule="auto"/>
        <w:contextualSpacing/>
        <w:rPr>
          <w:rFonts w:ascii="Times New Roman" w:hAnsi="Times New Roman" w:cs="Times New Roman"/>
          <w:color w:val="000000"/>
          <w:sz w:val="20"/>
          <w:szCs w:val="20"/>
        </w:rPr>
      </w:pPr>
      <w:r w:rsidRPr="00A015AF">
        <w:rPr>
          <w:rFonts w:ascii="Times New Roman" w:hAnsi="Times New Roman" w:cs="Times New Roman"/>
          <w:iCs/>
          <w:sz w:val="20"/>
          <w:szCs w:val="20"/>
        </w:rPr>
        <w:t>Phone:</w:t>
      </w:r>
      <w:r w:rsidRPr="00A015AF">
        <w:rPr>
          <w:rFonts w:ascii="Times New Roman" w:hAnsi="Times New Roman" w:cs="Times New Roman"/>
          <w:iCs/>
          <w:sz w:val="20"/>
          <w:szCs w:val="20"/>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proofErr w:type="gramStart"/>
      <w:r w:rsidRPr="00A015AF">
        <w:rPr>
          <w:rFonts w:ascii="Times New Roman" w:hAnsi="Times New Roman" w:cs="Times New Roman"/>
          <w:iCs/>
          <w:sz w:val="20"/>
          <w:szCs w:val="20"/>
          <w:u w:val="single"/>
        </w:rPr>
        <w:tab/>
      </w:r>
      <w:r w:rsidRPr="00A015AF">
        <w:rPr>
          <w:rFonts w:ascii="Times New Roman" w:hAnsi="Times New Roman" w:cs="Times New Roman"/>
          <w:iCs/>
          <w:sz w:val="20"/>
          <w:szCs w:val="20"/>
        </w:rPr>
        <w:t xml:space="preserve">  Email</w:t>
      </w:r>
      <w:proofErr w:type="gramEnd"/>
      <w:r w:rsidRPr="00A015AF">
        <w:rPr>
          <w:rFonts w:ascii="Times New Roman" w:hAnsi="Times New Roman" w:cs="Times New Roman"/>
          <w:iCs/>
          <w:sz w:val="20"/>
          <w:szCs w:val="20"/>
        </w:rPr>
        <w:t xml:space="preserve">: </w:t>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r w:rsidRPr="00A015AF">
        <w:rPr>
          <w:rFonts w:ascii="Times New Roman" w:hAnsi="Times New Roman" w:cs="Times New Roman"/>
          <w:iCs/>
          <w:sz w:val="20"/>
          <w:szCs w:val="20"/>
          <w:u w:val="single"/>
        </w:rPr>
        <w:tab/>
      </w:r>
    </w:p>
    <w:bookmarkStart w:id="4" w:name="_MON_1617607571"/>
    <w:bookmarkEnd w:id="4"/>
    <w:p w14:paraId="45DFD1EC" w14:textId="77777777" w:rsidR="00143686" w:rsidRDefault="00D8175D">
      <w:pPr>
        <w:spacing w:after="160" w:line="259" w:lineRule="auto"/>
        <w:rPr>
          <w:color w:val="000000"/>
        </w:rPr>
      </w:pPr>
      <w:r>
        <w:rPr>
          <w:color w:val="000000"/>
        </w:rPr>
        <w:object w:dxaOrig="9360" w:dyaOrig="13132" w14:anchorId="752FE05B">
          <v:shape id="_x0000_i1037" type="#_x0000_t75" style="width:468pt;height:655.95pt" o:ole="">
            <v:imagedata r:id="rId38" o:title=""/>
          </v:shape>
          <o:OLEObject Type="Embed" ProgID="Word.Document.12" ShapeID="_x0000_i1037" DrawAspect="Content" ObjectID="_1784457122" r:id="rId39">
            <o:FieldCodes>\s</o:FieldCodes>
          </o:OLEObject>
        </w:object>
      </w:r>
    </w:p>
    <w:p w14:paraId="36851F08" w14:textId="77777777" w:rsidR="00143686" w:rsidRDefault="000A06A2">
      <w:pPr>
        <w:spacing w:after="160" w:line="259" w:lineRule="auto"/>
        <w:rPr>
          <w:color w:val="000000"/>
        </w:rPr>
      </w:pPr>
      <w:r w:rsidRPr="00963AFF">
        <w:rPr>
          <w:rFonts w:cstheme="minorHAnsi"/>
          <w:b/>
          <w:bCs/>
          <w:noProof/>
          <w:sz w:val="32"/>
          <w:szCs w:val="32"/>
        </w:rPr>
        <w:lastRenderedPageBreak/>
        <mc:AlternateContent>
          <mc:Choice Requires="wps">
            <w:drawing>
              <wp:anchor distT="45720" distB="45720" distL="114300" distR="114300" simplePos="0" relativeHeight="251735040" behindDoc="0" locked="0" layoutInCell="1" allowOverlap="1" wp14:anchorId="48BF0668" wp14:editId="6365ADA7">
                <wp:simplePos x="0" y="0"/>
                <wp:positionH relativeFrom="margin">
                  <wp:posOffset>-504825</wp:posOffset>
                </wp:positionH>
                <wp:positionV relativeFrom="paragraph">
                  <wp:posOffset>0</wp:posOffset>
                </wp:positionV>
                <wp:extent cx="914400" cy="285750"/>
                <wp:effectExtent l="0" t="0" r="1905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422C7DA8" w14:textId="77777777" w:rsidR="00EB3FA1" w:rsidRDefault="00EB3FA1" w:rsidP="00EC7016">
                            <w:pPr>
                              <w:rPr>
                                <w:b/>
                              </w:rPr>
                            </w:pPr>
                            <w:r>
                              <w:rPr>
                                <w:b/>
                              </w:rPr>
                              <w:t>APPENDIX T</w:t>
                            </w:r>
                          </w:p>
                          <w:p w14:paraId="3FDD6C6D" w14:textId="77777777" w:rsidR="00EB3FA1" w:rsidRPr="006B1E5D" w:rsidRDefault="00EB3FA1" w:rsidP="00EC7016">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F0668" id="_x0000_s1081" type="#_x0000_t202" style="position:absolute;margin-left:-39.75pt;margin-top:0;width:1in;height:2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">
                <v:textbox>
                  <w:txbxContent>
                    <w:p w14:paraId="422C7DA8" w14:textId="77777777" w:rsidR="00EB3FA1" w:rsidRDefault="00EB3FA1" w:rsidP="00EC7016">
                      <w:pPr>
                        <w:rPr>
                          <w:b/>
                        </w:rPr>
                      </w:pPr>
                      <w:r>
                        <w:rPr>
                          <w:b/>
                        </w:rPr>
                        <w:t>APPENDIX T</w:t>
                      </w:r>
                    </w:p>
                    <w:p w14:paraId="3FDD6C6D" w14:textId="77777777" w:rsidR="00EB3FA1" w:rsidRPr="006B1E5D" w:rsidRDefault="00EB3FA1" w:rsidP="00EC7016">
                      <w:pPr>
                        <w:rPr>
                          <w:b/>
                        </w:rPr>
                      </w:pPr>
                      <w:r>
                        <w:rPr>
                          <w:b/>
                        </w:rPr>
                        <w:t>gG</w:t>
                      </w:r>
                    </w:p>
                  </w:txbxContent>
                </v:textbox>
                <w10:wrap type="square" anchorx="margin"/>
              </v:shape>
            </w:pict>
          </mc:Fallback>
        </mc:AlternateContent>
      </w:r>
    </w:p>
    <w:p w14:paraId="2C0436A5" w14:textId="77777777" w:rsidR="00143686" w:rsidRPr="009F36F2" w:rsidRDefault="00143686">
      <w:pPr>
        <w:spacing w:after="160" w:line="259" w:lineRule="auto"/>
        <w:rPr>
          <w:color w:val="000000"/>
          <w:sz w:val="32"/>
          <w:szCs w:val="32"/>
        </w:rPr>
      </w:pPr>
    </w:p>
    <w:p w14:paraId="38B12F62" w14:textId="77777777" w:rsidR="009F36F2" w:rsidRDefault="00143686" w:rsidP="00143686">
      <w:pPr>
        <w:spacing w:line="240" w:lineRule="auto"/>
        <w:contextualSpacing/>
        <w:jc w:val="center"/>
        <w:rPr>
          <w:rFonts w:ascii="Times New Roman" w:hAnsi="Times New Roman" w:cs="Times New Roman"/>
          <w:b/>
          <w:bCs/>
          <w:sz w:val="32"/>
          <w:szCs w:val="32"/>
        </w:rPr>
      </w:pPr>
      <w:r w:rsidRPr="009F36F2">
        <w:rPr>
          <w:rFonts w:ascii="Times New Roman" w:hAnsi="Times New Roman" w:cs="Times New Roman"/>
          <w:b/>
          <w:bCs/>
          <w:sz w:val="32"/>
          <w:szCs w:val="32"/>
        </w:rPr>
        <w:t xml:space="preserve">Belen Public Library </w:t>
      </w:r>
      <w:r w:rsidR="009E3962" w:rsidRPr="009F36F2">
        <w:rPr>
          <w:rFonts w:ascii="Times New Roman" w:hAnsi="Times New Roman" w:cs="Times New Roman"/>
          <w:b/>
          <w:bCs/>
          <w:sz w:val="32"/>
          <w:szCs w:val="32"/>
        </w:rPr>
        <w:t xml:space="preserve">and </w:t>
      </w:r>
    </w:p>
    <w:p w14:paraId="00739B79" w14:textId="77777777" w:rsidR="009E3962" w:rsidRPr="009F36F2" w:rsidRDefault="009E3962" w:rsidP="00143686">
      <w:pPr>
        <w:spacing w:line="240" w:lineRule="auto"/>
        <w:contextualSpacing/>
        <w:jc w:val="center"/>
        <w:rPr>
          <w:rFonts w:ascii="Times New Roman" w:hAnsi="Times New Roman" w:cs="Times New Roman"/>
          <w:b/>
          <w:bCs/>
          <w:sz w:val="32"/>
          <w:szCs w:val="32"/>
        </w:rPr>
      </w:pPr>
      <w:r w:rsidRPr="009F36F2">
        <w:rPr>
          <w:rFonts w:ascii="Times New Roman" w:hAnsi="Times New Roman" w:cs="Times New Roman"/>
          <w:b/>
          <w:bCs/>
          <w:sz w:val="32"/>
          <w:szCs w:val="32"/>
        </w:rPr>
        <w:t>Belen Harvey House Museum Branch Library</w:t>
      </w:r>
    </w:p>
    <w:p w14:paraId="6E200E67" w14:textId="77777777" w:rsidR="00143686" w:rsidRPr="009F36F2" w:rsidRDefault="00143686" w:rsidP="00143686">
      <w:pPr>
        <w:spacing w:line="240" w:lineRule="auto"/>
        <w:contextualSpacing/>
        <w:jc w:val="center"/>
        <w:rPr>
          <w:rFonts w:ascii="Times New Roman" w:hAnsi="Times New Roman" w:cs="Times New Roman"/>
          <w:b/>
          <w:bCs/>
          <w:sz w:val="32"/>
          <w:szCs w:val="32"/>
        </w:rPr>
      </w:pPr>
      <w:r w:rsidRPr="009F36F2">
        <w:rPr>
          <w:rFonts w:ascii="Times New Roman" w:hAnsi="Times New Roman" w:cs="Times New Roman"/>
          <w:b/>
          <w:bCs/>
          <w:sz w:val="32"/>
          <w:szCs w:val="32"/>
        </w:rPr>
        <w:t xml:space="preserve">Release </w:t>
      </w:r>
      <w:r w:rsidR="009E3962" w:rsidRPr="009F36F2">
        <w:rPr>
          <w:rFonts w:ascii="Times New Roman" w:hAnsi="Times New Roman" w:cs="Times New Roman"/>
          <w:b/>
          <w:bCs/>
          <w:sz w:val="32"/>
          <w:szCs w:val="32"/>
        </w:rPr>
        <w:t>F</w:t>
      </w:r>
      <w:r w:rsidRPr="009F36F2">
        <w:rPr>
          <w:rFonts w:ascii="Times New Roman" w:hAnsi="Times New Roman" w:cs="Times New Roman"/>
          <w:b/>
          <w:bCs/>
          <w:sz w:val="32"/>
          <w:szCs w:val="32"/>
        </w:rPr>
        <w:t>orm:</w:t>
      </w:r>
    </w:p>
    <w:p w14:paraId="5ED56E04" w14:textId="77777777" w:rsidR="00143686" w:rsidRPr="00143686" w:rsidRDefault="00143686" w:rsidP="00143686">
      <w:pPr>
        <w:spacing w:line="240" w:lineRule="auto"/>
        <w:contextualSpacing/>
        <w:jc w:val="center"/>
        <w:rPr>
          <w:rFonts w:ascii="Times New Roman" w:hAnsi="Times New Roman" w:cs="Times New Roman"/>
        </w:rPr>
      </w:pPr>
    </w:p>
    <w:p w14:paraId="3CEA8AB6" w14:textId="77777777" w:rsidR="00143686" w:rsidRPr="00143686" w:rsidRDefault="00143686" w:rsidP="00143686">
      <w:pPr>
        <w:spacing w:line="240" w:lineRule="auto"/>
        <w:contextualSpacing/>
        <w:rPr>
          <w:rFonts w:ascii="Times New Roman" w:hAnsi="Times New Roman" w:cs="Times New Roman"/>
        </w:rPr>
      </w:pPr>
    </w:p>
    <w:p w14:paraId="0CD83A3E" w14:textId="15621D40"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_________________________________________, is a participant in a project at the Belen Public Library</w:t>
      </w:r>
      <w:r w:rsidR="009E3962">
        <w:rPr>
          <w:rFonts w:ascii="Times New Roman" w:hAnsi="Times New Roman" w:cs="Times New Roman"/>
        </w:rPr>
        <w:t xml:space="preserve"> and Belen Harvey House Museum Branch Library (the</w:t>
      </w:r>
      <w:r w:rsidR="00544942">
        <w:rPr>
          <w:rFonts w:ascii="Times New Roman" w:hAnsi="Times New Roman" w:cs="Times New Roman"/>
        </w:rPr>
        <w:t xml:space="preserve"> “</w:t>
      </w:r>
      <w:r w:rsidR="009E3962">
        <w:rPr>
          <w:rFonts w:ascii="Times New Roman" w:hAnsi="Times New Roman" w:cs="Times New Roman"/>
        </w:rPr>
        <w:t>Library”)</w:t>
      </w:r>
      <w:r w:rsidRPr="00143686">
        <w:rPr>
          <w:rFonts w:ascii="Times New Roman" w:hAnsi="Times New Roman" w:cs="Times New Roman"/>
        </w:rPr>
        <w:t xml:space="preserve">.  I understand the </w:t>
      </w:r>
      <w:proofErr w:type="gramStart"/>
      <w:r w:rsidRPr="00143686">
        <w:rPr>
          <w:rFonts w:ascii="Times New Roman" w:hAnsi="Times New Roman" w:cs="Times New Roman"/>
        </w:rPr>
        <w:t>Library</w:t>
      </w:r>
      <w:proofErr w:type="gramEnd"/>
      <w:r w:rsidRPr="00143686">
        <w:rPr>
          <w:rFonts w:ascii="Times New Roman" w:hAnsi="Times New Roman" w:cs="Times New Roman"/>
        </w:rPr>
        <w:t>, and/or the agents thereof</w:t>
      </w:r>
      <w:r w:rsidR="009E3962">
        <w:rPr>
          <w:rFonts w:ascii="Times New Roman" w:hAnsi="Times New Roman" w:cs="Times New Roman"/>
        </w:rPr>
        <w:t>,</w:t>
      </w:r>
      <w:r w:rsidRPr="00143686">
        <w:rPr>
          <w:rFonts w:ascii="Times New Roman" w:hAnsi="Times New Roman" w:cs="Times New Roman"/>
        </w:rPr>
        <w:t xml:space="preserve"> may use video, photographs, and/or other media, for the purposes of media promotion, training, or facility programs. </w:t>
      </w:r>
    </w:p>
    <w:p w14:paraId="5E3F12FF" w14:textId="77777777" w:rsidR="00143686" w:rsidRPr="00143686" w:rsidRDefault="00143686" w:rsidP="00143686">
      <w:pPr>
        <w:spacing w:line="240" w:lineRule="auto"/>
        <w:contextualSpacing/>
        <w:rPr>
          <w:rFonts w:ascii="Times New Roman" w:hAnsi="Times New Roman" w:cs="Times New Roman"/>
        </w:rPr>
      </w:pPr>
    </w:p>
    <w:p w14:paraId="34C89C80"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 xml:space="preserve">I hereby grant to the </w:t>
      </w:r>
      <w:proofErr w:type="gramStart"/>
      <w:r w:rsidRPr="00143686">
        <w:rPr>
          <w:rFonts w:ascii="Times New Roman" w:hAnsi="Times New Roman" w:cs="Times New Roman"/>
        </w:rPr>
        <w:t>Library</w:t>
      </w:r>
      <w:proofErr w:type="gramEnd"/>
      <w:r w:rsidRPr="00143686">
        <w:rPr>
          <w:rFonts w:ascii="Times New Roman" w:hAnsi="Times New Roman" w:cs="Times New Roman"/>
        </w:rPr>
        <w:t xml:space="preserve"> ownership of the physical property delivered to the Library and the right to use the property that is the product of my participation or my child/children’s participation as stated above. By giving permission, I understand that I do not give up any copyright or performance rights that I may hold. </w:t>
      </w:r>
    </w:p>
    <w:p w14:paraId="0F28A881" w14:textId="77777777" w:rsidR="00143686" w:rsidRPr="00143686" w:rsidRDefault="00143686" w:rsidP="00143686">
      <w:pPr>
        <w:spacing w:line="240" w:lineRule="auto"/>
        <w:contextualSpacing/>
        <w:rPr>
          <w:rFonts w:ascii="Times New Roman" w:hAnsi="Times New Roman" w:cs="Times New Roman"/>
        </w:rPr>
      </w:pPr>
    </w:p>
    <w:p w14:paraId="25D513B6"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 xml:space="preserve">I also grant to the </w:t>
      </w:r>
      <w:proofErr w:type="gramStart"/>
      <w:r w:rsidRPr="00143686">
        <w:rPr>
          <w:rFonts w:ascii="Times New Roman" w:hAnsi="Times New Roman" w:cs="Times New Roman"/>
        </w:rPr>
        <w:t>Library</w:t>
      </w:r>
      <w:proofErr w:type="gramEnd"/>
      <w:r w:rsidRPr="00143686">
        <w:rPr>
          <w:rFonts w:ascii="Times New Roman" w:hAnsi="Times New Roman" w:cs="Times New Roman"/>
        </w:rPr>
        <w:t xml:space="preserve"> my absolute and irrevocable consent for any photographs provided by me or taken of me or my child/children in the course of my participation for Library purposes to be used, published, and copied by the Library and its assignees in any medium. </w:t>
      </w:r>
    </w:p>
    <w:p w14:paraId="7A620574" w14:textId="77777777" w:rsidR="00143686" w:rsidRPr="00143686" w:rsidRDefault="00143686" w:rsidP="00143686">
      <w:pPr>
        <w:spacing w:line="240" w:lineRule="auto"/>
        <w:contextualSpacing/>
        <w:rPr>
          <w:rFonts w:ascii="Times New Roman" w:hAnsi="Times New Roman" w:cs="Times New Roman"/>
        </w:rPr>
      </w:pPr>
    </w:p>
    <w:p w14:paraId="1D783944" w14:textId="77777777" w:rsidR="00143686" w:rsidRPr="00143686" w:rsidRDefault="009E3962" w:rsidP="00143686">
      <w:pPr>
        <w:spacing w:line="240" w:lineRule="auto"/>
        <w:contextualSpacing/>
        <w:rPr>
          <w:rFonts w:ascii="Times New Roman" w:hAnsi="Times New Roman" w:cs="Times New Roman"/>
        </w:rPr>
      </w:pPr>
      <w:r>
        <w:rPr>
          <w:rFonts w:ascii="Times New Roman" w:hAnsi="Times New Roman" w:cs="Times New Roman"/>
        </w:rPr>
        <w:t xml:space="preserve">I agree that the </w:t>
      </w:r>
      <w:proofErr w:type="gramStart"/>
      <w:r w:rsidR="00143686" w:rsidRPr="00143686">
        <w:rPr>
          <w:rFonts w:ascii="Times New Roman" w:hAnsi="Times New Roman" w:cs="Times New Roman"/>
        </w:rPr>
        <w:t>Library</w:t>
      </w:r>
      <w:proofErr w:type="gramEnd"/>
      <w:r w:rsidR="00143686" w:rsidRPr="00143686">
        <w:rPr>
          <w:rFonts w:ascii="Times New Roman" w:hAnsi="Times New Roman" w:cs="Times New Roman"/>
        </w:rPr>
        <w:t xml:space="preserve"> may use my name, video, or photographic image or likeness, statements, performance, and voice reproduction, or other sound effects without further approval on my part.  Children’s images will never display more than first name</w:t>
      </w:r>
      <w:r w:rsidR="0023056C">
        <w:rPr>
          <w:rFonts w:ascii="Times New Roman" w:hAnsi="Times New Roman" w:cs="Times New Roman"/>
        </w:rPr>
        <w:t>s</w:t>
      </w:r>
      <w:r w:rsidR="00143686" w:rsidRPr="00143686">
        <w:rPr>
          <w:rFonts w:ascii="Times New Roman" w:hAnsi="Times New Roman" w:cs="Times New Roman"/>
        </w:rPr>
        <w:t>.</w:t>
      </w:r>
    </w:p>
    <w:p w14:paraId="28399E93" w14:textId="77777777" w:rsidR="00143686" w:rsidRPr="00143686" w:rsidRDefault="00143686" w:rsidP="00143686">
      <w:pPr>
        <w:spacing w:line="240" w:lineRule="auto"/>
        <w:contextualSpacing/>
        <w:rPr>
          <w:rFonts w:ascii="Times New Roman" w:hAnsi="Times New Roman" w:cs="Times New Roman"/>
        </w:rPr>
      </w:pPr>
    </w:p>
    <w:p w14:paraId="45854212"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I release the</w:t>
      </w:r>
      <w:r w:rsidR="009E3962">
        <w:rPr>
          <w:rFonts w:ascii="Times New Roman" w:hAnsi="Times New Roman" w:cs="Times New Roman"/>
        </w:rPr>
        <w:t xml:space="preserve"> </w:t>
      </w:r>
      <w:proofErr w:type="gramStart"/>
      <w:r w:rsidRPr="00143686">
        <w:rPr>
          <w:rFonts w:ascii="Times New Roman" w:hAnsi="Times New Roman" w:cs="Times New Roman"/>
        </w:rPr>
        <w:t>Library</w:t>
      </w:r>
      <w:proofErr w:type="gramEnd"/>
      <w:r w:rsidRPr="00143686">
        <w:rPr>
          <w:rFonts w:ascii="Times New Roman" w:hAnsi="Times New Roman" w:cs="Times New Roman"/>
        </w:rPr>
        <w:t xml:space="preserve">, and its assignees and designees, from any and all claims and demands arising out of or in connection with the use of such recordings, documents, and artifacts, including but not limited to any claims or defamation, invasion of privacy, or right of publicity. </w:t>
      </w:r>
    </w:p>
    <w:p w14:paraId="2444901F" w14:textId="77777777" w:rsidR="00143686" w:rsidRPr="00143686" w:rsidRDefault="00143686" w:rsidP="00143686">
      <w:pPr>
        <w:spacing w:line="240" w:lineRule="auto"/>
        <w:contextualSpacing/>
        <w:rPr>
          <w:rFonts w:ascii="Times New Roman" w:hAnsi="Times New Roman" w:cs="Times New Roman"/>
        </w:rPr>
      </w:pPr>
    </w:p>
    <w:p w14:paraId="7559B818"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Accept and Agree:</w:t>
      </w:r>
    </w:p>
    <w:p w14:paraId="0DF871D3" w14:textId="77777777" w:rsidR="00143686" w:rsidRPr="00143686" w:rsidRDefault="00143686" w:rsidP="00143686">
      <w:pPr>
        <w:spacing w:line="240" w:lineRule="auto"/>
        <w:contextualSpacing/>
        <w:rPr>
          <w:rFonts w:ascii="Times New Roman" w:hAnsi="Times New Roman" w:cs="Times New Roman"/>
        </w:rPr>
      </w:pPr>
    </w:p>
    <w:p w14:paraId="0F335DEF" w14:textId="77777777" w:rsidR="00143686" w:rsidRPr="00143686" w:rsidRDefault="00143686" w:rsidP="00143686">
      <w:pPr>
        <w:spacing w:line="240" w:lineRule="auto"/>
        <w:contextualSpacing/>
        <w:rPr>
          <w:rFonts w:ascii="Times New Roman" w:hAnsi="Times New Roman" w:cs="Times New Roman"/>
        </w:rPr>
      </w:pPr>
      <w:proofErr w:type="gramStart"/>
      <w:r w:rsidRPr="00143686">
        <w:rPr>
          <w:rFonts w:ascii="Times New Roman" w:hAnsi="Times New Roman" w:cs="Times New Roman"/>
        </w:rPr>
        <w:t>Signature:_</w:t>
      </w:r>
      <w:proofErr w:type="gramEnd"/>
      <w:r w:rsidRPr="00143686">
        <w:rPr>
          <w:rFonts w:ascii="Times New Roman" w:hAnsi="Times New Roman" w:cs="Times New Roman"/>
        </w:rPr>
        <w:t>________________________________________Date:__________________</w:t>
      </w:r>
    </w:p>
    <w:p w14:paraId="40A748BB" w14:textId="77777777" w:rsidR="00143686" w:rsidRPr="00143686" w:rsidRDefault="00143686" w:rsidP="00143686">
      <w:pPr>
        <w:spacing w:line="240" w:lineRule="auto"/>
        <w:contextualSpacing/>
        <w:rPr>
          <w:rFonts w:ascii="Times New Roman" w:hAnsi="Times New Roman" w:cs="Times New Roman"/>
        </w:rPr>
      </w:pPr>
    </w:p>
    <w:p w14:paraId="6C9DFC88"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 xml:space="preserve">Print </w:t>
      </w:r>
      <w:proofErr w:type="gramStart"/>
      <w:r w:rsidRPr="00143686">
        <w:rPr>
          <w:rFonts w:ascii="Times New Roman" w:hAnsi="Times New Roman" w:cs="Times New Roman"/>
        </w:rPr>
        <w:t>Name:_</w:t>
      </w:r>
      <w:proofErr w:type="gramEnd"/>
      <w:r w:rsidRPr="00143686">
        <w:rPr>
          <w:rFonts w:ascii="Times New Roman" w:hAnsi="Times New Roman" w:cs="Times New Roman"/>
        </w:rPr>
        <w:t>_____________________________________________________________</w:t>
      </w:r>
    </w:p>
    <w:p w14:paraId="03EDDC01" w14:textId="77777777" w:rsidR="00143686" w:rsidRPr="00143686" w:rsidRDefault="00143686" w:rsidP="00143686">
      <w:pPr>
        <w:spacing w:line="240" w:lineRule="auto"/>
        <w:contextualSpacing/>
        <w:rPr>
          <w:rFonts w:ascii="Times New Roman" w:hAnsi="Times New Roman" w:cs="Times New Roman"/>
        </w:rPr>
      </w:pPr>
    </w:p>
    <w:p w14:paraId="571DC9BC"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Address: ________________________________________________________________</w:t>
      </w:r>
    </w:p>
    <w:p w14:paraId="2CD1140E" w14:textId="77777777" w:rsidR="00143686" w:rsidRPr="00143686" w:rsidRDefault="00143686" w:rsidP="00143686">
      <w:pPr>
        <w:spacing w:line="240" w:lineRule="auto"/>
        <w:contextualSpacing/>
        <w:rPr>
          <w:rFonts w:ascii="Times New Roman" w:hAnsi="Times New Roman" w:cs="Times New Roman"/>
        </w:rPr>
      </w:pPr>
    </w:p>
    <w:p w14:paraId="6BFB1FFF"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City: _______________________________</w:t>
      </w:r>
      <w:proofErr w:type="gramStart"/>
      <w:r w:rsidRPr="00143686">
        <w:rPr>
          <w:rFonts w:ascii="Times New Roman" w:hAnsi="Times New Roman" w:cs="Times New Roman"/>
        </w:rPr>
        <w:t>State:_</w:t>
      </w:r>
      <w:proofErr w:type="gramEnd"/>
      <w:r w:rsidRPr="00143686">
        <w:rPr>
          <w:rFonts w:ascii="Times New Roman" w:hAnsi="Times New Roman" w:cs="Times New Roman"/>
        </w:rPr>
        <w:t>_____________Zip_________-_____</w:t>
      </w:r>
    </w:p>
    <w:p w14:paraId="1C075B59" w14:textId="77777777" w:rsidR="00143686" w:rsidRPr="00143686" w:rsidRDefault="00143686" w:rsidP="00143686">
      <w:pPr>
        <w:spacing w:line="240" w:lineRule="auto"/>
        <w:contextualSpacing/>
        <w:rPr>
          <w:rFonts w:ascii="Times New Roman" w:hAnsi="Times New Roman" w:cs="Times New Roman"/>
        </w:rPr>
      </w:pPr>
    </w:p>
    <w:p w14:paraId="61481369" w14:textId="77777777" w:rsidR="00143686" w:rsidRPr="00143686" w:rsidRDefault="00143686" w:rsidP="00143686">
      <w:pPr>
        <w:spacing w:line="240" w:lineRule="auto"/>
        <w:contextualSpacing/>
        <w:rPr>
          <w:rFonts w:ascii="Times New Roman" w:hAnsi="Times New Roman" w:cs="Times New Roman"/>
        </w:rPr>
      </w:pPr>
      <w:r w:rsidRPr="00143686">
        <w:rPr>
          <w:rFonts w:ascii="Times New Roman" w:hAnsi="Times New Roman" w:cs="Times New Roman"/>
        </w:rPr>
        <w:t>Telephone: (_____________)-_____________________________</w:t>
      </w:r>
    </w:p>
    <w:p w14:paraId="251D982F" w14:textId="77777777" w:rsidR="00143686" w:rsidRPr="00143686" w:rsidRDefault="00143686" w:rsidP="00143686">
      <w:pPr>
        <w:spacing w:line="240" w:lineRule="auto"/>
        <w:contextualSpacing/>
        <w:rPr>
          <w:rFonts w:ascii="Times New Roman" w:hAnsi="Times New Roman" w:cs="Times New Roman"/>
        </w:rPr>
      </w:pPr>
    </w:p>
    <w:p w14:paraId="7B641245" w14:textId="77777777" w:rsidR="00143686" w:rsidRPr="00143686" w:rsidRDefault="00143686" w:rsidP="00143686">
      <w:pPr>
        <w:spacing w:line="240" w:lineRule="auto"/>
        <w:contextualSpacing/>
        <w:rPr>
          <w:rFonts w:ascii="Times New Roman" w:hAnsi="Times New Roman" w:cs="Times New Roman"/>
        </w:rPr>
      </w:pPr>
    </w:p>
    <w:p w14:paraId="491DE10B" w14:textId="77777777" w:rsidR="00143686" w:rsidRPr="00143686" w:rsidRDefault="00143686" w:rsidP="00143686">
      <w:pPr>
        <w:spacing w:line="240" w:lineRule="auto"/>
        <w:contextualSpacing/>
        <w:rPr>
          <w:rFonts w:ascii="Times New Roman" w:hAnsi="Times New Roman" w:cs="Times New Roman"/>
        </w:rPr>
      </w:pPr>
    </w:p>
    <w:p w14:paraId="1A4F4621" w14:textId="77777777" w:rsidR="00143686" w:rsidRPr="00143686" w:rsidRDefault="00143686" w:rsidP="00143686">
      <w:pPr>
        <w:spacing w:line="240" w:lineRule="auto"/>
        <w:contextualSpacing/>
        <w:rPr>
          <w:rFonts w:ascii="Times New Roman" w:hAnsi="Times New Roman" w:cs="Times New Roman"/>
        </w:rPr>
      </w:pPr>
    </w:p>
    <w:p w14:paraId="6E421F60" w14:textId="77777777" w:rsidR="00143686" w:rsidRPr="00143686" w:rsidRDefault="00143686" w:rsidP="00143686">
      <w:pPr>
        <w:spacing w:line="240" w:lineRule="auto"/>
        <w:contextualSpacing/>
        <w:rPr>
          <w:rFonts w:ascii="Times New Roman" w:hAnsi="Times New Roman" w:cs="Times New Roman"/>
        </w:rPr>
      </w:pPr>
    </w:p>
    <w:p w14:paraId="79BA9956" w14:textId="77777777" w:rsidR="00015187" w:rsidRPr="00143686" w:rsidRDefault="00015187" w:rsidP="00143686">
      <w:pPr>
        <w:spacing w:after="160" w:line="240" w:lineRule="auto"/>
        <w:contextualSpacing/>
        <w:rPr>
          <w:rFonts w:ascii="Times New Roman" w:hAnsi="Times New Roman" w:cs="Times New Roman"/>
          <w:color w:val="000000"/>
        </w:rPr>
      </w:pPr>
    </w:p>
    <w:p w14:paraId="06997500" w14:textId="77777777" w:rsidR="000A06A2" w:rsidRDefault="000A06A2">
      <w:pPr>
        <w:spacing w:after="160" w:line="259" w:lineRule="auto"/>
        <w:rPr>
          <w:rFonts w:ascii="Times New Roman" w:hAnsi="Times New Roman" w:cs="Times New Roman"/>
          <w:color w:val="000000"/>
        </w:rPr>
      </w:pPr>
      <w:r>
        <w:rPr>
          <w:rFonts w:ascii="Times New Roman" w:hAnsi="Times New Roman" w:cs="Times New Roman"/>
          <w:color w:val="000000"/>
        </w:rPr>
        <w:br w:type="page"/>
      </w:r>
    </w:p>
    <w:p w14:paraId="482A451C" w14:textId="77777777" w:rsidR="00015187" w:rsidRPr="00143686" w:rsidRDefault="000A06A2" w:rsidP="00143686">
      <w:pPr>
        <w:spacing w:after="160" w:line="240" w:lineRule="auto"/>
        <w:contextualSpacing/>
        <w:rPr>
          <w:rFonts w:ascii="Times New Roman" w:hAnsi="Times New Roman" w:cs="Times New Roman"/>
          <w:color w:val="000000"/>
        </w:rPr>
      </w:pPr>
      <w:r w:rsidRPr="00963AFF">
        <w:rPr>
          <w:rFonts w:cstheme="minorHAnsi"/>
          <w:b/>
          <w:bCs/>
          <w:noProof/>
          <w:sz w:val="32"/>
          <w:szCs w:val="32"/>
        </w:rPr>
        <w:lastRenderedPageBreak/>
        <mc:AlternateContent>
          <mc:Choice Requires="wps">
            <w:drawing>
              <wp:anchor distT="45720" distB="45720" distL="114300" distR="114300" simplePos="0" relativeHeight="251737088" behindDoc="0" locked="0" layoutInCell="1" allowOverlap="1" wp14:anchorId="4EC3D2C2" wp14:editId="49793651">
                <wp:simplePos x="0" y="0"/>
                <wp:positionH relativeFrom="margin">
                  <wp:posOffset>0</wp:posOffset>
                </wp:positionH>
                <wp:positionV relativeFrom="paragraph">
                  <wp:posOffset>207645</wp:posOffset>
                </wp:positionV>
                <wp:extent cx="914400" cy="285750"/>
                <wp:effectExtent l="0" t="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7802FEFD" w14:textId="77777777" w:rsidR="00EB3FA1" w:rsidRDefault="00EB3FA1" w:rsidP="000A06A2">
                            <w:pPr>
                              <w:rPr>
                                <w:b/>
                              </w:rPr>
                            </w:pPr>
                            <w:r>
                              <w:rPr>
                                <w:b/>
                              </w:rPr>
                              <w:t>APPENDIX U</w:t>
                            </w:r>
                          </w:p>
                          <w:p w14:paraId="25FD39A1" w14:textId="77777777" w:rsidR="00EB3FA1" w:rsidRPr="006B1E5D" w:rsidRDefault="00EB3FA1" w:rsidP="000A06A2">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3D2C2" id="_x0000_s1082" type="#_x0000_t202" style="position:absolute;margin-left:0;margin-top:16.35pt;width:1in;height:2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">
                <v:textbox>
                  <w:txbxContent>
                    <w:p w14:paraId="7802FEFD" w14:textId="77777777" w:rsidR="00EB3FA1" w:rsidRDefault="00EB3FA1" w:rsidP="000A06A2">
                      <w:pPr>
                        <w:rPr>
                          <w:b/>
                        </w:rPr>
                      </w:pPr>
                      <w:r>
                        <w:rPr>
                          <w:b/>
                        </w:rPr>
                        <w:t>APPENDIX U</w:t>
                      </w:r>
                    </w:p>
                    <w:p w14:paraId="25FD39A1" w14:textId="77777777" w:rsidR="00EB3FA1" w:rsidRPr="006B1E5D" w:rsidRDefault="00EB3FA1" w:rsidP="000A06A2">
                      <w:pPr>
                        <w:rPr>
                          <w:b/>
                        </w:rPr>
                      </w:pPr>
                      <w:r>
                        <w:rPr>
                          <w:b/>
                        </w:rPr>
                        <w:t>gG</w:t>
                      </w:r>
                    </w:p>
                  </w:txbxContent>
                </v:textbox>
                <w10:wrap type="square" anchorx="margin"/>
              </v:shape>
            </w:pict>
          </mc:Fallback>
        </mc:AlternateContent>
      </w:r>
    </w:p>
    <w:p w14:paraId="18AA2149" w14:textId="77777777" w:rsidR="00730A84" w:rsidRDefault="00730A84" w:rsidP="003C5D8C">
      <w:pPr>
        <w:spacing w:line="240" w:lineRule="auto"/>
        <w:contextualSpacing/>
        <w:jc w:val="center"/>
        <w:rPr>
          <w:b/>
          <w:sz w:val="28"/>
          <w:szCs w:val="28"/>
        </w:rPr>
      </w:pPr>
      <w:r>
        <w:rPr>
          <w:b/>
          <w:sz w:val="28"/>
          <w:szCs w:val="28"/>
        </w:rPr>
        <w:t>BELEN PUBLIC LIBRARY AND BELEN HARVEY HOUSE MUSEUM</w:t>
      </w:r>
    </w:p>
    <w:p w14:paraId="51CBA664" w14:textId="77777777" w:rsidR="003F351E" w:rsidRDefault="00730A84" w:rsidP="003C5D8C">
      <w:pPr>
        <w:spacing w:line="240" w:lineRule="auto"/>
        <w:contextualSpacing/>
        <w:jc w:val="center"/>
        <w:rPr>
          <w:b/>
          <w:sz w:val="28"/>
          <w:szCs w:val="28"/>
        </w:rPr>
      </w:pPr>
      <w:r>
        <w:rPr>
          <w:b/>
          <w:sz w:val="28"/>
          <w:szCs w:val="28"/>
        </w:rPr>
        <w:t>EVENT AND MEETING ROOM</w:t>
      </w:r>
      <w:r w:rsidR="003F351E">
        <w:rPr>
          <w:b/>
          <w:sz w:val="28"/>
          <w:szCs w:val="28"/>
        </w:rPr>
        <w:t xml:space="preserve"> USE APPLICATION</w:t>
      </w:r>
    </w:p>
    <w:p w14:paraId="0CBB1F00" w14:textId="7008D346" w:rsidR="009F36F2" w:rsidRPr="009F36F2" w:rsidRDefault="009F36F2" w:rsidP="003C5D8C">
      <w:pPr>
        <w:spacing w:line="240" w:lineRule="auto"/>
        <w:contextualSpacing/>
        <w:rPr>
          <w:sz w:val="24"/>
          <w:szCs w:val="24"/>
        </w:rPr>
      </w:pPr>
      <w:r>
        <w:rPr>
          <w:sz w:val="24"/>
          <w:szCs w:val="24"/>
        </w:rPr>
        <w:t>Submission of a request does not guarantee request approval.   Do not advertise your event until final approval is confirmed by the Library Director or designated staff.  Decisions will be based upon completion of this form.</w:t>
      </w:r>
      <w:r w:rsidR="007C5173">
        <w:rPr>
          <w:sz w:val="24"/>
          <w:szCs w:val="24"/>
        </w:rPr>
        <w:t xml:space="preserve">  See Policies and Procedures for Event and Meeting Room Use (Sect. O) and Displays and Exhibits (Section P.) for details and charges</w:t>
      </w:r>
      <w:r w:rsidR="00544942">
        <w:rPr>
          <w:sz w:val="24"/>
          <w:szCs w:val="24"/>
        </w:rPr>
        <w:t>.</w:t>
      </w:r>
    </w:p>
    <w:p w14:paraId="01A10038" w14:textId="77777777" w:rsidR="003F351E" w:rsidRPr="009F36F2" w:rsidRDefault="009F36F2" w:rsidP="003C5D8C">
      <w:pPr>
        <w:spacing w:line="240" w:lineRule="auto"/>
        <w:contextualSpacing/>
        <w:jc w:val="center"/>
        <w:rPr>
          <w:sz w:val="24"/>
          <w:szCs w:val="24"/>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F36F2">
        <w:rPr>
          <w:sz w:val="24"/>
          <w:szCs w:val="24"/>
        </w:rPr>
        <w:t>Date: _____________</w:t>
      </w:r>
    </w:p>
    <w:p w14:paraId="1892272F" w14:textId="77777777" w:rsidR="003F351E" w:rsidRDefault="003F351E" w:rsidP="003C5D8C">
      <w:pPr>
        <w:spacing w:line="240" w:lineRule="auto"/>
        <w:contextualSpacing/>
        <w:rPr>
          <w:b/>
          <w:color w:val="FFFFFF"/>
          <w:u w:val="single"/>
        </w:rPr>
      </w:pPr>
      <w:r w:rsidRPr="00B925BB">
        <w:rPr>
          <w:b/>
        </w:rPr>
        <w:t xml:space="preserve">Name of Group/Organization </w:t>
      </w:r>
      <w:r w:rsidRPr="00B925BB">
        <w:rPr>
          <w:b/>
          <w:u w:val="single"/>
        </w:rPr>
        <w:t xml:space="preserve">                                                                                         </w:t>
      </w:r>
      <w:proofErr w:type="gramStart"/>
      <w:r w:rsidRPr="00B925BB">
        <w:rPr>
          <w:b/>
          <w:u w:val="single"/>
        </w:rPr>
        <w:t xml:space="preserve">  </w:t>
      </w:r>
      <w:r w:rsidRPr="00B925BB">
        <w:rPr>
          <w:b/>
          <w:color w:val="FFFFFF"/>
          <w:u w:val="single"/>
        </w:rPr>
        <w:t>.</w:t>
      </w:r>
      <w:proofErr w:type="gramEnd"/>
    </w:p>
    <w:p w14:paraId="39F5EA73" w14:textId="77777777" w:rsidR="009F36F2" w:rsidRDefault="009F36F2" w:rsidP="003C5D8C">
      <w:pPr>
        <w:spacing w:line="240" w:lineRule="auto"/>
        <w:contextualSpacing/>
      </w:pPr>
      <w:r>
        <w:rPr>
          <w:b/>
          <w:color w:val="FFFFFF"/>
          <w:u w:val="single"/>
        </w:rPr>
        <w:t>T</w:t>
      </w:r>
      <w:r>
        <w:rPr>
          <w:b/>
          <w:color w:val="FFFFFF"/>
          <w:u w:val="single"/>
        </w:rPr>
        <w:tab/>
        <w:t>----</w:t>
      </w:r>
      <w:r>
        <w:rPr>
          <w:color w:val="FFFFFF"/>
        </w:rPr>
        <w:t>T\</w:t>
      </w:r>
      <w:r>
        <w:t>This is a:</w:t>
      </w:r>
      <w:r>
        <w:tab/>
        <w:t>___</w:t>
      </w:r>
      <w:r>
        <w:tab/>
        <w:t>Non-profit Organization.  Tax ID # _______________________________</w:t>
      </w:r>
    </w:p>
    <w:p w14:paraId="2A3021D9" w14:textId="77777777" w:rsidR="009F36F2" w:rsidRDefault="009F36F2" w:rsidP="003C5D8C">
      <w:pPr>
        <w:spacing w:line="240" w:lineRule="auto"/>
        <w:contextualSpacing/>
      </w:pPr>
      <w:r>
        <w:tab/>
      </w:r>
      <w:r>
        <w:tab/>
      </w:r>
      <w:r>
        <w:tab/>
        <w:t>___</w:t>
      </w:r>
      <w:r>
        <w:tab/>
        <w:t>School.  School Name / Grade Level _____________</w:t>
      </w:r>
      <w:r w:rsidR="003C5D8C">
        <w:t>__</w:t>
      </w:r>
      <w:r>
        <w:t>______________</w:t>
      </w:r>
    </w:p>
    <w:p w14:paraId="138F3862" w14:textId="77777777" w:rsidR="009F36F2" w:rsidRDefault="009F36F2" w:rsidP="003C5D8C">
      <w:pPr>
        <w:spacing w:line="240" w:lineRule="auto"/>
        <w:contextualSpacing/>
      </w:pPr>
      <w:r>
        <w:tab/>
      </w:r>
      <w:r>
        <w:tab/>
      </w:r>
      <w:r>
        <w:tab/>
        <w:t>___</w:t>
      </w:r>
      <w:r>
        <w:tab/>
        <w:t>Government Entity.   EIN# _____________________________________</w:t>
      </w:r>
    </w:p>
    <w:p w14:paraId="7872C411" w14:textId="77777777" w:rsidR="009F36F2" w:rsidRPr="009F36F2" w:rsidRDefault="009F36F2" w:rsidP="003C5D8C">
      <w:pPr>
        <w:spacing w:line="240" w:lineRule="auto"/>
        <w:contextualSpacing/>
      </w:pPr>
      <w:r>
        <w:tab/>
      </w:r>
      <w:r>
        <w:tab/>
      </w:r>
      <w:r>
        <w:tab/>
        <w:t>___</w:t>
      </w:r>
      <w:r>
        <w:tab/>
        <w:t xml:space="preserve">Commercial, for-profit entity. </w:t>
      </w:r>
    </w:p>
    <w:p w14:paraId="65D8B06B" w14:textId="77777777" w:rsidR="003F351E" w:rsidRPr="003C5D8C" w:rsidRDefault="003F351E" w:rsidP="003C5D8C">
      <w:pPr>
        <w:spacing w:line="240" w:lineRule="auto"/>
        <w:contextualSpacing/>
        <w:rPr>
          <w:b/>
          <w:color w:val="FFFFFF"/>
          <w:u w:val="single"/>
        </w:rPr>
      </w:pPr>
      <w:r w:rsidRPr="00B925BB">
        <w:rPr>
          <w:b/>
        </w:rPr>
        <w:t xml:space="preserve">Address </w:t>
      </w:r>
      <w:r w:rsidRPr="00B925BB">
        <w:rPr>
          <w:b/>
          <w:u w:val="single"/>
        </w:rPr>
        <w:t xml:space="preserve">                                                                                 </w:t>
      </w:r>
      <w:r w:rsidR="003C5D8C">
        <w:rPr>
          <w:b/>
          <w:u w:val="single"/>
        </w:rPr>
        <w:t xml:space="preserve">       </w:t>
      </w:r>
      <w:r w:rsidRPr="00B925BB">
        <w:rPr>
          <w:b/>
          <w:u w:val="single"/>
        </w:rPr>
        <w:t xml:space="preserve">                                             </w:t>
      </w:r>
      <w:proofErr w:type="gramStart"/>
      <w:r w:rsidRPr="00B925BB">
        <w:rPr>
          <w:b/>
          <w:u w:val="single"/>
        </w:rPr>
        <w:t xml:space="preserve">  </w:t>
      </w:r>
      <w:r w:rsidR="003C5D8C">
        <w:rPr>
          <w:b/>
          <w:color w:val="FFFFFF"/>
          <w:u w:val="single"/>
        </w:rPr>
        <w:t>.</w:t>
      </w:r>
      <w:proofErr w:type="gramEnd"/>
    </w:p>
    <w:p w14:paraId="44F4D69B" w14:textId="77777777" w:rsidR="003F351E" w:rsidRPr="003C5D8C" w:rsidRDefault="003F351E" w:rsidP="003C5D8C">
      <w:pPr>
        <w:spacing w:line="240" w:lineRule="auto"/>
        <w:contextualSpacing/>
        <w:rPr>
          <w:b/>
          <w:color w:val="FFFFFF"/>
          <w:u w:val="single"/>
        </w:rPr>
      </w:pPr>
      <w:r w:rsidRPr="00B925BB">
        <w:rPr>
          <w:b/>
        </w:rPr>
        <w:t>Contact Person</w:t>
      </w:r>
      <w:r w:rsidRPr="00B925BB">
        <w:rPr>
          <w:b/>
          <w:u w:val="single"/>
        </w:rPr>
        <w:t xml:space="preserve">                                                                            </w:t>
      </w:r>
      <w:r w:rsidR="003C5D8C">
        <w:rPr>
          <w:b/>
          <w:u w:val="single"/>
        </w:rPr>
        <w:t xml:space="preserve">       </w:t>
      </w:r>
      <w:r w:rsidRPr="00B925BB">
        <w:rPr>
          <w:b/>
          <w:u w:val="single"/>
        </w:rPr>
        <w:t xml:space="preserve">                                      </w:t>
      </w:r>
      <w:proofErr w:type="gramStart"/>
      <w:r w:rsidRPr="00B925BB">
        <w:rPr>
          <w:b/>
          <w:u w:val="single"/>
        </w:rPr>
        <w:t xml:space="preserve">  </w:t>
      </w:r>
      <w:r w:rsidR="003C5D8C">
        <w:rPr>
          <w:b/>
          <w:color w:val="FFFFFF"/>
          <w:u w:val="single"/>
        </w:rPr>
        <w:t>.</w:t>
      </w:r>
      <w:proofErr w:type="gramEnd"/>
    </w:p>
    <w:p w14:paraId="7FD9DB0F" w14:textId="77777777" w:rsidR="003F351E" w:rsidRPr="003C5D8C" w:rsidRDefault="009F36F2" w:rsidP="003C5D8C">
      <w:pPr>
        <w:spacing w:line="240" w:lineRule="auto"/>
        <w:contextualSpacing/>
        <w:rPr>
          <w:b/>
          <w:color w:val="FFFFFF"/>
          <w:highlight w:val="yellow"/>
          <w:u w:val="single"/>
        </w:rPr>
      </w:pPr>
      <w:r>
        <w:rPr>
          <w:b/>
        </w:rPr>
        <w:t xml:space="preserve">Cell </w:t>
      </w:r>
      <w:r w:rsidR="003F351E" w:rsidRPr="00B925BB">
        <w:rPr>
          <w:b/>
        </w:rPr>
        <w:t>Phone Number</w:t>
      </w:r>
      <w:r w:rsidR="003F351E" w:rsidRPr="00B925BB">
        <w:rPr>
          <w:b/>
          <w:u w:val="single"/>
        </w:rPr>
        <w:t xml:space="preserve">                                                                                                                  </w:t>
      </w:r>
      <w:proofErr w:type="gramStart"/>
      <w:r w:rsidR="003F351E" w:rsidRPr="00B925BB">
        <w:rPr>
          <w:b/>
          <w:u w:val="single"/>
        </w:rPr>
        <w:t xml:space="preserve">  </w:t>
      </w:r>
      <w:r w:rsidR="003F351E" w:rsidRPr="00B925BB">
        <w:rPr>
          <w:b/>
          <w:color w:val="FFFFFF"/>
          <w:u w:val="single"/>
        </w:rPr>
        <w:t>.</w:t>
      </w:r>
      <w:proofErr w:type="gramEnd"/>
    </w:p>
    <w:p w14:paraId="63B5DE16" w14:textId="77777777" w:rsidR="003F351E" w:rsidRPr="00B925BB" w:rsidRDefault="003F351E" w:rsidP="003C5D8C">
      <w:pPr>
        <w:spacing w:line="240" w:lineRule="auto"/>
        <w:contextualSpacing/>
        <w:rPr>
          <w:b/>
          <w:color w:val="FFFFFF"/>
          <w:u w:val="single"/>
        </w:rPr>
      </w:pPr>
      <w:r w:rsidRPr="00B925BB">
        <w:rPr>
          <w:b/>
        </w:rPr>
        <w:t>E-mail</w:t>
      </w:r>
      <w:r w:rsidRPr="00B925BB">
        <w:rPr>
          <w:b/>
          <w:u w:val="single"/>
        </w:rPr>
        <w:t xml:space="preserve">                                                                                                    </w:t>
      </w:r>
      <w:r w:rsidR="003C5D8C">
        <w:rPr>
          <w:b/>
          <w:u w:val="single"/>
        </w:rPr>
        <w:t xml:space="preserve">                       </w:t>
      </w:r>
      <w:r w:rsidRPr="00B925BB">
        <w:rPr>
          <w:b/>
          <w:u w:val="single"/>
        </w:rPr>
        <w:t xml:space="preserve">              </w:t>
      </w:r>
      <w:proofErr w:type="gramStart"/>
      <w:r w:rsidRPr="00B925BB">
        <w:rPr>
          <w:b/>
          <w:u w:val="single"/>
        </w:rPr>
        <w:t xml:space="preserve">  </w:t>
      </w:r>
      <w:r w:rsidRPr="00B925BB">
        <w:rPr>
          <w:b/>
          <w:color w:val="FFFFFF"/>
          <w:u w:val="single"/>
        </w:rPr>
        <w:t>.</w:t>
      </w:r>
      <w:proofErr w:type="gramEnd"/>
    </w:p>
    <w:p w14:paraId="5315D3C6" w14:textId="77777777" w:rsidR="003F351E" w:rsidRPr="00050599" w:rsidRDefault="003F351E" w:rsidP="003C5D8C">
      <w:pPr>
        <w:spacing w:line="240" w:lineRule="auto"/>
        <w:contextualSpacing/>
        <w:rPr>
          <w:b/>
          <w:highlight w:val="yellow"/>
        </w:rPr>
      </w:pPr>
    </w:p>
    <w:p w14:paraId="076A2E59" w14:textId="77777777" w:rsidR="003F351E" w:rsidRDefault="009F36F2" w:rsidP="003C5D8C">
      <w:pPr>
        <w:spacing w:line="240" w:lineRule="auto"/>
        <w:contextualSpacing/>
      </w:pPr>
      <w:r>
        <w:rPr>
          <w:b/>
        </w:rPr>
        <w:t xml:space="preserve">1. </w:t>
      </w:r>
      <w:r w:rsidR="003F351E" w:rsidRPr="00B925BB">
        <w:rPr>
          <w:b/>
        </w:rPr>
        <w:t xml:space="preserve">Requested </w:t>
      </w:r>
      <w:r>
        <w:rPr>
          <w:b/>
        </w:rPr>
        <w:t>Day and Dat</w:t>
      </w:r>
      <w:r w:rsidR="003F351E" w:rsidRPr="00B925BB">
        <w:rPr>
          <w:b/>
        </w:rPr>
        <w:t xml:space="preserve">e of Use </w:t>
      </w:r>
      <w:r w:rsidR="003F351E" w:rsidRPr="00B925BB">
        <w:rPr>
          <w:b/>
          <w:u w:val="single"/>
        </w:rPr>
        <w:t xml:space="preserve">                                                                </w:t>
      </w:r>
      <w:proofErr w:type="gramStart"/>
      <w:r w:rsidR="003F351E" w:rsidRPr="00B925BB">
        <w:rPr>
          <w:b/>
          <w:u w:val="single"/>
        </w:rPr>
        <w:t xml:space="preserve">  </w:t>
      </w:r>
      <w:r w:rsidR="003F351E" w:rsidRPr="00B925BB">
        <w:rPr>
          <w:b/>
          <w:color w:val="FFFFFF"/>
          <w:u w:val="single"/>
        </w:rPr>
        <w:t>.</w:t>
      </w:r>
      <w:r>
        <w:t>Time</w:t>
      </w:r>
      <w:proofErr w:type="gramEnd"/>
      <w:r>
        <w:t xml:space="preserve"> Begin:______ End: ______</w:t>
      </w:r>
    </w:p>
    <w:p w14:paraId="0F80B087" w14:textId="77777777" w:rsidR="003F351E" w:rsidRDefault="007C5173" w:rsidP="003C5D8C">
      <w:pPr>
        <w:spacing w:line="240" w:lineRule="auto"/>
        <w:contextualSpacing/>
        <w:rPr>
          <w:sz w:val="20"/>
          <w:szCs w:val="20"/>
        </w:rPr>
      </w:pPr>
      <w:r>
        <w:tab/>
      </w:r>
      <w:r w:rsidRPr="007C5173">
        <w:rPr>
          <w:sz w:val="20"/>
          <w:szCs w:val="20"/>
        </w:rPr>
        <w:t xml:space="preserve">Note: There is a charge of $25.00 per hour for use before or after regular open hours </w:t>
      </w:r>
    </w:p>
    <w:p w14:paraId="5700D441" w14:textId="77777777" w:rsidR="003C5D8C" w:rsidRPr="003C5D8C" w:rsidRDefault="003C5D8C" w:rsidP="003C5D8C">
      <w:pPr>
        <w:spacing w:line="240" w:lineRule="auto"/>
        <w:contextualSpacing/>
        <w:rPr>
          <w:sz w:val="20"/>
          <w:szCs w:val="20"/>
        </w:rPr>
      </w:pPr>
    </w:p>
    <w:p w14:paraId="55DB97B4" w14:textId="77777777" w:rsidR="008E0190" w:rsidRDefault="009F36F2" w:rsidP="003C5D8C">
      <w:pPr>
        <w:spacing w:line="240" w:lineRule="auto"/>
        <w:contextualSpacing/>
        <w:rPr>
          <w:b/>
        </w:rPr>
      </w:pPr>
      <w:r>
        <w:rPr>
          <w:b/>
        </w:rPr>
        <w:t xml:space="preserve">2. Meeting/Event </w:t>
      </w:r>
      <w:r w:rsidR="003F351E">
        <w:rPr>
          <w:b/>
        </w:rPr>
        <w:t>Room</w:t>
      </w:r>
      <w:r>
        <w:rPr>
          <w:b/>
        </w:rPr>
        <w:t>(s)</w:t>
      </w:r>
      <w:r w:rsidR="003F351E">
        <w:rPr>
          <w:b/>
        </w:rPr>
        <w:t xml:space="preserve"> Requested </w:t>
      </w:r>
      <w:r w:rsidR="008E0190">
        <w:rPr>
          <w:b/>
        </w:rPr>
        <w:t>(Circle</w:t>
      </w:r>
      <w:r w:rsidR="00BB6FB9">
        <w:rPr>
          <w:b/>
        </w:rPr>
        <w:t>; Maximum Capacity in Parenthesis</w:t>
      </w:r>
      <w:r w:rsidR="008E0190">
        <w:rPr>
          <w:b/>
        </w:rPr>
        <w:t>)</w:t>
      </w:r>
      <w:r w:rsidR="003F351E">
        <w:rPr>
          <w:b/>
        </w:rPr>
        <w:tab/>
      </w:r>
    </w:p>
    <w:p w14:paraId="6457C947" w14:textId="77777777" w:rsidR="008E0190" w:rsidRDefault="008E0190" w:rsidP="003C5D8C">
      <w:pPr>
        <w:spacing w:line="240" w:lineRule="auto"/>
        <w:contextualSpacing/>
      </w:pPr>
      <w:r>
        <w:rPr>
          <w:b/>
        </w:rPr>
        <w:t>Library:</w:t>
      </w:r>
      <w:r>
        <w:rPr>
          <w:b/>
        </w:rPr>
        <w:tab/>
      </w:r>
      <w:r w:rsidR="00BB6FB9">
        <w:rPr>
          <w:b/>
        </w:rPr>
        <w:tab/>
        <w:t>___</w:t>
      </w:r>
      <w:r w:rsidR="0010414E">
        <w:t>Public Lecture Hall</w:t>
      </w:r>
      <w:r w:rsidR="00BB6FB9">
        <w:t xml:space="preserve"> (125)</w:t>
      </w:r>
      <w:r w:rsidR="0010414E">
        <w:tab/>
      </w:r>
      <w:r w:rsidR="00BB6FB9">
        <w:t>____</w:t>
      </w:r>
      <w:r>
        <w:t>Teen</w:t>
      </w:r>
      <w:r w:rsidR="00B5099D">
        <w:t xml:space="preserve"> Library</w:t>
      </w:r>
      <w:r w:rsidR="00BB6FB9">
        <w:t xml:space="preserve"> (35)</w:t>
      </w:r>
      <w:r w:rsidR="00B5099D">
        <w:t xml:space="preserve"> </w:t>
      </w:r>
      <w:r w:rsidR="00BB6FB9">
        <w:tab/>
        <w:t>___Computer Learning Lab (7)</w:t>
      </w:r>
    </w:p>
    <w:p w14:paraId="16D1906C" w14:textId="77777777" w:rsidR="003F351E" w:rsidRDefault="00BB6FB9" w:rsidP="003C5D8C">
      <w:pPr>
        <w:spacing w:line="240" w:lineRule="auto"/>
        <w:contextualSpacing/>
      </w:pPr>
      <w:r w:rsidRPr="00BB6FB9">
        <w:rPr>
          <w:b/>
        </w:rPr>
        <w:t>Harvey House</w:t>
      </w:r>
      <w:r w:rsidR="008E0190" w:rsidRPr="008E0190">
        <w:t xml:space="preserve">: </w:t>
      </w:r>
      <w:r w:rsidR="00DC56D6">
        <w:tab/>
        <w:t>___</w:t>
      </w:r>
      <w:r w:rsidR="0010414E">
        <w:t>Main Room</w:t>
      </w:r>
      <w:r>
        <w:t xml:space="preserve"> (35)</w:t>
      </w:r>
      <w:r w:rsidR="0010414E">
        <w:tab/>
      </w:r>
      <w:r w:rsidR="00DC56D6">
        <w:t>____</w:t>
      </w:r>
      <w:r>
        <w:t xml:space="preserve">Old </w:t>
      </w:r>
      <w:r w:rsidR="003F351E">
        <w:t>Kitchen</w:t>
      </w:r>
      <w:r w:rsidR="0010414E">
        <w:t xml:space="preserve"> Exhibit Area</w:t>
      </w:r>
      <w:r w:rsidR="00DC56D6">
        <w:t xml:space="preserve"> (35)</w:t>
      </w:r>
      <w:r w:rsidR="00DC56D6">
        <w:tab/>
        <w:t>___</w:t>
      </w:r>
      <w:r w:rsidR="008E0190">
        <w:t>Media</w:t>
      </w:r>
      <w:r w:rsidR="003F351E">
        <w:t xml:space="preserve"> Room</w:t>
      </w:r>
      <w:r w:rsidR="00DC56D6">
        <w:t xml:space="preserve"> (35)</w:t>
      </w:r>
    </w:p>
    <w:p w14:paraId="009E3ABB" w14:textId="77777777" w:rsidR="003F351E" w:rsidRPr="003F351E" w:rsidRDefault="003F351E" w:rsidP="003C5D8C">
      <w:pPr>
        <w:spacing w:line="240" w:lineRule="auto"/>
        <w:contextualSpacing/>
      </w:pPr>
    </w:p>
    <w:p w14:paraId="513FD3F3" w14:textId="77777777" w:rsidR="00DC56D6" w:rsidRDefault="00DC56D6" w:rsidP="003C5D8C">
      <w:pPr>
        <w:spacing w:line="240" w:lineRule="auto"/>
        <w:contextualSpacing/>
        <w:rPr>
          <w:b/>
        </w:rPr>
      </w:pPr>
      <w:r>
        <w:rPr>
          <w:b/>
        </w:rPr>
        <w:t xml:space="preserve">3. Non-Commercial </w:t>
      </w:r>
      <w:r w:rsidR="003F351E" w:rsidRPr="00B925BB">
        <w:rPr>
          <w:b/>
        </w:rPr>
        <w:t>Purpose</w:t>
      </w:r>
      <w:r>
        <w:rPr>
          <w:b/>
        </w:rPr>
        <w:t xml:space="preserve">:  </w:t>
      </w:r>
      <w:r>
        <w:rPr>
          <w:b/>
        </w:rPr>
        <w:tab/>
        <w:t>___ Meeting   ___Event</w:t>
      </w:r>
      <w:r w:rsidR="003F351E" w:rsidRPr="00B925BB">
        <w:rPr>
          <w:b/>
        </w:rPr>
        <w:t xml:space="preserve">   </w:t>
      </w:r>
      <w:r>
        <w:rPr>
          <w:b/>
        </w:rPr>
        <w:t xml:space="preserve">___Exam Proctoring   </w:t>
      </w:r>
    </w:p>
    <w:p w14:paraId="18B2FE14" w14:textId="77777777" w:rsidR="00DC56D6" w:rsidRDefault="00DC56D6" w:rsidP="003C5D8C">
      <w:pPr>
        <w:spacing w:line="240" w:lineRule="auto"/>
        <w:contextualSpacing/>
        <w:rPr>
          <w:b/>
        </w:rPr>
      </w:pPr>
      <w:r>
        <w:rPr>
          <w:b/>
        </w:rPr>
        <w:tab/>
      </w:r>
      <w:r>
        <w:rPr>
          <w:b/>
        </w:rPr>
        <w:tab/>
      </w:r>
      <w:r>
        <w:rPr>
          <w:b/>
        </w:rPr>
        <w:tab/>
      </w:r>
      <w:r>
        <w:rPr>
          <w:b/>
        </w:rPr>
        <w:tab/>
        <w:t>___ Exhibit (Include Exhibit Application Procedure Form)</w:t>
      </w:r>
    </w:p>
    <w:p w14:paraId="25C9FA51" w14:textId="77777777" w:rsidR="003F351E" w:rsidRDefault="00DC56D6" w:rsidP="003C5D8C">
      <w:pPr>
        <w:spacing w:line="240" w:lineRule="auto"/>
        <w:contextualSpacing/>
        <w:rPr>
          <w:b/>
          <w:color w:val="FFFFFF"/>
          <w:u w:val="single"/>
        </w:rPr>
      </w:pPr>
      <w:r>
        <w:rPr>
          <w:b/>
        </w:rPr>
        <w:tab/>
        <w:t>Free?  Yes / No</w:t>
      </w:r>
      <w:r>
        <w:rPr>
          <w:b/>
        </w:rPr>
        <w:tab/>
      </w:r>
      <w:r>
        <w:rPr>
          <w:b/>
        </w:rPr>
        <w:tab/>
        <w:t>Open to the Public?  Yes / No</w:t>
      </w:r>
      <w:r w:rsidR="003F351E" w:rsidRPr="00B925BB">
        <w:rPr>
          <w:b/>
          <w:u w:val="single"/>
        </w:rPr>
        <w:t xml:space="preserve">                                                                                                             </w:t>
      </w:r>
      <w:r w:rsidR="003F351E" w:rsidRPr="00B925BB">
        <w:rPr>
          <w:b/>
        </w:rPr>
        <w:t xml:space="preserve">          </w:t>
      </w:r>
      <w:r w:rsidR="003F351E" w:rsidRPr="00B925BB">
        <w:rPr>
          <w:b/>
          <w:u w:val="single"/>
        </w:rPr>
        <w:t xml:space="preserve">   </w:t>
      </w:r>
      <w:r>
        <w:t xml:space="preserve">Brief Description:  </w:t>
      </w:r>
      <w:r w:rsidR="003F351E" w:rsidRPr="00B925BB">
        <w:rPr>
          <w:b/>
          <w:u w:val="single"/>
        </w:rPr>
        <w:t xml:space="preserve">                                                                                                                                           </w:t>
      </w:r>
      <w:proofErr w:type="gramStart"/>
      <w:r w:rsidR="003F351E" w:rsidRPr="00B925BB">
        <w:rPr>
          <w:b/>
          <w:u w:val="single"/>
        </w:rPr>
        <w:t xml:space="preserve">  </w:t>
      </w:r>
      <w:r w:rsidR="003F351E" w:rsidRPr="00B925BB">
        <w:rPr>
          <w:b/>
          <w:color w:val="FFFFFF"/>
          <w:u w:val="single"/>
        </w:rPr>
        <w:t>.</w:t>
      </w:r>
      <w:proofErr w:type="gramEnd"/>
    </w:p>
    <w:p w14:paraId="5094BFFB" w14:textId="77777777" w:rsidR="00DC56D6" w:rsidRDefault="00DC56D6" w:rsidP="003C5D8C">
      <w:pPr>
        <w:spacing w:line="240" w:lineRule="auto"/>
        <w:contextualSpacing/>
        <w:rPr>
          <w:b/>
        </w:rPr>
      </w:pPr>
      <w:r>
        <w:rPr>
          <w:b/>
        </w:rPr>
        <w:t>4. Will Food/Drinks be served?  Yes / No   If yes, describe: _________________________________</w:t>
      </w:r>
    </w:p>
    <w:p w14:paraId="7595CFC1" w14:textId="77777777" w:rsidR="00DC56D6" w:rsidRPr="00DC56D6" w:rsidRDefault="00DC56D6" w:rsidP="003C5D8C">
      <w:pPr>
        <w:spacing w:line="240" w:lineRule="auto"/>
        <w:contextualSpacing/>
        <w:rPr>
          <w:b/>
        </w:rPr>
      </w:pPr>
      <w:r>
        <w:rPr>
          <w:b/>
        </w:rPr>
        <w:t>5. Equipment Needs:  ___ Podium</w:t>
      </w:r>
      <w:r>
        <w:rPr>
          <w:b/>
        </w:rPr>
        <w:tab/>
        <w:t>___ Projector</w:t>
      </w:r>
      <w:r>
        <w:rPr>
          <w:b/>
        </w:rPr>
        <w:tab/>
        <w:t>___ Other (specify) ___________________</w:t>
      </w:r>
    </w:p>
    <w:p w14:paraId="0F501B93" w14:textId="77777777" w:rsidR="003F351E" w:rsidRDefault="003F351E" w:rsidP="003C5D8C">
      <w:pPr>
        <w:spacing w:line="240" w:lineRule="auto"/>
        <w:contextualSpacing/>
        <w:rPr>
          <w:b/>
        </w:rPr>
      </w:pPr>
    </w:p>
    <w:p w14:paraId="0F3E7EA4" w14:textId="77777777" w:rsidR="003F351E" w:rsidRPr="003F351E" w:rsidRDefault="003F351E" w:rsidP="003C5D8C">
      <w:pPr>
        <w:spacing w:line="240" w:lineRule="auto"/>
        <w:contextualSpacing/>
        <w:rPr>
          <w:b/>
        </w:rPr>
      </w:pPr>
      <w:r>
        <w:rPr>
          <w:b/>
        </w:rPr>
        <w:t>Applicant Signature _______________________________________</w:t>
      </w:r>
      <w:r>
        <w:rPr>
          <w:b/>
        </w:rPr>
        <w:tab/>
        <w:t>Date __________________</w:t>
      </w:r>
    </w:p>
    <w:p w14:paraId="6B8D21CF" w14:textId="77777777" w:rsidR="003F351E" w:rsidRPr="003C5D8C" w:rsidRDefault="003F351E" w:rsidP="003C5D8C">
      <w:pPr>
        <w:spacing w:line="240" w:lineRule="auto"/>
        <w:ind w:left="720"/>
        <w:contextualSpacing/>
        <w:rPr>
          <w:sz w:val="20"/>
          <w:szCs w:val="20"/>
        </w:rPr>
      </w:pPr>
      <w:r w:rsidRPr="003C5D8C">
        <w:rPr>
          <w:sz w:val="20"/>
          <w:szCs w:val="20"/>
        </w:rPr>
        <w:t xml:space="preserve">By submitting this application, I agree to all Guidelines for Use of the Belen Public Library and </w:t>
      </w:r>
      <w:r w:rsidR="00DC56D6" w:rsidRPr="003C5D8C">
        <w:rPr>
          <w:sz w:val="20"/>
          <w:szCs w:val="20"/>
        </w:rPr>
        <w:t xml:space="preserve">Belen </w:t>
      </w:r>
      <w:r w:rsidRPr="003C5D8C">
        <w:rPr>
          <w:sz w:val="20"/>
          <w:szCs w:val="20"/>
        </w:rPr>
        <w:t xml:space="preserve">Harvey House Museum </w:t>
      </w:r>
      <w:r w:rsidR="00DC56D6" w:rsidRPr="003C5D8C">
        <w:rPr>
          <w:sz w:val="20"/>
          <w:szCs w:val="20"/>
        </w:rPr>
        <w:t xml:space="preserve">Event and </w:t>
      </w:r>
      <w:r w:rsidRPr="003C5D8C">
        <w:rPr>
          <w:sz w:val="20"/>
          <w:szCs w:val="20"/>
        </w:rPr>
        <w:t xml:space="preserve">Meeting </w:t>
      </w:r>
      <w:proofErr w:type="gramStart"/>
      <w:r w:rsidRPr="003C5D8C">
        <w:rPr>
          <w:sz w:val="20"/>
          <w:szCs w:val="20"/>
        </w:rPr>
        <w:t>Room</w:t>
      </w:r>
      <w:r w:rsidR="00DC56D6" w:rsidRPr="003C5D8C">
        <w:rPr>
          <w:sz w:val="20"/>
          <w:szCs w:val="20"/>
        </w:rPr>
        <w:t>,</w:t>
      </w:r>
      <w:r w:rsidRPr="003C5D8C">
        <w:rPr>
          <w:sz w:val="20"/>
          <w:szCs w:val="20"/>
        </w:rPr>
        <w:t xml:space="preserve"> </w:t>
      </w:r>
      <w:r w:rsidR="00DC56D6" w:rsidRPr="003C5D8C">
        <w:rPr>
          <w:sz w:val="20"/>
          <w:szCs w:val="20"/>
        </w:rPr>
        <w:t>and</w:t>
      </w:r>
      <w:proofErr w:type="gramEnd"/>
      <w:r w:rsidR="00DC56D6" w:rsidRPr="003C5D8C">
        <w:rPr>
          <w:sz w:val="20"/>
          <w:szCs w:val="20"/>
        </w:rPr>
        <w:t xml:space="preserve"> Displays and Exhibits </w:t>
      </w:r>
      <w:r w:rsidRPr="003C5D8C">
        <w:rPr>
          <w:sz w:val="20"/>
          <w:szCs w:val="20"/>
        </w:rPr>
        <w:t>Policy. Failure to comply with the rules may lead to immediate termination of the meeting,</w:t>
      </w:r>
      <w:r w:rsidR="00171714" w:rsidRPr="003C5D8C">
        <w:rPr>
          <w:sz w:val="20"/>
          <w:szCs w:val="20"/>
        </w:rPr>
        <w:t xml:space="preserve"> </w:t>
      </w:r>
      <w:r w:rsidR="00DC56D6" w:rsidRPr="003C5D8C">
        <w:rPr>
          <w:sz w:val="20"/>
          <w:szCs w:val="20"/>
        </w:rPr>
        <w:t xml:space="preserve">event or exhibit, </w:t>
      </w:r>
      <w:r w:rsidR="00171714" w:rsidRPr="003C5D8C">
        <w:rPr>
          <w:sz w:val="20"/>
          <w:szCs w:val="20"/>
        </w:rPr>
        <w:t>exclusion of individuals from L</w:t>
      </w:r>
      <w:r w:rsidRPr="003C5D8C">
        <w:rPr>
          <w:sz w:val="20"/>
          <w:szCs w:val="20"/>
        </w:rPr>
        <w:t>ibrary</w:t>
      </w:r>
      <w:r w:rsidR="00DC56D6" w:rsidRPr="003C5D8C">
        <w:rPr>
          <w:sz w:val="20"/>
          <w:szCs w:val="20"/>
        </w:rPr>
        <w:t xml:space="preserve"> and Museum</w:t>
      </w:r>
      <w:r w:rsidRPr="003C5D8C">
        <w:rPr>
          <w:sz w:val="20"/>
          <w:szCs w:val="20"/>
        </w:rPr>
        <w:t xml:space="preserve"> premises pursuant to the </w:t>
      </w:r>
      <w:r w:rsidR="00DC56D6" w:rsidRPr="003C5D8C">
        <w:rPr>
          <w:sz w:val="20"/>
          <w:szCs w:val="20"/>
        </w:rPr>
        <w:t>Policies and Procedures</w:t>
      </w:r>
      <w:r w:rsidRPr="003C5D8C">
        <w:rPr>
          <w:sz w:val="20"/>
          <w:szCs w:val="20"/>
        </w:rPr>
        <w:t xml:space="preserve">, and/or loss of future </w:t>
      </w:r>
      <w:r w:rsidR="00DC56D6" w:rsidRPr="003C5D8C">
        <w:rPr>
          <w:sz w:val="20"/>
          <w:szCs w:val="20"/>
        </w:rPr>
        <w:t>event</w:t>
      </w:r>
      <w:r w:rsidR="007C5173" w:rsidRPr="003C5D8C">
        <w:rPr>
          <w:sz w:val="20"/>
          <w:szCs w:val="20"/>
        </w:rPr>
        <w:t xml:space="preserve"> and </w:t>
      </w:r>
      <w:r w:rsidRPr="003C5D8C">
        <w:rPr>
          <w:sz w:val="20"/>
          <w:szCs w:val="20"/>
        </w:rPr>
        <w:t xml:space="preserve">meeting room use privileges. </w:t>
      </w:r>
    </w:p>
    <w:p w14:paraId="2056DFF0" w14:textId="77777777" w:rsidR="003F351E" w:rsidRDefault="003F351E" w:rsidP="003C5D8C">
      <w:pPr>
        <w:spacing w:line="240" w:lineRule="auto"/>
        <w:ind w:left="720"/>
        <w:contextualSpacing/>
      </w:pPr>
    </w:p>
    <w:p w14:paraId="3FD9B6A8" w14:textId="77777777" w:rsidR="007C5173" w:rsidRPr="003C5D8C" w:rsidRDefault="003F351E" w:rsidP="003C5D8C">
      <w:pPr>
        <w:spacing w:line="240" w:lineRule="auto"/>
        <w:ind w:left="720"/>
        <w:contextualSpacing/>
        <w:rPr>
          <w:sz w:val="20"/>
          <w:szCs w:val="20"/>
        </w:rPr>
      </w:pPr>
      <w:r w:rsidRPr="003C5D8C">
        <w:rPr>
          <w:sz w:val="20"/>
          <w:szCs w:val="20"/>
        </w:rPr>
        <w:t>Please send completed forms to</w:t>
      </w:r>
      <w:r w:rsidR="007C5173" w:rsidRPr="003C5D8C">
        <w:rPr>
          <w:sz w:val="20"/>
          <w:szCs w:val="20"/>
        </w:rPr>
        <w:t>:</w:t>
      </w:r>
      <w:r w:rsidRPr="003C5D8C">
        <w:rPr>
          <w:sz w:val="20"/>
          <w:szCs w:val="20"/>
        </w:rPr>
        <w:t xml:space="preserve"> </w:t>
      </w:r>
    </w:p>
    <w:p w14:paraId="1E4114EA" w14:textId="1CC90DB1" w:rsidR="007C5173" w:rsidRPr="003C5D8C" w:rsidRDefault="007C5173" w:rsidP="003C5D8C">
      <w:pPr>
        <w:spacing w:line="240" w:lineRule="auto"/>
        <w:ind w:left="720"/>
        <w:contextualSpacing/>
        <w:rPr>
          <w:sz w:val="20"/>
          <w:szCs w:val="20"/>
        </w:rPr>
      </w:pPr>
      <w:r w:rsidRPr="003C5D8C">
        <w:rPr>
          <w:sz w:val="20"/>
          <w:szCs w:val="20"/>
        </w:rPr>
        <w:t xml:space="preserve">1) </w:t>
      </w:r>
      <w:hyperlink r:id="rId40" w:history="1">
        <w:r w:rsidR="00544942" w:rsidRPr="002077D3">
          <w:rPr>
            <w:rStyle w:val="Hyperlink"/>
            <w:sz w:val="20"/>
            <w:szCs w:val="20"/>
          </w:rPr>
          <w:t>danny.garcia@belen-nm.gov</w:t>
        </w:r>
      </w:hyperlink>
      <w:r w:rsidR="003F351E" w:rsidRPr="003C5D8C">
        <w:rPr>
          <w:sz w:val="20"/>
          <w:szCs w:val="20"/>
        </w:rPr>
        <w:t xml:space="preserve"> </w:t>
      </w:r>
      <w:r w:rsidRPr="003C5D8C">
        <w:rPr>
          <w:sz w:val="20"/>
          <w:szCs w:val="20"/>
        </w:rPr>
        <w:t xml:space="preserve">(966-2606) </w:t>
      </w:r>
      <w:r w:rsidR="003F351E" w:rsidRPr="003C5D8C">
        <w:rPr>
          <w:sz w:val="20"/>
          <w:szCs w:val="20"/>
        </w:rPr>
        <w:t xml:space="preserve">for </w:t>
      </w:r>
      <w:r w:rsidRPr="003C5D8C">
        <w:rPr>
          <w:sz w:val="20"/>
          <w:szCs w:val="20"/>
        </w:rPr>
        <w:t xml:space="preserve">Belen </w:t>
      </w:r>
      <w:r w:rsidR="003F351E" w:rsidRPr="003C5D8C">
        <w:rPr>
          <w:sz w:val="20"/>
          <w:szCs w:val="20"/>
        </w:rPr>
        <w:t xml:space="preserve">Public </w:t>
      </w:r>
      <w:r w:rsidRPr="003C5D8C">
        <w:rPr>
          <w:sz w:val="20"/>
          <w:szCs w:val="20"/>
        </w:rPr>
        <w:t xml:space="preserve">Library rooms or exhibit space; or </w:t>
      </w:r>
    </w:p>
    <w:p w14:paraId="41CC0C3B" w14:textId="77777777" w:rsidR="003F351E" w:rsidRPr="003C5D8C" w:rsidRDefault="007C5173" w:rsidP="003C5D8C">
      <w:pPr>
        <w:spacing w:line="240" w:lineRule="auto"/>
        <w:ind w:left="720"/>
        <w:contextualSpacing/>
        <w:rPr>
          <w:sz w:val="20"/>
          <w:szCs w:val="20"/>
        </w:rPr>
      </w:pPr>
      <w:r w:rsidRPr="003C5D8C">
        <w:rPr>
          <w:sz w:val="20"/>
          <w:szCs w:val="20"/>
        </w:rPr>
        <w:t xml:space="preserve">2) </w:t>
      </w:r>
      <w:hyperlink r:id="rId41" w:history="1">
        <w:r w:rsidR="003F351E" w:rsidRPr="003C5D8C">
          <w:rPr>
            <w:rStyle w:val="Hyperlink"/>
            <w:sz w:val="20"/>
            <w:szCs w:val="20"/>
          </w:rPr>
          <w:t>frances.zeller@belen-nm.gov</w:t>
        </w:r>
      </w:hyperlink>
      <w:r w:rsidR="003F351E" w:rsidRPr="003C5D8C">
        <w:rPr>
          <w:sz w:val="20"/>
          <w:szCs w:val="20"/>
        </w:rPr>
        <w:t xml:space="preserve"> </w:t>
      </w:r>
      <w:r w:rsidRPr="003C5D8C">
        <w:rPr>
          <w:sz w:val="20"/>
          <w:szCs w:val="20"/>
        </w:rPr>
        <w:t xml:space="preserve">(861-0581) </w:t>
      </w:r>
      <w:r w:rsidR="003F351E" w:rsidRPr="003C5D8C">
        <w:rPr>
          <w:sz w:val="20"/>
          <w:szCs w:val="20"/>
        </w:rPr>
        <w:t xml:space="preserve">for </w:t>
      </w:r>
      <w:r w:rsidRPr="003C5D8C">
        <w:rPr>
          <w:sz w:val="20"/>
          <w:szCs w:val="20"/>
        </w:rPr>
        <w:t xml:space="preserve">Belen </w:t>
      </w:r>
      <w:r w:rsidR="003F351E" w:rsidRPr="003C5D8C">
        <w:rPr>
          <w:sz w:val="20"/>
          <w:szCs w:val="20"/>
        </w:rPr>
        <w:t xml:space="preserve">Harvey House </w:t>
      </w:r>
      <w:r w:rsidRPr="003C5D8C">
        <w:rPr>
          <w:sz w:val="20"/>
          <w:szCs w:val="20"/>
        </w:rPr>
        <w:t xml:space="preserve">Museum </w:t>
      </w:r>
      <w:r w:rsidR="003F351E" w:rsidRPr="003C5D8C">
        <w:rPr>
          <w:sz w:val="20"/>
          <w:szCs w:val="20"/>
        </w:rPr>
        <w:t>rooms</w:t>
      </w:r>
      <w:r w:rsidRPr="003C5D8C">
        <w:rPr>
          <w:sz w:val="20"/>
          <w:szCs w:val="20"/>
        </w:rPr>
        <w:t xml:space="preserve"> or exhibit space</w:t>
      </w:r>
    </w:p>
    <w:p w14:paraId="4BFE0841" w14:textId="77777777" w:rsidR="007C5173" w:rsidRPr="003C5D8C" w:rsidRDefault="007C5173" w:rsidP="003C5D8C">
      <w:pPr>
        <w:spacing w:line="240" w:lineRule="auto"/>
        <w:contextualSpacing/>
        <w:rPr>
          <w:sz w:val="20"/>
          <w:szCs w:val="20"/>
        </w:rPr>
      </w:pPr>
      <w:r w:rsidRPr="003C5D8C">
        <w:rPr>
          <w:sz w:val="20"/>
          <w:szCs w:val="20"/>
        </w:rPr>
        <w:t>------------------------------------------------------------------------------------------------------------------------------------------</w:t>
      </w:r>
    </w:p>
    <w:p w14:paraId="6B8F70C4" w14:textId="77777777" w:rsidR="007C5173" w:rsidRPr="003C5D8C" w:rsidRDefault="007C5173" w:rsidP="003C5D8C">
      <w:pPr>
        <w:spacing w:line="240" w:lineRule="auto"/>
        <w:contextualSpacing/>
        <w:rPr>
          <w:sz w:val="20"/>
          <w:szCs w:val="20"/>
        </w:rPr>
      </w:pPr>
      <w:r w:rsidRPr="003C5D8C">
        <w:rPr>
          <w:sz w:val="20"/>
          <w:szCs w:val="20"/>
        </w:rPr>
        <w:t>Staff Use Only:</w:t>
      </w:r>
      <w:r w:rsidRPr="003C5D8C">
        <w:rPr>
          <w:sz w:val="20"/>
          <w:szCs w:val="20"/>
        </w:rPr>
        <w:tab/>
        <w:t>Space Available?   Yes / No</w:t>
      </w:r>
      <w:r w:rsidRPr="003C5D8C">
        <w:rPr>
          <w:sz w:val="20"/>
          <w:szCs w:val="20"/>
        </w:rPr>
        <w:tab/>
      </w:r>
    </w:p>
    <w:p w14:paraId="78E5F028" w14:textId="77777777" w:rsidR="007C5173" w:rsidRPr="003C5D8C" w:rsidRDefault="007C5173" w:rsidP="003C5D8C">
      <w:pPr>
        <w:spacing w:line="240" w:lineRule="auto"/>
        <w:contextualSpacing/>
        <w:rPr>
          <w:sz w:val="20"/>
          <w:szCs w:val="20"/>
        </w:rPr>
      </w:pPr>
      <w:r w:rsidRPr="003C5D8C">
        <w:rPr>
          <w:sz w:val="20"/>
          <w:szCs w:val="20"/>
        </w:rPr>
        <w:t>Charge for Time?    Yes / No   Amount $___________   Date Collected: ___________    Staff Initials: ____</w:t>
      </w:r>
    </w:p>
    <w:p w14:paraId="283B3089" w14:textId="77777777" w:rsidR="007C5173" w:rsidRPr="003C5D8C" w:rsidRDefault="007C5173" w:rsidP="003C5D8C">
      <w:pPr>
        <w:spacing w:line="240" w:lineRule="auto"/>
        <w:contextualSpacing/>
        <w:rPr>
          <w:sz w:val="20"/>
          <w:szCs w:val="20"/>
        </w:rPr>
      </w:pPr>
      <w:r w:rsidRPr="003C5D8C">
        <w:rPr>
          <w:sz w:val="20"/>
          <w:szCs w:val="20"/>
        </w:rPr>
        <w:t>Use Approved?   Yes / No     Date of Approval: _________      Staff Initials: ___ Date User Notified: _____</w:t>
      </w:r>
    </w:p>
    <w:p w14:paraId="01C1B0F2" w14:textId="77777777" w:rsidR="003F351E" w:rsidRDefault="000C2D7A">
      <w:pPr>
        <w:spacing w:after="160" w:line="259" w:lineRule="auto"/>
      </w:pPr>
      <w:r w:rsidRPr="00963AFF">
        <w:rPr>
          <w:rFonts w:cstheme="minorHAnsi"/>
          <w:b/>
          <w:bCs/>
          <w:noProof/>
          <w:sz w:val="32"/>
          <w:szCs w:val="32"/>
        </w:rPr>
        <w:lastRenderedPageBreak/>
        <mc:AlternateContent>
          <mc:Choice Requires="wps">
            <w:drawing>
              <wp:anchor distT="45720" distB="45720" distL="114300" distR="114300" simplePos="0" relativeHeight="251741184" behindDoc="0" locked="0" layoutInCell="1" allowOverlap="1" wp14:anchorId="4A259319" wp14:editId="1E88FF79">
                <wp:simplePos x="0" y="0"/>
                <wp:positionH relativeFrom="margin">
                  <wp:align>left</wp:align>
                </wp:positionH>
                <wp:positionV relativeFrom="paragraph">
                  <wp:posOffset>0</wp:posOffset>
                </wp:positionV>
                <wp:extent cx="914400" cy="2857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41BC0480" w14:textId="77777777" w:rsidR="00EB3FA1" w:rsidRDefault="00EB3FA1" w:rsidP="003F351E">
                            <w:pPr>
                              <w:rPr>
                                <w:b/>
                              </w:rPr>
                            </w:pPr>
                            <w:r>
                              <w:rPr>
                                <w:b/>
                              </w:rPr>
                              <w:t>APPENDIX V</w:t>
                            </w:r>
                          </w:p>
                          <w:p w14:paraId="650571D9" w14:textId="77777777" w:rsidR="00EB3FA1" w:rsidRPr="006B1E5D" w:rsidRDefault="00EB3FA1" w:rsidP="003F351E">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9319" id="_x0000_s1083" type="#_x0000_t202" style="position:absolute;margin-left:0;margin-top:0;width:1in;height:22.5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">
                <v:textbox>
                  <w:txbxContent>
                    <w:p w14:paraId="41BC0480" w14:textId="77777777" w:rsidR="00EB3FA1" w:rsidRDefault="00EB3FA1" w:rsidP="003F351E">
                      <w:pPr>
                        <w:rPr>
                          <w:b/>
                        </w:rPr>
                      </w:pPr>
                      <w:r>
                        <w:rPr>
                          <w:b/>
                        </w:rPr>
                        <w:t>APPENDIX V</w:t>
                      </w:r>
                    </w:p>
                    <w:p w14:paraId="650571D9" w14:textId="77777777" w:rsidR="00EB3FA1" w:rsidRPr="006B1E5D" w:rsidRDefault="00EB3FA1" w:rsidP="003F351E">
                      <w:pPr>
                        <w:rPr>
                          <w:b/>
                        </w:rPr>
                      </w:pPr>
                      <w:r>
                        <w:rPr>
                          <w:b/>
                        </w:rPr>
                        <w:t>gG</w:t>
                      </w:r>
                    </w:p>
                  </w:txbxContent>
                </v:textbox>
                <w10:wrap type="square" anchorx="margin"/>
              </v:shape>
            </w:pict>
          </mc:Fallback>
        </mc:AlternateContent>
      </w:r>
      <w:bookmarkStart w:id="5" w:name="_MON_1606111379"/>
      <w:bookmarkEnd w:id="5"/>
      <w:r w:rsidR="00607545">
        <w:object w:dxaOrig="10086" w:dyaOrig="16221" w14:anchorId="08BD9330">
          <v:shape id="_x0000_i1038" type="#_x0000_t75" style="width:503.8pt;height:811.05pt" o:ole="">
            <v:imagedata r:id="rId42" o:title=""/>
          </v:shape>
          <o:OLEObject Type="Embed" ProgID="Word.Document.12" ShapeID="_x0000_i1038" DrawAspect="Content" ObjectID="_1784457123" r:id="rId43">
            <o:FieldCodes>\s</o:FieldCodes>
          </o:OLEObject>
        </w:object>
      </w:r>
    </w:p>
    <w:p w14:paraId="7EADD7BA" w14:textId="77777777" w:rsidR="000C2D7A" w:rsidRDefault="00BF47CE" w:rsidP="009E079F">
      <w:pPr>
        <w:jc w:val="center"/>
      </w:pPr>
      <w:r w:rsidRPr="00963AFF">
        <w:rPr>
          <w:rFonts w:cstheme="minorHAnsi"/>
          <w:b/>
          <w:bCs/>
          <w:noProof/>
          <w:sz w:val="32"/>
          <w:szCs w:val="32"/>
        </w:rPr>
        <w:lastRenderedPageBreak/>
        <mc:AlternateContent>
          <mc:Choice Requires="wps">
            <w:drawing>
              <wp:anchor distT="45720" distB="45720" distL="114300" distR="114300" simplePos="0" relativeHeight="251784192" behindDoc="0" locked="0" layoutInCell="1" allowOverlap="1" wp14:anchorId="6BC43DD3" wp14:editId="6284B9FE">
                <wp:simplePos x="0" y="0"/>
                <wp:positionH relativeFrom="margin">
                  <wp:posOffset>-304800</wp:posOffset>
                </wp:positionH>
                <wp:positionV relativeFrom="paragraph">
                  <wp:posOffset>0</wp:posOffset>
                </wp:positionV>
                <wp:extent cx="1066800" cy="2857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solidFill>
                          <a:srgbClr val="FFFFFF"/>
                        </a:solidFill>
                        <a:ln w="9525">
                          <a:solidFill>
                            <a:srgbClr val="000000"/>
                          </a:solidFill>
                          <a:miter lim="800000"/>
                          <a:headEnd/>
                          <a:tailEnd/>
                        </a:ln>
                      </wps:spPr>
                      <wps:txbx>
                        <w:txbxContent>
                          <w:p w14:paraId="5D567F7D" w14:textId="77777777" w:rsidR="00EB3FA1" w:rsidRDefault="00EB3FA1" w:rsidP="00BF47CE">
                            <w:pPr>
                              <w:rPr>
                                <w:b/>
                              </w:rPr>
                            </w:pPr>
                            <w:r>
                              <w:rPr>
                                <w:b/>
                              </w:rPr>
                              <w:t>APPENDIX W</w:t>
                            </w:r>
                          </w:p>
                          <w:p w14:paraId="5A65C4E9" w14:textId="77777777" w:rsidR="00EB3FA1" w:rsidRPr="006B1E5D" w:rsidRDefault="00EB3FA1" w:rsidP="00BF47CE">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43DD3" id="_x0000_s1084" type="#_x0000_t202" style="position:absolute;left:0;text-align:left;margin-left:-24pt;margin-top:0;width:84pt;height:2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AiFgIAACc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">
                <v:textbox>
                  <w:txbxContent>
                    <w:p w14:paraId="5D567F7D" w14:textId="77777777" w:rsidR="00EB3FA1" w:rsidRDefault="00EB3FA1" w:rsidP="00BF47CE">
                      <w:pPr>
                        <w:rPr>
                          <w:b/>
                        </w:rPr>
                      </w:pPr>
                      <w:r>
                        <w:rPr>
                          <w:b/>
                        </w:rPr>
                        <w:t>APPENDIX W</w:t>
                      </w:r>
                    </w:p>
                    <w:p w14:paraId="5A65C4E9" w14:textId="77777777" w:rsidR="00EB3FA1" w:rsidRPr="006B1E5D" w:rsidRDefault="00EB3FA1" w:rsidP="00BF47CE">
                      <w:pPr>
                        <w:rPr>
                          <w:b/>
                        </w:rPr>
                      </w:pPr>
                      <w:r>
                        <w:rPr>
                          <w:b/>
                        </w:rPr>
                        <w:t>gG</w:t>
                      </w:r>
                    </w:p>
                  </w:txbxContent>
                </v:textbox>
                <w10:wrap type="square" anchorx="margin"/>
              </v:shape>
            </w:pict>
          </mc:Fallback>
        </mc:AlternateContent>
      </w:r>
      <w:r w:rsidR="00CE56B5">
        <w:rPr>
          <w:rFonts w:ascii="Times New Roman" w:hAnsi="Times New Roman" w:cs="Times New Roman"/>
          <w:noProof/>
          <w:sz w:val="24"/>
          <w:szCs w:val="24"/>
        </w:rPr>
        <mc:AlternateContent>
          <mc:Choice Requires="wps">
            <w:drawing>
              <wp:anchor distT="45720" distB="45720" distL="114300" distR="114300" simplePos="0" relativeHeight="251781120" behindDoc="0" locked="0" layoutInCell="1" allowOverlap="1" wp14:anchorId="18E0264F" wp14:editId="6A2A60CA">
                <wp:simplePos x="0" y="0"/>
                <wp:positionH relativeFrom="margin">
                  <wp:align>center</wp:align>
                </wp:positionH>
                <wp:positionV relativeFrom="paragraph">
                  <wp:posOffset>-2540</wp:posOffset>
                </wp:positionV>
                <wp:extent cx="6978015" cy="696595"/>
                <wp:effectExtent l="0" t="0" r="13335" b="273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696595"/>
                        </a:xfrm>
                        <a:prstGeom prst="rect">
                          <a:avLst/>
                        </a:prstGeom>
                        <a:solidFill>
                          <a:srgbClr val="FFFFFF"/>
                        </a:solidFill>
                        <a:ln w="9525">
                          <a:solidFill>
                            <a:srgbClr val="000000"/>
                          </a:solidFill>
                          <a:miter lim="800000"/>
                          <a:headEnd/>
                          <a:tailEnd/>
                        </a:ln>
                      </wps:spPr>
                      <wps:txbx>
                        <w:txbxContent>
                          <w:p w14:paraId="6CF55EA5" w14:textId="77777777" w:rsidR="00EB3FA1" w:rsidRDefault="00EB3FA1" w:rsidP="000C2D7A">
                            <w:pPr>
                              <w:widowControl w:val="0"/>
                              <w:jc w:val="center"/>
                              <w:rPr>
                                <w:b/>
                                <w:bCs/>
                              </w:rPr>
                            </w:pPr>
                            <w:r>
                              <w:rPr>
                                <w:sz w:val="28"/>
                                <w:szCs w:val="28"/>
                              </w:rPr>
                              <w:t>Belen Public Library and Belen Harvey House Museum</w:t>
                            </w:r>
                            <w:r>
                              <w:rPr>
                                <w:sz w:val="28"/>
                                <w:szCs w:val="28"/>
                              </w:rPr>
                              <w:br/>
                              <w:t>Exhibit Application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0264F" id="Text Box 24" o:spid="_x0000_s1085" type="#_x0000_t202" style="position:absolute;left:0;text-align:left;margin-left:0;margin-top:-.2pt;width:549.45pt;height:54.8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e7HAIAADM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">
                <v:textbox>
                  <w:txbxContent>
                    <w:p w14:paraId="6CF55EA5" w14:textId="77777777" w:rsidR="00EB3FA1" w:rsidRDefault="00EB3FA1" w:rsidP="000C2D7A">
                      <w:pPr>
                        <w:widowControl w:val="0"/>
                        <w:jc w:val="center"/>
                        <w:rPr>
                          <w:b/>
                          <w:bCs/>
                        </w:rPr>
                      </w:pPr>
                      <w:r>
                        <w:rPr>
                          <w:sz w:val="28"/>
                          <w:szCs w:val="28"/>
                        </w:rPr>
                        <w:t>Belen Public Library and Belen Harvey House Museum</w:t>
                      </w:r>
                      <w:r>
                        <w:rPr>
                          <w:sz w:val="28"/>
                          <w:szCs w:val="28"/>
                        </w:rPr>
                        <w:br/>
                        <w:t>Exhibit Application Procedure</w:t>
                      </w:r>
                    </w:p>
                  </w:txbxContent>
                </v:textbox>
                <w10:wrap anchorx="margin"/>
              </v:shape>
            </w:pict>
          </mc:Fallback>
        </mc:AlternateContent>
      </w:r>
    </w:p>
    <w:p w14:paraId="6E39F407" w14:textId="77777777" w:rsidR="000C2D7A" w:rsidRDefault="00BF47CE" w:rsidP="009E079F">
      <w:pPr>
        <w:jc w:val="center"/>
      </w:pPr>
      <w:r>
        <w:rPr>
          <w:rFonts w:ascii="Times New Roman" w:hAnsi="Times New Roman" w:cs="Times New Roman"/>
          <w:noProof/>
          <w:sz w:val="24"/>
          <w:szCs w:val="24"/>
        </w:rPr>
        <mc:AlternateContent>
          <mc:Choice Requires="wps">
            <w:drawing>
              <wp:anchor distT="36576" distB="36576" distL="36576" distR="36576" simplePos="0" relativeHeight="251779072" behindDoc="0" locked="0" layoutInCell="1" allowOverlap="1" wp14:anchorId="76D01925" wp14:editId="286192A2">
                <wp:simplePos x="0" y="0"/>
                <wp:positionH relativeFrom="margin">
                  <wp:align>center</wp:align>
                </wp:positionH>
                <wp:positionV relativeFrom="paragraph">
                  <wp:posOffset>112395</wp:posOffset>
                </wp:positionV>
                <wp:extent cx="6842760" cy="98767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9876790"/>
                        </a:xfrm>
                        <a:prstGeom prst="rect">
                          <a:avLst/>
                        </a:prstGeom>
                        <a:noFill/>
                        <a:ln>
                          <a:noFill/>
                        </a:ln>
                        <a:effectLst/>
                      </wps:spPr>
                      <wps:txbx>
                        <w:txbxContent>
                          <w:p w14:paraId="62AFA862" w14:textId="77777777" w:rsidR="00EB3FA1" w:rsidRDefault="00EB3FA1" w:rsidP="000C2D7A">
                            <w:pPr>
                              <w:widowControl w:val="0"/>
                            </w:pPr>
                          </w:p>
                          <w:p w14:paraId="07DB9351" w14:textId="77777777" w:rsidR="00EB3FA1" w:rsidRPr="00BF47CE" w:rsidRDefault="00EB3FA1" w:rsidP="000C2D7A">
                            <w:pPr>
                              <w:widowControl w:val="0"/>
                            </w:pPr>
                            <w:r w:rsidRPr="00BF47CE">
                              <w:t>Name: ____________________________________________________________________</w:t>
                            </w:r>
                            <w:r w:rsidRPr="00BF47CE">
                              <w:br/>
                              <w:t>Contact Information: ________________________________________________________</w:t>
                            </w:r>
                          </w:p>
                          <w:p w14:paraId="0DAF4A7E" w14:textId="77777777" w:rsidR="00EB3FA1" w:rsidRPr="00BF47CE" w:rsidRDefault="00EB3FA1" w:rsidP="000C2D7A">
                            <w:pPr>
                              <w:widowControl w:val="0"/>
                            </w:pPr>
                            <w:r w:rsidRPr="00BF47CE">
                              <w:tab/>
                              <w:t>___ At the Harvey House</w:t>
                            </w:r>
                            <w:r w:rsidRPr="00BF47CE">
                              <w:tab/>
                            </w:r>
                            <w:r w:rsidRPr="00BF47CE">
                              <w:tab/>
                              <w:t>___ At the Library</w:t>
                            </w:r>
                            <w:r w:rsidRPr="00BF47CE">
                              <w:tab/>
                            </w:r>
                            <w:r w:rsidRPr="00BF47CE">
                              <w:tab/>
                              <w:t>___ Either</w:t>
                            </w:r>
                          </w:p>
                          <w:p w14:paraId="18C982DE" w14:textId="77777777" w:rsidR="00EB3FA1" w:rsidRPr="00BF47CE" w:rsidRDefault="00EB3FA1" w:rsidP="000C2D7A">
                            <w:pPr>
                              <w:widowControl w:val="0"/>
                              <w:spacing w:after="0"/>
                              <w:ind w:left="360" w:hanging="360"/>
                              <w:rPr>
                                <w:b/>
                                <w:bCs/>
                              </w:rPr>
                            </w:pPr>
                            <w:r w:rsidRPr="00BF47CE">
                              <w:t xml:space="preserve">1. Please provide some brief information about display/exhibit and the title or theme. </w:t>
                            </w:r>
                            <w:r w:rsidRPr="00BF47CE">
                              <w:br/>
                            </w:r>
                            <w:r w:rsidRPr="00BF47CE">
                              <w:rPr>
                                <w:b/>
                                <w:bCs/>
                              </w:rPr>
                              <w:t>___________________________________________________________________________________</w:t>
                            </w:r>
                          </w:p>
                          <w:p w14:paraId="05AE2FE1" w14:textId="77777777" w:rsidR="00EB3FA1" w:rsidRPr="00BF47CE" w:rsidRDefault="00EB3FA1" w:rsidP="000C2D7A">
                            <w:pPr>
                              <w:widowControl w:val="0"/>
                              <w:spacing w:after="0"/>
                              <w:ind w:left="360" w:hanging="360"/>
                              <w:rPr>
                                <w:b/>
                                <w:bCs/>
                              </w:rPr>
                            </w:pPr>
                            <w:r w:rsidRPr="00BF47CE">
                              <w:t xml:space="preserve">2. If at Harvey House, how does this exhibit further the mission and themes of the Harvey House Museum? </w:t>
                            </w:r>
                            <w:r w:rsidRPr="00BF47CE">
                              <w:br/>
                              <w:t>___________________________________________________________________________________</w:t>
                            </w:r>
                          </w:p>
                          <w:p w14:paraId="066F8B2E" w14:textId="77777777" w:rsidR="00EB3FA1" w:rsidRPr="00BF47CE" w:rsidRDefault="00EB3FA1" w:rsidP="000C2D7A">
                            <w:pPr>
                              <w:widowControl w:val="0"/>
                              <w:spacing w:after="0"/>
                              <w:ind w:left="360" w:hanging="360"/>
                              <w:rPr>
                                <w:b/>
                                <w:bCs/>
                              </w:rPr>
                            </w:pPr>
                            <w:r w:rsidRPr="00BF47CE">
                              <w:t>3. Who is the intended audience for this exhibit? _____________________________________________</w:t>
                            </w:r>
                            <w:r w:rsidRPr="00BF47CE">
                              <w:br/>
                              <w:t xml:space="preserve"> ____________________________________________________________________________________</w:t>
                            </w:r>
                          </w:p>
                          <w:p w14:paraId="003B1F48" w14:textId="77777777" w:rsidR="00EB3FA1" w:rsidRPr="00BF47CE" w:rsidRDefault="00EB3FA1" w:rsidP="000C2D7A">
                            <w:pPr>
                              <w:widowControl w:val="0"/>
                              <w:spacing w:after="0"/>
                              <w:ind w:left="360" w:hanging="360"/>
                              <w:rPr>
                                <w:b/>
                                <w:bCs/>
                              </w:rPr>
                            </w:pPr>
                            <w:r w:rsidRPr="00BF47CE">
                              <w:t>4. Proposed dates during which this exhibit or event may be held in the Museum are: ________________</w:t>
                            </w:r>
                          </w:p>
                          <w:p w14:paraId="772BD024" w14:textId="77777777" w:rsidR="00EB3FA1" w:rsidRPr="00BF47CE" w:rsidRDefault="00EB3FA1" w:rsidP="000C2D7A">
                            <w:pPr>
                              <w:widowControl w:val="0"/>
                              <w:spacing w:after="0"/>
                              <w:rPr>
                                <w:u w:val="single"/>
                              </w:rPr>
                            </w:pPr>
                            <w:r w:rsidRPr="00BF47CE">
                              <w:t xml:space="preserve">5.   Labor, supply &amp; budget costs for exhibit </w:t>
                            </w:r>
                            <w:r w:rsidRPr="00BF47CE">
                              <w:rPr>
                                <w:u w:val="single"/>
                              </w:rPr>
                              <w:t>___________________________________________________</w:t>
                            </w:r>
                          </w:p>
                          <w:p w14:paraId="66DCDDC1" w14:textId="77777777" w:rsidR="00EB3FA1" w:rsidRPr="00BF47CE" w:rsidRDefault="00EB3FA1" w:rsidP="000C2D7A">
                            <w:pPr>
                              <w:widowControl w:val="0"/>
                              <w:spacing w:after="0"/>
                            </w:pPr>
                            <w:r w:rsidRPr="00BF47CE">
                              <w:tab/>
                              <w:t>5a. Funds applicant will include: _______________________________________________________</w:t>
                            </w:r>
                          </w:p>
                          <w:p w14:paraId="423413E6" w14:textId="77777777" w:rsidR="00EB3FA1" w:rsidRPr="00BF47CE" w:rsidRDefault="00EB3FA1" w:rsidP="000C2D7A">
                            <w:pPr>
                              <w:widowControl w:val="0"/>
                              <w:spacing w:after="0"/>
                            </w:pPr>
                            <w:r w:rsidRPr="00BF47CE">
                              <w:tab/>
                              <w:t>5b.  Funds Harvey House will need: ____________________________________________________</w:t>
                            </w:r>
                          </w:p>
                          <w:p w14:paraId="62EC2FC6" w14:textId="77777777" w:rsidR="00EB3FA1" w:rsidRPr="00BF47CE" w:rsidRDefault="00EB3FA1" w:rsidP="000C2D7A">
                            <w:pPr>
                              <w:widowControl w:val="0"/>
                              <w:spacing w:after="0"/>
                            </w:pPr>
                            <w:r w:rsidRPr="00BF47CE">
                              <w:t>6. Volunteer team or committee doing set up: _________________________________________________</w:t>
                            </w:r>
                          </w:p>
                          <w:p w14:paraId="19F1BB3D" w14:textId="77777777" w:rsidR="00EB3FA1" w:rsidRPr="00BF47CE" w:rsidRDefault="00EB3FA1" w:rsidP="000C2D7A">
                            <w:pPr>
                              <w:widowControl w:val="0"/>
                              <w:spacing w:after="0"/>
                            </w:pPr>
                            <w:r w:rsidRPr="00BF47CE">
                              <w:t>7. Submit this completed application to the Director or Staff.</w:t>
                            </w:r>
                          </w:p>
                          <w:p w14:paraId="69A8D3BF" w14:textId="77777777" w:rsidR="00EB3FA1" w:rsidRDefault="00EB3FA1" w:rsidP="000C2D7A">
                            <w:pPr>
                              <w:widowControl w:val="0"/>
                              <w:spacing w:after="0"/>
                              <w:rPr>
                                <w:sz w:val="24"/>
                                <w:szCs w:val="24"/>
                              </w:rPr>
                            </w:pPr>
                            <w:r w:rsidRPr="00BF47CE">
                              <w:br/>
                              <w:t xml:space="preserve">8.   Please use diagram below to show what room in the Harvey House or Library would best fit this display or </w:t>
                            </w:r>
                            <w:r w:rsidRPr="00BF47CE">
                              <w:br/>
                            </w:r>
                            <w:r>
                              <w:rPr>
                                <w:sz w:val="24"/>
                                <w:szCs w:val="24"/>
                              </w:rPr>
                              <w:t xml:space="preserve">       placement of exhibit.</w:t>
                            </w:r>
                          </w:p>
                          <w:p w14:paraId="0CD03642" w14:textId="77777777" w:rsidR="00EB3FA1" w:rsidRDefault="00EB3FA1" w:rsidP="000C2D7A">
                            <w:pPr>
                              <w:widowControl w:val="0"/>
                              <w:spacing w:after="0"/>
                              <w:rPr>
                                <w:sz w:val="24"/>
                                <w:szCs w:val="24"/>
                              </w:rPr>
                            </w:pPr>
                            <w:r>
                              <w:rPr>
                                <w:sz w:val="24"/>
                                <w:szCs w:val="24"/>
                              </w:rPr>
                              <w:t> </w:t>
                            </w:r>
                          </w:p>
                          <w:p w14:paraId="2ABE3CB9" w14:textId="77777777" w:rsidR="00EB3FA1" w:rsidRDefault="00EB3FA1" w:rsidP="000C2D7A">
                            <w:pPr>
                              <w:widowControl w:val="0"/>
                              <w:spacing w:after="0"/>
                              <w:rPr>
                                <w:sz w:val="24"/>
                                <w:szCs w:val="24"/>
                              </w:rPr>
                            </w:pPr>
                            <w:r>
                              <w:rPr>
                                <w:sz w:val="24"/>
                                <w:szCs w:val="24"/>
                              </w:rPr>
                              <w:t> </w:t>
                            </w:r>
                          </w:p>
                          <w:p w14:paraId="5F2C4844" w14:textId="77777777" w:rsidR="00EB3FA1" w:rsidRDefault="00EB3FA1" w:rsidP="000C2D7A">
                            <w:pPr>
                              <w:widowControl w:val="0"/>
                              <w:spacing w:after="0"/>
                              <w:ind w:left="360"/>
                              <w:rPr>
                                <w:sz w:val="24"/>
                                <w:szCs w:val="24"/>
                              </w:rPr>
                            </w:pPr>
                            <w:r>
                              <w:rPr>
                                <w:sz w:val="24"/>
                                <w:szCs w:val="24"/>
                              </w:rPr>
                              <w:t>Room Name: __________</w:t>
                            </w:r>
                          </w:p>
                          <w:p w14:paraId="40DD4859" w14:textId="77777777" w:rsidR="00EB3FA1" w:rsidRDefault="00EB3FA1" w:rsidP="000C2D7A">
                            <w:pPr>
                              <w:widowControl w:val="0"/>
                              <w:spacing w:after="0"/>
                              <w:rPr>
                                <w:bCs/>
                                <w:sz w:val="24"/>
                                <w:szCs w:val="24"/>
                              </w:rPr>
                            </w:pPr>
                            <w:r>
                              <w:rPr>
                                <w:bCs/>
                                <w:sz w:val="24"/>
                                <w:szCs w:val="24"/>
                              </w:rPr>
                              <w:t> </w:t>
                            </w:r>
                          </w:p>
                          <w:p w14:paraId="042D4A8A" w14:textId="77777777" w:rsidR="00EB3FA1" w:rsidRDefault="00EB3FA1" w:rsidP="000C2D7A">
                            <w:pPr>
                              <w:widowControl w:val="0"/>
                              <w:spacing w:after="0"/>
                              <w:rPr>
                                <w:bCs/>
                                <w:sz w:val="24"/>
                                <w:szCs w:val="24"/>
                              </w:rPr>
                            </w:pPr>
                            <w:r>
                              <w:rPr>
                                <w:bCs/>
                                <w:sz w:val="24"/>
                                <w:szCs w:val="24"/>
                              </w:rPr>
                              <w:tab/>
                              <w:t>__________________</w:t>
                            </w:r>
                          </w:p>
                          <w:p w14:paraId="58913931" w14:textId="77777777" w:rsidR="00EB3FA1" w:rsidRDefault="00EB3FA1" w:rsidP="000C2D7A">
                            <w:pPr>
                              <w:widowControl w:val="0"/>
                              <w:spacing w:after="0"/>
                              <w:rPr>
                                <w:bCs/>
                                <w:sz w:val="24"/>
                                <w:szCs w:val="24"/>
                              </w:rPr>
                            </w:pPr>
                            <w:r>
                              <w:rPr>
                                <w:bCs/>
                                <w:sz w:val="24"/>
                                <w:szCs w:val="24"/>
                              </w:rPr>
                              <w:t> </w:t>
                            </w:r>
                          </w:p>
                          <w:p w14:paraId="564BFB52" w14:textId="77777777" w:rsidR="00EB3FA1" w:rsidRDefault="00EB3FA1" w:rsidP="000C2D7A">
                            <w:pPr>
                              <w:widowControl w:val="0"/>
                              <w:spacing w:after="0"/>
                              <w:rPr>
                                <w:bCs/>
                                <w:sz w:val="24"/>
                                <w:szCs w:val="24"/>
                              </w:rPr>
                            </w:pPr>
                          </w:p>
                          <w:p w14:paraId="3BF54F8E" w14:textId="77777777" w:rsidR="00EB3FA1" w:rsidRDefault="00EB3FA1" w:rsidP="000C2D7A">
                            <w:pPr>
                              <w:widowControl w:val="0"/>
                              <w:spacing w:after="0"/>
                              <w:rPr>
                                <w:bCs/>
                                <w:sz w:val="24"/>
                                <w:szCs w:val="24"/>
                              </w:rPr>
                            </w:pPr>
                          </w:p>
                          <w:p w14:paraId="4CF9E176" w14:textId="77777777" w:rsidR="00EB3FA1" w:rsidRDefault="00EB3FA1" w:rsidP="000C2D7A">
                            <w:pPr>
                              <w:widowControl w:val="0"/>
                              <w:spacing w:after="0"/>
                              <w:rPr>
                                <w:bCs/>
                                <w:sz w:val="24"/>
                                <w:szCs w:val="24"/>
                              </w:rPr>
                            </w:pPr>
                          </w:p>
                          <w:p w14:paraId="294B54C5" w14:textId="77777777" w:rsidR="00EB3FA1" w:rsidRPr="00BF47CE" w:rsidRDefault="00EB3FA1" w:rsidP="000C2D7A">
                            <w:pPr>
                              <w:widowControl w:val="0"/>
                              <w:spacing w:after="0"/>
                              <w:rPr>
                                <w:bCs/>
                              </w:rPr>
                            </w:pPr>
                            <w:r w:rsidRPr="00BF47CE">
                              <w:rPr>
                                <w:bCs/>
                              </w:rPr>
                              <w:t> The City of Belen assumes no responsibility for stolen or damaged items or exhibit materials unless other agreements are in force.</w:t>
                            </w:r>
                          </w:p>
                          <w:p w14:paraId="49FFC86E" w14:textId="77777777" w:rsidR="00EB3FA1" w:rsidRDefault="00EB3FA1" w:rsidP="000C2D7A">
                            <w:pPr>
                              <w:widowControl w:val="0"/>
                              <w:spacing w:after="0"/>
                            </w:pPr>
                            <w:r w:rsidRPr="00BF47CE">
                              <w:t> </w:t>
                            </w:r>
                            <w:r>
                              <w:tab/>
                            </w:r>
                            <w:r w:rsidRPr="00BF47CE">
                              <w:t>Signature of coordinator or exhibitor:    __________________________</w:t>
                            </w:r>
                            <w:r>
                              <w:t>__________________________</w:t>
                            </w:r>
                            <w:r w:rsidRPr="00BF47CE">
                              <w:t xml:space="preserve">_ </w:t>
                            </w:r>
                          </w:p>
                          <w:p w14:paraId="74B90D02" w14:textId="77777777" w:rsidR="00EB3FA1" w:rsidRPr="00BF47CE" w:rsidRDefault="00EB3FA1" w:rsidP="000C2D7A">
                            <w:pPr>
                              <w:widowControl w:val="0"/>
                              <w:spacing w:after="0"/>
                            </w:pPr>
                            <w:r>
                              <w:tab/>
                            </w:r>
                            <w:r w:rsidRPr="00BF47CE">
                              <w:t>Date Submitted :______________</w:t>
                            </w:r>
                          </w:p>
                          <w:p w14:paraId="7A34F8E3" w14:textId="77777777" w:rsidR="00EB3FA1" w:rsidRPr="00BF47CE" w:rsidRDefault="00EB3FA1" w:rsidP="000C2D7A">
                            <w:pPr>
                              <w:widowControl w:val="0"/>
                              <w:spacing w:after="0"/>
                            </w:pPr>
                            <w:r>
                              <w:t>-----------------------------------------------------------------------------------------------------------------------------------------------------------</w:t>
                            </w:r>
                            <w:r w:rsidRPr="00BF47CE">
                              <w:t> </w:t>
                            </w:r>
                          </w:p>
                          <w:p w14:paraId="5D3D23B5" w14:textId="77777777" w:rsidR="00EB3FA1" w:rsidRPr="00BF47CE" w:rsidRDefault="00EB3FA1" w:rsidP="000C2D7A">
                            <w:pPr>
                              <w:widowControl w:val="0"/>
                              <w:spacing w:after="0"/>
                            </w:pPr>
                            <w:r w:rsidRPr="00BF47CE">
                              <w:t>Staff Signature: _________________________________________________Date__________</w:t>
                            </w:r>
                          </w:p>
                          <w:p w14:paraId="0D8FD1B7" w14:textId="77777777" w:rsidR="00EB3FA1" w:rsidRPr="00BF47CE" w:rsidRDefault="00EB3FA1" w:rsidP="00BF47CE">
                            <w:pPr>
                              <w:widowControl w:val="0"/>
                              <w:spacing w:after="0"/>
                            </w:pPr>
                            <w:r w:rsidRPr="00BF47CE">
                              <w:t> </w:t>
                            </w:r>
                            <w:r w:rsidRPr="00BF47CE">
                              <w:br/>
                              <w:t>SPACE ASSIGNED:_______________________________________________________________________</w:t>
                            </w:r>
                          </w:p>
                          <w:p w14:paraId="616D0FBA" w14:textId="77777777" w:rsidR="00EB3FA1" w:rsidRPr="00BF47CE" w:rsidRDefault="00EB3FA1" w:rsidP="000C2D7A">
                            <w:pPr>
                              <w:widowControl w:val="0"/>
                              <w:spacing w:after="0"/>
                            </w:pPr>
                          </w:p>
                          <w:p w14:paraId="30013FE4" w14:textId="77777777" w:rsidR="00EB3FA1" w:rsidRPr="00BF47CE" w:rsidRDefault="00EB3FA1" w:rsidP="000C2D7A">
                            <w:pPr>
                              <w:widowControl w:val="0"/>
                              <w:spacing w:after="0"/>
                            </w:pPr>
                            <w:r w:rsidRPr="00BF47CE">
                              <w:t>Charges Assessed?  Yes / No   Amount: $_________</w:t>
                            </w:r>
                            <w:r w:rsidRPr="00BF47CE">
                              <w:tab/>
                            </w:r>
                            <w:r w:rsidRPr="00BF47CE">
                              <w:tab/>
                              <w:t>Date collected: _______    Staff Initials: _____</w:t>
                            </w:r>
                          </w:p>
                          <w:p w14:paraId="3AFCE831" w14:textId="77777777" w:rsidR="00EB3FA1" w:rsidRDefault="00EB3FA1" w:rsidP="000C2D7A">
                            <w:pPr>
                              <w:widowControl w:val="0"/>
                              <w:spacing w:after="0"/>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01925" id="Text Box 13" o:spid="_x0000_s1086" type="#_x0000_t202" style="position:absolute;left:0;text-align:left;margin-left:0;margin-top:8.85pt;width:538.8pt;height:777.7pt;z-index:2517790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" filled="f" stroked="f">
                <v:textbox inset="2.88pt,2.88pt,2.88pt,2.88pt">
                  <w:txbxContent>
                    <w:p w14:paraId="62AFA862" w14:textId="77777777" w:rsidR="00EB3FA1" w:rsidRDefault="00EB3FA1" w:rsidP="000C2D7A">
                      <w:pPr>
                        <w:widowControl w:val="0"/>
                      </w:pPr>
                    </w:p>
                    <w:p w14:paraId="07DB9351" w14:textId="77777777" w:rsidR="00EB3FA1" w:rsidRPr="00BF47CE" w:rsidRDefault="00EB3FA1" w:rsidP="000C2D7A">
                      <w:pPr>
                        <w:widowControl w:val="0"/>
                      </w:pPr>
                      <w:r w:rsidRPr="00BF47CE">
                        <w:t>Name: ____________________________________________________________________</w:t>
                      </w:r>
                      <w:r w:rsidRPr="00BF47CE">
                        <w:br/>
                        <w:t>Contact Information: ________________________________________________________</w:t>
                      </w:r>
                    </w:p>
                    <w:p w14:paraId="0DAF4A7E" w14:textId="77777777" w:rsidR="00EB3FA1" w:rsidRPr="00BF47CE" w:rsidRDefault="00EB3FA1" w:rsidP="000C2D7A">
                      <w:pPr>
                        <w:widowControl w:val="0"/>
                      </w:pPr>
                      <w:r w:rsidRPr="00BF47CE">
                        <w:tab/>
                        <w:t>___ At the Harvey House</w:t>
                      </w:r>
                      <w:r w:rsidRPr="00BF47CE">
                        <w:tab/>
                      </w:r>
                      <w:r w:rsidRPr="00BF47CE">
                        <w:tab/>
                        <w:t>___ At the Library</w:t>
                      </w:r>
                      <w:r w:rsidRPr="00BF47CE">
                        <w:tab/>
                      </w:r>
                      <w:r w:rsidRPr="00BF47CE">
                        <w:tab/>
                        <w:t>___ Either</w:t>
                      </w:r>
                    </w:p>
                    <w:p w14:paraId="18C982DE" w14:textId="77777777" w:rsidR="00EB3FA1" w:rsidRPr="00BF47CE" w:rsidRDefault="00EB3FA1" w:rsidP="000C2D7A">
                      <w:pPr>
                        <w:widowControl w:val="0"/>
                        <w:spacing w:after="0"/>
                        <w:ind w:left="360" w:hanging="360"/>
                        <w:rPr>
                          <w:b/>
                          <w:bCs/>
                        </w:rPr>
                      </w:pPr>
                      <w:r w:rsidRPr="00BF47CE">
                        <w:t xml:space="preserve">1. Please provide some brief information about display/exhibit and the title or theme. </w:t>
                      </w:r>
                      <w:r w:rsidRPr="00BF47CE">
                        <w:br/>
                      </w:r>
                      <w:r w:rsidRPr="00BF47CE">
                        <w:rPr>
                          <w:b/>
                          <w:bCs/>
                        </w:rPr>
                        <w:t>___________________________________________________________________________________</w:t>
                      </w:r>
                    </w:p>
                    <w:p w14:paraId="05AE2FE1" w14:textId="77777777" w:rsidR="00EB3FA1" w:rsidRPr="00BF47CE" w:rsidRDefault="00EB3FA1" w:rsidP="000C2D7A">
                      <w:pPr>
                        <w:widowControl w:val="0"/>
                        <w:spacing w:after="0"/>
                        <w:ind w:left="360" w:hanging="360"/>
                        <w:rPr>
                          <w:b/>
                          <w:bCs/>
                        </w:rPr>
                      </w:pPr>
                      <w:r w:rsidRPr="00BF47CE">
                        <w:t xml:space="preserve">2. If at Harvey House, how does this exhibit further the mission and themes of the Harvey House Museum? </w:t>
                      </w:r>
                      <w:r w:rsidRPr="00BF47CE">
                        <w:br/>
                        <w:t>___________________________________________________________________________________</w:t>
                      </w:r>
                    </w:p>
                    <w:p w14:paraId="066F8B2E" w14:textId="77777777" w:rsidR="00EB3FA1" w:rsidRPr="00BF47CE" w:rsidRDefault="00EB3FA1" w:rsidP="000C2D7A">
                      <w:pPr>
                        <w:widowControl w:val="0"/>
                        <w:spacing w:after="0"/>
                        <w:ind w:left="360" w:hanging="360"/>
                        <w:rPr>
                          <w:b/>
                          <w:bCs/>
                        </w:rPr>
                      </w:pPr>
                      <w:r w:rsidRPr="00BF47CE">
                        <w:t>3. Who is the intended audience for this exhibit? _____________________________________________</w:t>
                      </w:r>
                      <w:r w:rsidRPr="00BF47CE">
                        <w:br/>
                        <w:t xml:space="preserve"> ____________________________________________________________________________________</w:t>
                      </w:r>
                    </w:p>
                    <w:p w14:paraId="003B1F48" w14:textId="77777777" w:rsidR="00EB3FA1" w:rsidRPr="00BF47CE" w:rsidRDefault="00EB3FA1" w:rsidP="000C2D7A">
                      <w:pPr>
                        <w:widowControl w:val="0"/>
                        <w:spacing w:after="0"/>
                        <w:ind w:left="360" w:hanging="360"/>
                        <w:rPr>
                          <w:b/>
                          <w:bCs/>
                        </w:rPr>
                      </w:pPr>
                      <w:r w:rsidRPr="00BF47CE">
                        <w:t>4. Proposed dates during which this exhibit or event may be held in the Museum are: ________________</w:t>
                      </w:r>
                    </w:p>
                    <w:p w14:paraId="772BD024" w14:textId="77777777" w:rsidR="00EB3FA1" w:rsidRPr="00BF47CE" w:rsidRDefault="00EB3FA1" w:rsidP="000C2D7A">
                      <w:pPr>
                        <w:widowControl w:val="0"/>
                        <w:spacing w:after="0"/>
                        <w:rPr>
                          <w:u w:val="single"/>
                        </w:rPr>
                      </w:pPr>
                      <w:r w:rsidRPr="00BF47CE">
                        <w:t xml:space="preserve">5.   Labor, supply &amp; budget costs for exhibit </w:t>
                      </w:r>
                      <w:r w:rsidRPr="00BF47CE">
                        <w:rPr>
                          <w:u w:val="single"/>
                        </w:rPr>
                        <w:t>___________________________________________________</w:t>
                      </w:r>
                    </w:p>
                    <w:p w14:paraId="66DCDDC1" w14:textId="77777777" w:rsidR="00EB3FA1" w:rsidRPr="00BF47CE" w:rsidRDefault="00EB3FA1" w:rsidP="000C2D7A">
                      <w:pPr>
                        <w:widowControl w:val="0"/>
                        <w:spacing w:after="0"/>
                      </w:pPr>
                      <w:r w:rsidRPr="00BF47CE">
                        <w:tab/>
                        <w:t>5a. Funds applicant will include: _______________________________________________________</w:t>
                      </w:r>
                    </w:p>
                    <w:p w14:paraId="423413E6" w14:textId="77777777" w:rsidR="00EB3FA1" w:rsidRPr="00BF47CE" w:rsidRDefault="00EB3FA1" w:rsidP="000C2D7A">
                      <w:pPr>
                        <w:widowControl w:val="0"/>
                        <w:spacing w:after="0"/>
                      </w:pPr>
                      <w:r w:rsidRPr="00BF47CE">
                        <w:tab/>
                        <w:t>5b.  Funds Harvey House will need: ____________________________________________________</w:t>
                      </w:r>
                    </w:p>
                    <w:p w14:paraId="62EC2FC6" w14:textId="77777777" w:rsidR="00EB3FA1" w:rsidRPr="00BF47CE" w:rsidRDefault="00EB3FA1" w:rsidP="000C2D7A">
                      <w:pPr>
                        <w:widowControl w:val="0"/>
                        <w:spacing w:after="0"/>
                      </w:pPr>
                      <w:r w:rsidRPr="00BF47CE">
                        <w:t>6. Volunteer team or committee doing set up: _________________________________________________</w:t>
                      </w:r>
                    </w:p>
                    <w:p w14:paraId="19F1BB3D" w14:textId="77777777" w:rsidR="00EB3FA1" w:rsidRPr="00BF47CE" w:rsidRDefault="00EB3FA1" w:rsidP="000C2D7A">
                      <w:pPr>
                        <w:widowControl w:val="0"/>
                        <w:spacing w:after="0"/>
                      </w:pPr>
                      <w:r w:rsidRPr="00BF47CE">
                        <w:t>7. Submit this completed application to the Director or Staff.</w:t>
                      </w:r>
                    </w:p>
                    <w:p w14:paraId="69A8D3BF" w14:textId="77777777" w:rsidR="00EB3FA1" w:rsidRDefault="00EB3FA1" w:rsidP="000C2D7A">
                      <w:pPr>
                        <w:widowControl w:val="0"/>
                        <w:spacing w:after="0"/>
                        <w:rPr>
                          <w:sz w:val="24"/>
                          <w:szCs w:val="24"/>
                        </w:rPr>
                      </w:pPr>
                      <w:r w:rsidRPr="00BF47CE">
                        <w:br/>
                        <w:t xml:space="preserve">8.   Please use diagram below to show what room in the Harvey House or Library would best fit this display or </w:t>
                      </w:r>
                      <w:r w:rsidRPr="00BF47CE">
                        <w:br/>
                      </w:r>
                      <w:r>
                        <w:rPr>
                          <w:sz w:val="24"/>
                          <w:szCs w:val="24"/>
                        </w:rPr>
                        <w:t xml:space="preserve">       placement of exhibit.</w:t>
                      </w:r>
                    </w:p>
                    <w:p w14:paraId="0CD03642" w14:textId="77777777" w:rsidR="00EB3FA1" w:rsidRDefault="00EB3FA1" w:rsidP="000C2D7A">
                      <w:pPr>
                        <w:widowControl w:val="0"/>
                        <w:spacing w:after="0"/>
                        <w:rPr>
                          <w:sz w:val="24"/>
                          <w:szCs w:val="24"/>
                        </w:rPr>
                      </w:pPr>
                      <w:r>
                        <w:rPr>
                          <w:sz w:val="24"/>
                          <w:szCs w:val="24"/>
                        </w:rPr>
                        <w:t> </w:t>
                      </w:r>
                    </w:p>
                    <w:p w14:paraId="2ABE3CB9" w14:textId="77777777" w:rsidR="00EB3FA1" w:rsidRDefault="00EB3FA1" w:rsidP="000C2D7A">
                      <w:pPr>
                        <w:widowControl w:val="0"/>
                        <w:spacing w:after="0"/>
                        <w:rPr>
                          <w:sz w:val="24"/>
                          <w:szCs w:val="24"/>
                        </w:rPr>
                      </w:pPr>
                      <w:r>
                        <w:rPr>
                          <w:sz w:val="24"/>
                          <w:szCs w:val="24"/>
                        </w:rPr>
                        <w:t> </w:t>
                      </w:r>
                    </w:p>
                    <w:p w14:paraId="5F2C4844" w14:textId="77777777" w:rsidR="00EB3FA1" w:rsidRDefault="00EB3FA1" w:rsidP="000C2D7A">
                      <w:pPr>
                        <w:widowControl w:val="0"/>
                        <w:spacing w:after="0"/>
                        <w:ind w:left="360"/>
                        <w:rPr>
                          <w:sz w:val="24"/>
                          <w:szCs w:val="24"/>
                        </w:rPr>
                      </w:pPr>
                      <w:r>
                        <w:rPr>
                          <w:sz w:val="24"/>
                          <w:szCs w:val="24"/>
                        </w:rPr>
                        <w:t>Room Name: __________</w:t>
                      </w:r>
                    </w:p>
                    <w:p w14:paraId="40DD4859" w14:textId="77777777" w:rsidR="00EB3FA1" w:rsidRDefault="00EB3FA1" w:rsidP="000C2D7A">
                      <w:pPr>
                        <w:widowControl w:val="0"/>
                        <w:spacing w:after="0"/>
                        <w:rPr>
                          <w:bCs/>
                          <w:sz w:val="24"/>
                          <w:szCs w:val="24"/>
                        </w:rPr>
                      </w:pPr>
                      <w:r>
                        <w:rPr>
                          <w:bCs/>
                          <w:sz w:val="24"/>
                          <w:szCs w:val="24"/>
                        </w:rPr>
                        <w:t> </w:t>
                      </w:r>
                    </w:p>
                    <w:p w14:paraId="042D4A8A" w14:textId="77777777" w:rsidR="00EB3FA1" w:rsidRDefault="00EB3FA1" w:rsidP="000C2D7A">
                      <w:pPr>
                        <w:widowControl w:val="0"/>
                        <w:spacing w:after="0"/>
                        <w:rPr>
                          <w:bCs/>
                          <w:sz w:val="24"/>
                          <w:szCs w:val="24"/>
                        </w:rPr>
                      </w:pPr>
                      <w:r>
                        <w:rPr>
                          <w:bCs/>
                          <w:sz w:val="24"/>
                          <w:szCs w:val="24"/>
                        </w:rPr>
                        <w:tab/>
                        <w:t>__________________</w:t>
                      </w:r>
                    </w:p>
                    <w:p w14:paraId="58913931" w14:textId="77777777" w:rsidR="00EB3FA1" w:rsidRDefault="00EB3FA1" w:rsidP="000C2D7A">
                      <w:pPr>
                        <w:widowControl w:val="0"/>
                        <w:spacing w:after="0"/>
                        <w:rPr>
                          <w:bCs/>
                          <w:sz w:val="24"/>
                          <w:szCs w:val="24"/>
                        </w:rPr>
                      </w:pPr>
                      <w:r>
                        <w:rPr>
                          <w:bCs/>
                          <w:sz w:val="24"/>
                          <w:szCs w:val="24"/>
                        </w:rPr>
                        <w:t> </w:t>
                      </w:r>
                    </w:p>
                    <w:p w14:paraId="564BFB52" w14:textId="77777777" w:rsidR="00EB3FA1" w:rsidRDefault="00EB3FA1" w:rsidP="000C2D7A">
                      <w:pPr>
                        <w:widowControl w:val="0"/>
                        <w:spacing w:after="0"/>
                        <w:rPr>
                          <w:bCs/>
                          <w:sz w:val="24"/>
                          <w:szCs w:val="24"/>
                        </w:rPr>
                      </w:pPr>
                    </w:p>
                    <w:p w14:paraId="3BF54F8E" w14:textId="77777777" w:rsidR="00EB3FA1" w:rsidRDefault="00EB3FA1" w:rsidP="000C2D7A">
                      <w:pPr>
                        <w:widowControl w:val="0"/>
                        <w:spacing w:after="0"/>
                        <w:rPr>
                          <w:bCs/>
                          <w:sz w:val="24"/>
                          <w:szCs w:val="24"/>
                        </w:rPr>
                      </w:pPr>
                    </w:p>
                    <w:p w14:paraId="4CF9E176" w14:textId="77777777" w:rsidR="00EB3FA1" w:rsidRDefault="00EB3FA1" w:rsidP="000C2D7A">
                      <w:pPr>
                        <w:widowControl w:val="0"/>
                        <w:spacing w:after="0"/>
                        <w:rPr>
                          <w:bCs/>
                          <w:sz w:val="24"/>
                          <w:szCs w:val="24"/>
                        </w:rPr>
                      </w:pPr>
                    </w:p>
                    <w:p w14:paraId="294B54C5" w14:textId="77777777" w:rsidR="00EB3FA1" w:rsidRPr="00BF47CE" w:rsidRDefault="00EB3FA1" w:rsidP="000C2D7A">
                      <w:pPr>
                        <w:widowControl w:val="0"/>
                        <w:spacing w:after="0"/>
                        <w:rPr>
                          <w:bCs/>
                        </w:rPr>
                      </w:pPr>
                      <w:r w:rsidRPr="00BF47CE">
                        <w:rPr>
                          <w:bCs/>
                        </w:rPr>
                        <w:t> The City of Belen assumes no responsibility for stolen or damaged items or exhibit materials unless other agreements are in force.</w:t>
                      </w:r>
                    </w:p>
                    <w:p w14:paraId="49FFC86E" w14:textId="77777777" w:rsidR="00EB3FA1" w:rsidRDefault="00EB3FA1" w:rsidP="000C2D7A">
                      <w:pPr>
                        <w:widowControl w:val="0"/>
                        <w:spacing w:after="0"/>
                      </w:pPr>
                      <w:r w:rsidRPr="00BF47CE">
                        <w:t> </w:t>
                      </w:r>
                      <w:r>
                        <w:tab/>
                      </w:r>
                      <w:r w:rsidRPr="00BF47CE">
                        <w:t>Signature of coordinator or exhibitor:    __________________________</w:t>
                      </w:r>
                      <w:r>
                        <w:t>__________________________</w:t>
                      </w:r>
                      <w:r w:rsidRPr="00BF47CE">
                        <w:t xml:space="preserve">_ </w:t>
                      </w:r>
                    </w:p>
                    <w:p w14:paraId="74B90D02" w14:textId="77777777" w:rsidR="00EB3FA1" w:rsidRPr="00BF47CE" w:rsidRDefault="00EB3FA1" w:rsidP="000C2D7A">
                      <w:pPr>
                        <w:widowControl w:val="0"/>
                        <w:spacing w:after="0"/>
                      </w:pPr>
                      <w:r>
                        <w:tab/>
                      </w:r>
                      <w:r w:rsidRPr="00BF47CE">
                        <w:t>Date Submitted :______________</w:t>
                      </w:r>
                    </w:p>
                    <w:p w14:paraId="7A34F8E3" w14:textId="77777777" w:rsidR="00EB3FA1" w:rsidRPr="00BF47CE" w:rsidRDefault="00EB3FA1" w:rsidP="000C2D7A">
                      <w:pPr>
                        <w:widowControl w:val="0"/>
                        <w:spacing w:after="0"/>
                      </w:pPr>
                      <w:r>
                        <w:t>-----------------------------------------------------------------------------------------------------------------------------------------------------------</w:t>
                      </w:r>
                      <w:r w:rsidRPr="00BF47CE">
                        <w:t> </w:t>
                      </w:r>
                    </w:p>
                    <w:p w14:paraId="5D3D23B5" w14:textId="77777777" w:rsidR="00EB3FA1" w:rsidRPr="00BF47CE" w:rsidRDefault="00EB3FA1" w:rsidP="000C2D7A">
                      <w:pPr>
                        <w:widowControl w:val="0"/>
                        <w:spacing w:after="0"/>
                      </w:pPr>
                      <w:r w:rsidRPr="00BF47CE">
                        <w:t>Staff Signature: _________________________________________________Date__________</w:t>
                      </w:r>
                    </w:p>
                    <w:p w14:paraId="0D8FD1B7" w14:textId="77777777" w:rsidR="00EB3FA1" w:rsidRPr="00BF47CE" w:rsidRDefault="00EB3FA1" w:rsidP="00BF47CE">
                      <w:pPr>
                        <w:widowControl w:val="0"/>
                        <w:spacing w:after="0"/>
                      </w:pPr>
                      <w:r w:rsidRPr="00BF47CE">
                        <w:t> </w:t>
                      </w:r>
                      <w:r w:rsidRPr="00BF47CE">
                        <w:br/>
                        <w:t>SPACE ASSIGNED:_______________________________________________________________________</w:t>
                      </w:r>
                    </w:p>
                    <w:p w14:paraId="616D0FBA" w14:textId="77777777" w:rsidR="00EB3FA1" w:rsidRPr="00BF47CE" w:rsidRDefault="00EB3FA1" w:rsidP="000C2D7A">
                      <w:pPr>
                        <w:widowControl w:val="0"/>
                        <w:spacing w:after="0"/>
                      </w:pPr>
                    </w:p>
                    <w:p w14:paraId="30013FE4" w14:textId="77777777" w:rsidR="00EB3FA1" w:rsidRPr="00BF47CE" w:rsidRDefault="00EB3FA1" w:rsidP="000C2D7A">
                      <w:pPr>
                        <w:widowControl w:val="0"/>
                        <w:spacing w:after="0"/>
                      </w:pPr>
                      <w:r w:rsidRPr="00BF47CE">
                        <w:t>Charges Assessed?  Yes / No   Amount: $_________</w:t>
                      </w:r>
                      <w:r w:rsidRPr="00BF47CE">
                        <w:tab/>
                      </w:r>
                      <w:r w:rsidRPr="00BF47CE">
                        <w:tab/>
                        <w:t>Date collected: _______    Staff Initials: _____</w:t>
                      </w:r>
                    </w:p>
                    <w:p w14:paraId="3AFCE831" w14:textId="77777777" w:rsidR="00EB3FA1" w:rsidRDefault="00EB3FA1" w:rsidP="000C2D7A">
                      <w:pPr>
                        <w:widowControl w:val="0"/>
                        <w:spacing w:after="0"/>
                        <w:rPr>
                          <w:sz w:val="24"/>
                          <w:szCs w:val="24"/>
                        </w:rPr>
                      </w:pPr>
                      <w:r>
                        <w:rPr>
                          <w:sz w:val="24"/>
                          <w:szCs w:val="24"/>
                        </w:rPr>
                        <w:t> </w:t>
                      </w:r>
                    </w:p>
                  </w:txbxContent>
                </v:textbox>
                <w10:wrap anchorx="margin"/>
              </v:shape>
            </w:pict>
          </mc:Fallback>
        </mc:AlternateContent>
      </w:r>
    </w:p>
    <w:p w14:paraId="4053B23F" w14:textId="77777777" w:rsidR="00321C37" w:rsidRDefault="000C2D7A" w:rsidP="009E079F">
      <w:pPr>
        <w:jc w:val="center"/>
      </w:pPr>
      <w:r>
        <w:rPr>
          <w:noProof/>
        </w:rPr>
        <mc:AlternateContent>
          <mc:Choice Requires="wps">
            <w:drawing>
              <wp:anchor distT="0" distB="0" distL="114300" distR="114300" simplePos="0" relativeHeight="251782144" behindDoc="0" locked="0" layoutInCell="1" allowOverlap="1" wp14:anchorId="424323CC" wp14:editId="24C125DF">
                <wp:simplePos x="0" y="0"/>
                <wp:positionH relativeFrom="column">
                  <wp:posOffset>1676400</wp:posOffset>
                </wp:positionH>
                <wp:positionV relativeFrom="paragraph">
                  <wp:posOffset>3773170</wp:posOffset>
                </wp:positionV>
                <wp:extent cx="4191000" cy="19526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4191000" cy="1952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78548" id="Rectangle 25" o:spid="_x0000_s1026" style="position:absolute;margin-left:132pt;margin-top:297.1pt;width:330pt;height:15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" fillcolor="#e7e6e6 [3214]" strokecolor="#1f4d78 [1604]" strokeweight="1pt"/>
            </w:pict>
          </mc:Fallback>
        </mc:AlternateContent>
      </w:r>
    </w:p>
    <w:p w14:paraId="65E9DE8C" w14:textId="77777777" w:rsidR="008E364C" w:rsidRDefault="008E364C">
      <w:pPr>
        <w:spacing w:after="160" w:line="259" w:lineRule="auto"/>
        <w:rPr>
          <w:sz w:val="16"/>
          <w:szCs w:val="16"/>
        </w:rPr>
      </w:pPr>
      <w:r>
        <w:rPr>
          <w:sz w:val="16"/>
          <w:szCs w:val="16"/>
        </w:rPr>
        <w:br w:type="page"/>
      </w:r>
    </w:p>
    <w:p w14:paraId="580B7B85" w14:textId="77777777" w:rsidR="00321C37" w:rsidRPr="00CB4FB5" w:rsidRDefault="009E079F" w:rsidP="00CE56B5">
      <w:pPr>
        <w:spacing w:after="160" w:line="259" w:lineRule="auto"/>
      </w:pPr>
      <w:r>
        <w:lastRenderedPageBreak/>
        <w:t>If applicable, p</w:t>
      </w:r>
      <w:r w:rsidR="00321C37">
        <w:t xml:space="preserve">lease provide </w:t>
      </w:r>
      <w:r w:rsidR="00321C37" w:rsidRPr="00CB4FB5">
        <w:t>description</w:t>
      </w:r>
      <w:r w:rsidR="00321C37">
        <w:t>s/title</w:t>
      </w:r>
      <w:r w:rsidR="00321C37" w:rsidRPr="00CB4FB5">
        <w:t xml:space="preserve"> of </w:t>
      </w:r>
      <w:r w:rsidR="00321C37">
        <w:t xml:space="preserve">all </w:t>
      </w:r>
      <w:r w:rsidR="00321C37" w:rsidRPr="00CB4FB5">
        <w:t xml:space="preserve">the </w:t>
      </w:r>
      <w:proofErr w:type="gramStart"/>
      <w:r w:rsidR="00321C37">
        <w:t>art work</w:t>
      </w:r>
      <w:proofErr w:type="gramEnd"/>
      <w:r w:rsidR="008E364C">
        <w:t>, artifacts or items</w:t>
      </w:r>
      <w:r w:rsidR="00321C37">
        <w:t xml:space="preserve"> to be displayed. I</w:t>
      </w:r>
      <w:r w:rsidR="00321C37" w:rsidRPr="00CB4FB5">
        <w:t xml:space="preserve">nclude: </w:t>
      </w:r>
      <w:r w:rsidR="00321C37">
        <w:t>name of artists,</w:t>
      </w:r>
      <w:r w:rsidR="00321C37" w:rsidRPr="00CB4FB5">
        <w:t xml:space="preserve"> title</w:t>
      </w:r>
      <w:r w:rsidR="00321C37">
        <w:t xml:space="preserve">, medium, size, </w:t>
      </w:r>
      <w:proofErr w:type="gramStart"/>
      <w:r w:rsidR="00321C37">
        <w:t>and etc</w:t>
      </w:r>
      <w:r w:rsidR="00321C37" w:rsidRPr="00CB4FB5">
        <w:t>.</w:t>
      </w:r>
      <w:proofErr w:type="gramEnd"/>
      <w:r w:rsidR="00321C37">
        <w:t xml:space="preserve"> </w:t>
      </w:r>
      <w:proofErr w:type="gramStart"/>
      <w:r w:rsidR="00321C37">
        <w:t>Keeps</w:t>
      </w:r>
      <w:proofErr w:type="gramEnd"/>
      <w:r w:rsidR="00321C37">
        <w:t xml:space="preserve"> photographs of all your items. Use as many pages as needed.</w:t>
      </w:r>
    </w:p>
    <w:p w14:paraId="4B8E9547" w14:textId="77777777" w:rsidR="00321C37" w:rsidRPr="00A62CA6" w:rsidRDefault="00321C37" w:rsidP="00321C37">
      <w:pPr>
        <w:tabs>
          <w:tab w:val="right" w:pos="5040"/>
          <w:tab w:val="left" w:pos="5760"/>
          <w:tab w:val="right" w:pos="9360"/>
        </w:tabs>
        <w:spacing w:before="160" w:after="160"/>
        <w:rPr>
          <w:b/>
        </w:rPr>
      </w:pPr>
      <w:r w:rsidRPr="00A62CA6">
        <w:rPr>
          <w:b/>
        </w:rPr>
        <w:t>Contact Print Name:  ___________________________________</w:t>
      </w:r>
      <w:r>
        <w:rPr>
          <w:b/>
        </w:rPr>
        <w:t>___________</w:t>
      </w:r>
      <w:r w:rsidRPr="00A62CA6">
        <w:rPr>
          <w:b/>
        </w:rPr>
        <w:t>_</w:t>
      </w:r>
      <w:proofErr w:type="gramStart"/>
      <w:r w:rsidRPr="00A62CA6">
        <w:rPr>
          <w:b/>
        </w:rPr>
        <w:t>Date:_</w:t>
      </w:r>
      <w:proofErr w:type="gramEnd"/>
      <w:r w:rsidRPr="00A62CA6">
        <w:rPr>
          <w:b/>
        </w:rPr>
        <w:t>__</w:t>
      </w:r>
      <w:r w:rsidR="008E364C">
        <w:rPr>
          <w:b/>
        </w:rPr>
        <w:t>__</w:t>
      </w:r>
      <w:r w:rsidRPr="00A62CA6">
        <w:rPr>
          <w:b/>
        </w:rPr>
        <w:t xml:space="preserve">___________ </w:t>
      </w:r>
    </w:p>
    <w:p w14:paraId="38019737" w14:textId="77777777" w:rsidR="008E364C" w:rsidRDefault="00321C37" w:rsidP="00321C37">
      <w:pPr>
        <w:tabs>
          <w:tab w:val="right" w:pos="9360"/>
        </w:tabs>
        <w:spacing w:before="120" w:line="286" w:lineRule="auto"/>
        <w:rPr>
          <w:b/>
        </w:rPr>
      </w:pPr>
      <w:r w:rsidRPr="00A62CA6">
        <w:rPr>
          <w:b/>
        </w:rPr>
        <w:t xml:space="preserve">Name of </w:t>
      </w:r>
      <w:proofErr w:type="gramStart"/>
      <w:r w:rsidRPr="00A62CA6">
        <w:rPr>
          <w:b/>
        </w:rPr>
        <w:t>Organization</w:t>
      </w:r>
      <w:r>
        <w:rPr>
          <w:b/>
        </w:rPr>
        <w:t>:_</w:t>
      </w:r>
      <w:proofErr w:type="gramEnd"/>
      <w:r w:rsidRPr="00A62CA6">
        <w:rPr>
          <w:b/>
        </w:rPr>
        <w:t>_____________________________________</w:t>
      </w:r>
      <w:r w:rsidR="008E364C">
        <w:rPr>
          <w:b/>
        </w:rPr>
        <w:t xml:space="preserve"> Exhibit Title: _________________</w:t>
      </w:r>
    </w:p>
    <w:p w14:paraId="3012EB54" w14:textId="77777777" w:rsidR="008E364C" w:rsidRPr="008E364C" w:rsidRDefault="008E364C" w:rsidP="00321C37">
      <w:pPr>
        <w:tabs>
          <w:tab w:val="right" w:pos="9360"/>
        </w:tabs>
        <w:spacing w:before="120" w:line="286" w:lineRule="auto"/>
        <w:rPr>
          <w:b/>
        </w:rPr>
      </w:pPr>
      <w:r>
        <w:rPr>
          <w:b/>
        </w:rPr>
        <w:t xml:space="preserve">Cell </w:t>
      </w:r>
      <w:r w:rsidR="00321C37" w:rsidRPr="00A62CA6">
        <w:rPr>
          <w:b/>
        </w:rPr>
        <w:t>Phone</w:t>
      </w:r>
      <w:r w:rsidR="00321C37">
        <w:rPr>
          <w:b/>
        </w:rPr>
        <w:t>:</w:t>
      </w:r>
      <w:r w:rsidR="00321C37" w:rsidRPr="00A62CA6">
        <w:rPr>
          <w:b/>
        </w:rPr>
        <w:t xml:space="preserve"> </w:t>
      </w:r>
      <w:r>
        <w:t>____________________</w:t>
      </w:r>
      <w:r w:rsidRPr="008E364C">
        <w:rPr>
          <w:b/>
        </w:rPr>
        <w:t>Email</w:t>
      </w:r>
      <w:r>
        <w:rPr>
          <w:b/>
        </w:rPr>
        <w:t>:  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3"/>
        <w:gridCol w:w="1977"/>
      </w:tblGrid>
      <w:tr w:rsidR="00321C37" w14:paraId="4586B56D" w14:textId="77777777" w:rsidTr="008E4F96">
        <w:tc>
          <w:tcPr>
            <w:tcW w:w="7373" w:type="dxa"/>
          </w:tcPr>
          <w:p w14:paraId="60DAC0E4" w14:textId="77777777" w:rsidR="00321C37" w:rsidRPr="00A62CA6" w:rsidRDefault="00321C37" w:rsidP="008E364C">
            <w:pPr>
              <w:tabs>
                <w:tab w:val="right" w:pos="5040"/>
                <w:tab w:val="left" w:pos="5760"/>
                <w:tab w:val="right" w:pos="9360"/>
              </w:tabs>
              <w:spacing w:before="40" w:after="40" w:line="286" w:lineRule="auto"/>
              <w:jc w:val="center"/>
              <w:rPr>
                <w:rFonts w:eastAsia="Calibri"/>
                <w:b/>
              </w:rPr>
            </w:pPr>
            <w:r w:rsidRPr="00A62CA6">
              <w:rPr>
                <w:rFonts w:eastAsia="Calibri"/>
              </w:rPr>
              <w:t xml:space="preserve">Itemized List </w:t>
            </w:r>
            <w:proofErr w:type="gramStart"/>
            <w:r w:rsidRPr="00A62CA6">
              <w:rPr>
                <w:rFonts w:eastAsia="Calibri"/>
              </w:rPr>
              <w:t>Of</w:t>
            </w:r>
            <w:proofErr w:type="gramEnd"/>
            <w:r w:rsidRPr="00A62CA6">
              <w:rPr>
                <w:rFonts w:eastAsia="Calibri"/>
              </w:rPr>
              <w:t xml:space="preserve"> </w:t>
            </w:r>
            <w:r w:rsidR="008E364C">
              <w:rPr>
                <w:rFonts w:eastAsia="Calibri"/>
              </w:rPr>
              <w:t>Items</w:t>
            </w:r>
            <w:r w:rsidRPr="00A62CA6">
              <w:rPr>
                <w:rFonts w:eastAsia="Calibri"/>
              </w:rPr>
              <w:t xml:space="preserve"> To Be Displayed </w:t>
            </w:r>
          </w:p>
        </w:tc>
        <w:tc>
          <w:tcPr>
            <w:tcW w:w="1977" w:type="dxa"/>
          </w:tcPr>
          <w:p w14:paraId="4326E0B1" w14:textId="77777777" w:rsidR="00321C37" w:rsidRPr="00A62CA6" w:rsidRDefault="00321C37" w:rsidP="00F303DB">
            <w:pPr>
              <w:tabs>
                <w:tab w:val="right" w:pos="5040"/>
                <w:tab w:val="left" w:pos="5760"/>
                <w:tab w:val="right" w:pos="9360"/>
              </w:tabs>
              <w:spacing w:before="40" w:after="40" w:line="286" w:lineRule="auto"/>
              <w:jc w:val="center"/>
              <w:rPr>
                <w:rFonts w:eastAsia="Calibri"/>
                <w:b/>
                <w:i/>
              </w:rPr>
            </w:pPr>
            <w:r w:rsidRPr="00A62CA6">
              <w:rPr>
                <w:rFonts w:eastAsia="Calibri"/>
                <w:i/>
              </w:rPr>
              <w:t>Estimated Value</w:t>
            </w:r>
          </w:p>
        </w:tc>
      </w:tr>
      <w:tr w:rsidR="00321C37" w14:paraId="2DF64F4F" w14:textId="77777777" w:rsidTr="008E4F96">
        <w:tc>
          <w:tcPr>
            <w:tcW w:w="7373" w:type="dxa"/>
          </w:tcPr>
          <w:p w14:paraId="5BEAE93E"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i/>
              </w:rPr>
            </w:pPr>
          </w:p>
        </w:tc>
        <w:tc>
          <w:tcPr>
            <w:tcW w:w="1977" w:type="dxa"/>
          </w:tcPr>
          <w:p w14:paraId="5E02D6C6"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3435B5AD" w14:textId="77777777" w:rsidTr="008E4F96">
        <w:tc>
          <w:tcPr>
            <w:tcW w:w="7373" w:type="dxa"/>
          </w:tcPr>
          <w:p w14:paraId="5D4D5A52"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7B8EE6B5"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5851220D" w14:textId="77777777" w:rsidTr="008E4F96">
        <w:tc>
          <w:tcPr>
            <w:tcW w:w="7373" w:type="dxa"/>
          </w:tcPr>
          <w:p w14:paraId="0B877482"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668D5DB7"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14D6EAE5" w14:textId="77777777" w:rsidTr="008E4F96">
        <w:tc>
          <w:tcPr>
            <w:tcW w:w="7373" w:type="dxa"/>
          </w:tcPr>
          <w:p w14:paraId="3B942E21"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3EBA86EC"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280DCDDF" w14:textId="77777777" w:rsidTr="008E4F96">
        <w:tc>
          <w:tcPr>
            <w:tcW w:w="7373" w:type="dxa"/>
          </w:tcPr>
          <w:p w14:paraId="13FE20E5"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1740B288"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5B772E91" w14:textId="77777777" w:rsidTr="008E4F96">
        <w:tc>
          <w:tcPr>
            <w:tcW w:w="7373" w:type="dxa"/>
          </w:tcPr>
          <w:p w14:paraId="349F9BE9"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6A2D0073"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2BE26B35" w14:textId="77777777" w:rsidTr="008E4F96">
        <w:tc>
          <w:tcPr>
            <w:tcW w:w="7373" w:type="dxa"/>
          </w:tcPr>
          <w:p w14:paraId="06425502"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39C3E985"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1918781D" w14:textId="77777777" w:rsidTr="008E4F96">
        <w:tc>
          <w:tcPr>
            <w:tcW w:w="7373" w:type="dxa"/>
          </w:tcPr>
          <w:p w14:paraId="2837AC91"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7AE4081F"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5FD980EA" w14:textId="77777777" w:rsidTr="008E4F96">
        <w:tc>
          <w:tcPr>
            <w:tcW w:w="7373" w:type="dxa"/>
          </w:tcPr>
          <w:p w14:paraId="5AC4A4E9"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44F75736"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6FAF22A8" w14:textId="77777777" w:rsidTr="008E4F96">
        <w:tc>
          <w:tcPr>
            <w:tcW w:w="7373" w:type="dxa"/>
          </w:tcPr>
          <w:p w14:paraId="36338A18"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72458292"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510DEB89" w14:textId="77777777" w:rsidTr="008E4F96">
        <w:tc>
          <w:tcPr>
            <w:tcW w:w="7373" w:type="dxa"/>
          </w:tcPr>
          <w:p w14:paraId="2CD17E8B"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7BF0698B"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7645918D" w14:textId="77777777" w:rsidTr="008E4F96">
        <w:tc>
          <w:tcPr>
            <w:tcW w:w="7373" w:type="dxa"/>
          </w:tcPr>
          <w:p w14:paraId="1E11D24B"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2CBD53D3"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018B835A" w14:textId="77777777" w:rsidTr="008E4F96">
        <w:tc>
          <w:tcPr>
            <w:tcW w:w="7373" w:type="dxa"/>
          </w:tcPr>
          <w:p w14:paraId="65EDCE7F"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6F17DD23"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7E253E10" w14:textId="77777777" w:rsidTr="008E4F96">
        <w:tc>
          <w:tcPr>
            <w:tcW w:w="7373" w:type="dxa"/>
          </w:tcPr>
          <w:p w14:paraId="603ABC14"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484E47CC"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4772C98E" w14:textId="77777777" w:rsidTr="008E4F96">
        <w:tc>
          <w:tcPr>
            <w:tcW w:w="7373" w:type="dxa"/>
          </w:tcPr>
          <w:p w14:paraId="75CAEDA9"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050C645C"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20FA4C39" w14:textId="77777777" w:rsidTr="008E4F96">
        <w:tc>
          <w:tcPr>
            <w:tcW w:w="7373" w:type="dxa"/>
          </w:tcPr>
          <w:p w14:paraId="19AB25E7"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55D9D62C"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2150BF92" w14:textId="77777777" w:rsidTr="008E4F96">
        <w:tc>
          <w:tcPr>
            <w:tcW w:w="7373" w:type="dxa"/>
          </w:tcPr>
          <w:p w14:paraId="3D4AF24F"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7F3EA519"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4DBB0848" w14:textId="77777777" w:rsidTr="008E4F96">
        <w:tc>
          <w:tcPr>
            <w:tcW w:w="7373" w:type="dxa"/>
          </w:tcPr>
          <w:p w14:paraId="31D217E3"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63EB1CC1"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1ACBF1CB" w14:textId="77777777" w:rsidTr="008E4F96">
        <w:tc>
          <w:tcPr>
            <w:tcW w:w="7373" w:type="dxa"/>
          </w:tcPr>
          <w:p w14:paraId="1B3988C7"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0940ECE0"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1196971B" w14:textId="77777777" w:rsidTr="008E4F96">
        <w:tc>
          <w:tcPr>
            <w:tcW w:w="7373" w:type="dxa"/>
          </w:tcPr>
          <w:p w14:paraId="1D07B6DD"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4BFF0604"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10675E7E" w14:textId="77777777" w:rsidTr="008E4F96">
        <w:tc>
          <w:tcPr>
            <w:tcW w:w="7373" w:type="dxa"/>
          </w:tcPr>
          <w:p w14:paraId="592F9D81"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12BA4EA2"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r w:rsidR="00321C37" w14:paraId="7386A390" w14:textId="77777777" w:rsidTr="008E4F96">
        <w:tc>
          <w:tcPr>
            <w:tcW w:w="7373" w:type="dxa"/>
          </w:tcPr>
          <w:p w14:paraId="68A0BFBE"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c>
          <w:tcPr>
            <w:tcW w:w="1977" w:type="dxa"/>
          </w:tcPr>
          <w:p w14:paraId="79E8D029" w14:textId="77777777" w:rsidR="00321C37" w:rsidRPr="00172A25" w:rsidRDefault="00321C37" w:rsidP="00F303DB">
            <w:pPr>
              <w:tabs>
                <w:tab w:val="right" w:pos="5040"/>
                <w:tab w:val="left" w:pos="5760"/>
                <w:tab w:val="right" w:pos="9360"/>
              </w:tabs>
              <w:spacing w:before="40" w:after="40" w:line="286" w:lineRule="auto"/>
              <w:rPr>
                <w:rFonts w:ascii="Arial Narrow" w:eastAsia="Calibri" w:hAnsi="Arial Narrow" w:cs="Arial"/>
              </w:rPr>
            </w:pPr>
          </w:p>
        </w:tc>
      </w:tr>
    </w:tbl>
    <w:p w14:paraId="0F3DB018" w14:textId="77777777" w:rsidR="00321C37" w:rsidRPr="00A62CA6" w:rsidRDefault="00460713" w:rsidP="00321C37">
      <w:pPr>
        <w:tabs>
          <w:tab w:val="right" w:pos="5040"/>
          <w:tab w:val="left" w:pos="5760"/>
          <w:tab w:val="right" w:pos="9360"/>
        </w:tabs>
        <w:rPr>
          <w:b/>
          <w:sz w:val="16"/>
          <w:szCs w:val="16"/>
        </w:rPr>
      </w:pPr>
      <w:r w:rsidRPr="00963AFF">
        <w:rPr>
          <w:rFonts w:cstheme="minorHAnsi"/>
          <w:b/>
          <w:bCs/>
          <w:noProof/>
          <w:sz w:val="32"/>
          <w:szCs w:val="32"/>
        </w:rPr>
        <w:lastRenderedPageBreak/>
        <mc:AlternateContent>
          <mc:Choice Requires="wps">
            <w:drawing>
              <wp:anchor distT="45720" distB="45720" distL="114300" distR="114300" simplePos="0" relativeHeight="251745280" behindDoc="0" locked="0" layoutInCell="1" allowOverlap="1" wp14:anchorId="20D6B0E8" wp14:editId="674D8667">
                <wp:simplePos x="0" y="0"/>
                <wp:positionH relativeFrom="margin">
                  <wp:posOffset>-191135</wp:posOffset>
                </wp:positionH>
                <wp:positionV relativeFrom="paragraph">
                  <wp:posOffset>9525</wp:posOffset>
                </wp:positionV>
                <wp:extent cx="1057275" cy="2857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headEnd/>
                          <a:tailEnd/>
                        </a:ln>
                      </wps:spPr>
                      <wps:txbx>
                        <w:txbxContent>
                          <w:p w14:paraId="10F19660" w14:textId="77777777" w:rsidR="00EB3FA1" w:rsidRDefault="00EB3FA1" w:rsidP="004F7020">
                            <w:pPr>
                              <w:rPr>
                                <w:b/>
                              </w:rPr>
                            </w:pPr>
                            <w:r>
                              <w:rPr>
                                <w:b/>
                              </w:rPr>
                              <w:t>APPENDIX X</w:t>
                            </w:r>
                          </w:p>
                          <w:p w14:paraId="1F228B5D" w14:textId="77777777" w:rsidR="00EB3FA1" w:rsidRPr="006B1E5D" w:rsidRDefault="00EB3FA1" w:rsidP="004F7020">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6B0E8" id="_x0000_s1087" type="#_x0000_t202" style="position:absolute;margin-left:-15.05pt;margin-top:.75pt;width:83.25pt;height:22.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">
                <v:textbox>
                  <w:txbxContent>
                    <w:p w14:paraId="10F19660" w14:textId="77777777" w:rsidR="00EB3FA1" w:rsidRDefault="00EB3FA1" w:rsidP="004F7020">
                      <w:pPr>
                        <w:rPr>
                          <w:b/>
                        </w:rPr>
                      </w:pPr>
                      <w:r>
                        <w:rPr>
                          <w:b/>
                        </w:rPr>
                        <w:t>APPENDIX X</w:t>
                      </w:r>
                    </w:p>
                    <w:p w14:paraId="1F228B5D" w14:textId="77777777" w:rsidR="00EB3FA1" w:rsidRPr="006B1E5D" w:rsidRDefault="00EB3FA1" w:rsidP="004F7020">
                      <w:pPr>
                        <w:rPr>
                          <w:b/>
                        </w:rPr>
                      </w:pPr>
                      <w:r>
                        <w:rPr>
                          <w:b/>
                        </w:rPr>
                        <w:t>gG</w:t>
                      </w:r>
                    </w:p>
                  </w:txbxContent>
                </v:textbox>
                <w10:wrap type="square" anchorx="margin"/>
              </v:shape>
            </w:pict>
          </mc:Fallback>
        </mc:AlternateContent>
      </w:r>
    </w:p>
    <w:p w14:paraId="4C994808" w14:textId="77777777" w:rsidR="003F351E" w:rsidRDefault="003F351E">
      <w:pPr>
        <w:spacing w:after="160" w:line="259" w:lineRule="auto"/>
      </w:pPr>
    </w:p>
    <w:p w14:paraId="2F6D4767" w14:textId="77777777" w:rsidR="00460713" w:rsidRDefault="00460713" w:rsidP="00460713">
      <w:pPr>
        <w:pStyle w:val="NormalWeb"/>
        <w:ind w:left="1200"/>
        <w:jc w:val="center"/>
        <w:rPr>
          <w:rStyle w:val="Emphasis"/>
        </w:rPr>
      </w:pPr>
      <w:r>
        <w:rPr>
          <w:rStyle w:val="Emphasis"/>
        </w:rPr>
        <w:t xml:space="preserve">Belen Public Library and </w:t>
      </w:r>
      <w:r w:rsidR="000C2D7A">
        <w:rPr>
          <w:rStyle w:val="Emphasis"/>
        </w:rPr>
        <w:t xml:space="preserve">Belen </w:t>
      </w:r>
      <w:r>
        <w:rPr>
          <w:rStyle w:val="Emphasis"/>
        </w:rPr>
        <w:t>Harvey House Museum</w:t>
      </w:r>
    </w:p>
    <w:p w14:paraId="0E5914DC" w14:textId="77777777" w:rsidR="00460713" w:rsidRDefault="00460713" w:rsidP="00460713">
      <w:pPr>
        <w:pStyle w:val="NormalWeb"/>
        <w:ind w:left="1200"/>
        <w:jc w:val="center"/>
      </w:pPr>
      <w:r>
        <w:rPr>
          <w:rStyle w:val="Emphasis"/>
        </w:rPr>
        <w:t>Display and Exhibit Release</w:t>
      </w:r>
    </w:p>
    <w:p w14:paraId="0A81F89E" w14:textId="77777777" w:rsidR="00460713" w:rsidRDefault="00460713" w:rsidP="00460713">
      <w:pPr>
        <w:pStyle w:val="NormalWeb"/>
        <w:ind w:left="1200"/>
      </w:pPr>
      <w:r>
        <w:rPr>
          <w:rStyle w:val="Emphasis"/>
        </w:rPr>
        <w:t xml:space="preserve">I, the undersigned, hereby lend the following works of art or other material to the Belen Public Library and </w:t>
      </w:r>
      <w:r w:rsidR="000C2D7A">
        <w:rPr>
          <w:rStyle w:val="Emphasis"/>
        </w:rPr>
        <w:t xml:space="preserve">Belen </w:t>
      </w:r>
      <w:r>
        <w:rPr>
          <w:rStyle w:val="Emphasis"/>
        </w:rPr>
        <w:t>Harvey House Museum for exhibit purposes only. In consideration of the privilege of exhibiting the</w:t>
      </w:r>
      <w:r w:rsidR="000C2D7A">
        <w:rPr>
          <w:rStyle w:val="Emphasis"/>
        </w:rPr>
        <w:t>se items</w:t>
      </w:r>
      <w:r>
        <w:rPr>
          <w:rStyle w:val="Emphasis"/>
        </w:rPr>
        <w:t xml:space="preserve"> in the Library or Museum, I hereby release said Library and Museum from responsibility for loss, damage, or destruction while they are in the possession of the Library or Museum.</w:t>
      </w:r>
    </w:p>
    <w:p w14:paraId="372B7DD2" w14:textId="77777777" w:rsidR="00460713" w:rsidRDefault="00460713" w:rsidP="00460713">
      <w:pPr>
        <w:pStyle w:val="NormalWeb"/>
        <w:ind w:left="1195"/>
        <w:contextualSpacing/>
        <w:rPr>
          <w:rStyle w:val="Emphasis"/>
        </w:rPr>
      </w:pPr>
      <w:r>
        <w:rPr>
          <w:rStyle w:val="Emphasis"/>
        </w:rPr>
        <w:t>Exhibition to be held in the __________________________________</w:t>
      </w:r>
      <w:r>
        <w:rPr>
          <w:i/>
          <w:iCs/>
        </w:rPr>
        <w:br/>
      </w:r>
      <w:r>
        <w:rPr>
          <w:rStyle w:val="Emphasis"/>
        </w:rPr>
        <w:t>During___________________________________________________</w:t>
      </w:r>
      <w:r>
        <w:rPr>
          <w:i/>
          <w:iCs/>
        </w:rPr>
        <w:br/>
      </w:r>
      <w:r>
        <w:rPr>
          <w:rStyle w:val="Emphasis"/>
        </w:rPr>
        <w:t>Description of materials loaned_______________________________</w:t>
      </w:r>
    </w:p>
    <w:p w14:paraId="1A86B284" w14:textId="77777777" w:rsidR="00460713" w:rsidRDefault="00460713" w:rsidP="00460713">
      <w:pPr>
        <w:pStyle w:val="NormalWeb"/>
        <w:ind w:left="1195"/>
        <w:contextualSpacing/>
        <w:rPr>
          <w:rStyle w:val="Emphasis"/>
        </w:rPr>
      </w:pPr>
      <w:r>
        <w:rPr>
          <w:rStyle w:val="Emphasis"/>
        </w:rPr>
        <w:t>(attach list as needed)</w:t>
      </w:r>
    </w:p>
    <w:p w14:paraId="3C7B2188" w14:textId="77777777" w:rsidR="00460713" w:rsidRPr="00460713" w:rsidRDefault="00460713" w:rsidP="00460713">
      <w:pPr>
        <w:pStyle w:val="NormalWeb"/>
        <w:ind w:left="1195"/>
        <w:contextualSpacing/>
        <w:rPr>
          <w:i/>
          <w:iCs/>
        </w:rPr>
      </w:pPr>
    </w:p>
    <w:p w14:paraId="5AC2455B" w14:textId="77777777" w:rsidR="00460713" w:rsidRDefault="00460713" w:rsidP="00460713">
      <w:pPr>
        <w:pStyle w:val="NormalWeb"/>
        <w:ind w:left="1200"/>
        <w:rPr>
          <w:rStyle w:val="Emphasis"/>
        </w:rPr>
      </w:pPr>
      <w:proofErr w:type="spellStart"/>
      <w:r>
        <w:rPr>
          <w:rStyle w:val="Emphasis"/>
        </w:rPr>
        <w:t>Signature__________________________________Date</w:t>
      </w:r>
      <w:proofErr w:type="spellEnd"/>
      <w:r>
        <w:rPr>
          <w:rStyle w:val="Emphasis"/>
        </w:rPr>
        <w:t>________________</w:t>
      </w:r>
      <w:r>
        <w:rPr>
          <w:i/>
          <w:iCs/>
        </w:rPr>
        <w:br/>
      </w:r>
    </w:p>
    <w:p w14:paraId="69EBA3ED" w14:textId="77777777" w:rsidR="00460713" w:rsidRDefault="00460713" w:rsidP="00460713">
      <w:pPr>
        <w:pStyle w:val="NormalWeb"/>
        <w:ind w:left="1200"/>
      </w:pPr>
      <w:proofErr w:type="spellStart"/>
      <w:r>
        <w:rPr>
          <w:rStyle w:val="Emphasis"/>
        </w:rPr>
        <w:t>Address__________________________________Telephone</w:t>
      </w:r>
      <w:proofErr w:type="spellEnd"/>
      <w:r>
        <w:rPr>
          <w:rStyle w:val="Emphasis"/>
        </w:rPr>
        <w:t>_____________</w:t>
      </w:r>
    </w:p>
    <w:p w14:paraId="0FFC9C35" w14:textId="77777777" w:rsidR="00460713" w:rsidRDefault="00460713">
      <w:pPr>
        <w:spacing w:after="160" w:line="259" w:lineRule="auto"/>
      </w:pPr>
    </w:p>
    <w:p w14:paraId="69016050" w14:textId="77777777" w:rsidR="007E2C7B" w:rsidRDefault="007E2C7B">
      <w:pPr>
        <w:spacing w:after="160" w:line="259" w:lineRule="auto"/>
      </w:pPr>
      <w:r>
        <w:br w:type="page"/>
      </w:r>
    </w:p>
    <w:p w14:paraId="74D8CCB4" w14:textId="77777777" w:rsidR="00653D44" w:rsidRPr="00055FCD" w:rsidRDefault="00653D44" w:rsidP="00653D44">
      <w:pPr>
        <w:shd w:val="clear" w:color="auto" w:fill="FFFFFF"/>
        <w:spacing w:after="150" w:line="240" w:lineRule="auto"/>
        <w:rPr>
          <w:rFonts w:ascii="Helvetica" w:eastAsia="Times New Roman" w:hAnsi="Helvetica" w:cs="Helvetica"/>
          <w:color w:val="333333"/>
          <w:sz w:val="36"/>
          <w:szCs w:val="36"/>
        </w:rPr>
      </w:pPr>
      <w:r w:rsidRPr="00963AFF">
        <w:rPr>
          <w:rFonts w:cstheme="minorHAnsi"/>
          <w:b/>
          <w:bCs/>
          <w:noProof/>
          <w:sz w:val="32"/>
          <w:szCs w:val="32"/>
        </w:rPr>
        <w:lastRenderedPageBreak/>
        <mc:AlternateContent>
          <mc:Choice Requires="wps">
            <w:drawing>
              <wp:anchor distT="45720" distB="45720" distL="114300" distR="114300" simplePos="0" relativeHeight="251749376" behindDoc="0" locked="0" layoutInCell="1" allowOverlap="1" wp14:anchorId="2429FA42" wp14:editId="79726B79">
                <wp:simplePos x="0" y="0"/>
                <wp:positionH relativeFrom="margin">
                  <wp:posOffset>-400050</wp:posOffset>
                </wp:positionH>
                <wp:positionV relativeFrom="paragraph">
                  <wp:posOffset>0</wp:posOffset>
                </wp:positionV>
                <wp:extent cx="1057275" cy="28575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headEnd/>
                          <a:tailEnd/>
                        </a:ln>
                      </wps:spPr>
                      <wps:txbx>
                        <w:txbxContent>
                          <w:p w14:paraId="0FA5D6A9" w14:textId="77777777" w:rsidR="00EB3FA1" w:rsidRDefault="00EB3FA1" w:rsidP="007E2C7B">
                            <w:pPr>
                              <w:rPr>
                                <w:b/>
                              </w:rPr>
                            </w:pPr>
                            <w:r>
                              <w:rPr>
                                <w:b/>
                              </w:rPr>
                              <w:t>APPENDIX Y</w:t>
                            </w:r>
                          </w:p>
                          <w:p w14:paraId="6828D906" w14:textId="77777777" w:rsidR="00EB3FA1" w:rsidRPr="006B1E5D" w:rsidRDefault="00EB3FA1" w:rsidP="007E2C7B">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9FA42" id="_x0000_s1088" type="#_x0000_t202" style="position:absolute;margin-left:-31.5pt;margin-top:0;width:83.25pt;height:2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">
                <v:textbox>
                  <w:txbxContent>
                    <w:p w14:paraId="0FA5D6A9" w14:textId="77777777" w:rsidR="00EB3FA1" w:rsidRDefault="00EB3FA1" w:rsidP="007E2C7B">
                      <w:pPr>
                        <w:rPr>
                          <w:b/>
                        </w:rPr>
                      </w:pPr>
                      <w:r>
                        <w:rPr>
                          <w:b/>
                        </w:rPr>
                        <w:t>APPENDIX Y</w:t>
                      </w:r>
                    </w:p>
                    <w:p w14:paraId="6828D906" w14:textId="77777777" w:rsidR="00EB3FA1" w:rsidRPr="006B1E5D" w:rsidRDefault="00EB3FA1" w:rsidP="007E2C7B">
                      <w:pPr>
                        <w:rPr>
                          <w:b/>
                        </w:rPr>
                      </w:pPr>
                      <w:r>
                        <w:rPr>
                          <w:b/>
                        </w:rPr>
                        <w:t>gG</w:t>
                      </w:r>
                    </w:p>
                  </w:txbxContent>
                </v:textbox>
                <w10:wrap type="square" anchorx="margin"/>
              </v:shape>
            </w:pict>
          </mc:Fallback>
        </mc:AlternateContent>
      </w:r>
      <w:r w:rsidRPr="00055FCD">
        <w:rPr>
          <w:rFonts w:ascii="Helvetica" w:eastAsia="Times New Roman" w:hAnsi="Helvetica" w:cs="Helvetica"/>
          <w:b/>
          <w:bCs/>
          <w:color w:val="333333"/>
          <w:sz w:val="36"/>
          <w:szCs w:val="36"/>
        </w:rPr>
        <w:t>Copyright and "Fair Use":</w:t>
      </w:r>
    </w:p>
    <w:p w14:paraId="3C3207F5" w14:textId="77777777" w:rsidR="00653D44" w:rsidRPr="00055FCD" w:rsidRDefault="00653D44" w:rsidP="00653D44">
      <w:pPr>
        <w:shd w:val="clear" w:color="auto" w:fill="FFFFFF"/>
        <w:spacing w:after="150" w:line="240" w:lineRule="auto"/>
        <w:rPr>
          <w:rFonts w:ascii="Helvetica" w:eastAsia="Times New Roman" w:hAnsi="Helvetica" w:cs="Helvetica"/>
          <w:color w:val="333333"/>
          <w:sz w:val="36"/>
          <w:szCs w:val="36"/>
        </w:rPr>
      </w:pPr>
      <w:r w:rsidRPr="00055FCD">
        <w:rPr>
          <w:rFonts w:ascii="Helvetica" w:eastAsia="Times New Roman" w:hAnsi="Helvetica" w:cs="Helvetica"/>
          <w:color w:val="333333"/>
          <w:sz w:val="36"/>
          <w:szCs w:val="36"/>
        </w:rPr>
        <w:t>"The copyright law of the United States (Title 17, United States Code) governs the making of photocopies or other reproductions of copyrighted materials. Under certain conditions specified in the law, libraries and archives are authorized to furnish a photocopy or other reproduction. One of these specified conditions is that the photocopy or reproduction is not to be "used for any purpose other than private study, scholarship, or research".</w:t>
      </w:r>
    </w:p>
    <w:p w14:paraId="66681180" w14:textId="77777777" w:rsidR="00653D44" w:rsidRPr="00055FCD" w:rsidRDefault="00653D44" w:rsidP="00653D44">
      <w:pPr>
        <w:shd w:val="clear" w:color="auto" w:fill="FFFFFF"/>
        <w:spacing w:after="150" w:line="240" w:lineRule="auto"/>
        <w:rPr>
          <w:rFonts w:ascii="Helvetica" w:eastAsia="Times New Roman" w:hAnsi="Helvetica" w:cs="Helvetica"/>
          <w:color w:val="333333"/>
          <w:sz w:val="36"/>
          <w:szCs w:val="36"/>
        </w:rPr>
      </w:pPr>
      <w:r w:rsidRPr="00055FCD">
        <w:rPr>
          <w:rFonts w:ascii="Helvetica" w:eastAsia="Times New Roman" w:hAnsi="Helvetica" w:cs="Helvetica"/>
          <w:color w:val="333333"/>
          <w:sz w:val="36"/>
          <w:szCs w:val="36"/>
        </w:rPr>
        <w:t xml:space="preserve">If a user makes a request for, or later uses, a photocopy or reproduction for purposes </w:t>
      </w:r>
      <w:proofErr w:type="gramStart"/>
      <w:r w:rsidRPr="00055FCD">
        <w:rPr>
          <w:rFonts w:ascii="Helvetica" w:eastAsia="Times New Roman" w:hAnsi="Helvetica" w:cs="Helvetica"/>
          <w:color w:val="333333"/>
          <w:sz w:val="36"/>
          <w:szCs w:val="36"/>
        </w:rPr>
        <w:t>in excess of</w:t>
      </w:r>
      <w:proofErr w:type="gramEnd"/>
      <w:r w:rsidRPr="00055FCD">
        <w:rPr>
          <w:rFonts w:ascii="Helvetica" w:eastAsia="Times New Roman" w:hAnsi="Helvetica" w:cs="Helvetica"/>
          <w:color w:val="333333"/>
          <w:sz w:val="36"/>
          <w:szCs w:val="36"/>
        </w:rPr>
        <w:t xml:space="preserve"> "fair use", that user may be liable for copyright infringement.  This institution reserves the right to refuse to accept a copying order if, in its judgment, fulfillment of the order would involve violation of copyright law.</w:t>
      </w:r>
    </w:p>
    <w:p w14:paraId="417450FD" w14:textId="77777777" w:rsidR="00653D44" w:rsidRPr="00055FCD" w:rsidRDefault="00653D44" w:rsidP="00653D44">
      <w:pPr>
        <w:shd w:val="clear" w:color="auto" w:fill="FFFFFF"/>
        <w:spacing w:after="150" w:line="240" w:lineRule="auto"/>
        <w:rPr>
          <w:rFonts w:ascii="Helvetica" w:eastAsia="Times New Roman" w:hAnsi="Helvetica" w:cs="Helvetica"/>
          <w:color w:val="333333"/>
          <w:sz w:val="36"/>
          <w:szCs w:val="36"/>
        </w:rPr>
      </w:pPr>
      <w:proofErr w:type="gramStart"/>
      <w:r w:rsidRPr="00055FCD">
        <w:rPr>
          <w:rFonts w:ascii="Helvetica" w:eastAsia="Times New Roman" w:hAnsi="Helvetica" w:cs="Helvetica"/>
          <w:color w:val="333333"/>
          <w:sz w:val="36"/>
          <w:szCs w:val="36"/>
        </w:rPr>
        <w:t>In order to</w:t>
      </w:r>
      <w:proofErr w:type="gramEnd"/>
      <w:r w:rsidRPr="00055FCD">
        <w:rPr>
          <w:rFonts w:ascii="Helvetica" w:eastAsia="Times New Roman" w:hAnsi="Helvetica" w:cs="Helvetica"/>
          <w:color w:val="333333"/>
          <w:sz w:val="36"/>
          <w:szCs w:val="36"/>
        </w:rPr>
        <w:t xml:space="preserve"> operate within the guidelines of "fair use" while striving to provide access to research materials, our copyright policies for article and book chapter requests are as follows:</w:t>
      </w:r>
    </w:p>
    <w:p w14:paraId="2653CC8F" w14:textId="77777777" w:rsidR="00653D44" w:rsidRPr="00055FCD" w:rsidRDefault="00653D44" w:rsidP="004C07EA">
      <w:pPr>
        <w:numPr>
          <w:ilvl w:val="0"/>
          <w:numId w:val="46"/>
        </w:numPr>
        <w:shd w:val="clear" w:color="auto" w:fill="FFFFFF"/>
        <w:spacing w:before="100" w:beforeAutospacing="1" w:after="100" w:afterAutospacing="1" w:line="240" w:lineRule="auto"/>
        <w:rPr>
          <w:rFonts w:ascii="Helvetica" w:eastAsia="Times New Roman" w:hAnsi="Helvetica" w:cs="Helvetica"/>
          <w:color w:val="333333"/>
          <w:sz w:val="36"/>
          <w:szCs w:val="36"/>
        </w:rPr>
      </w:pPr>
      <w:r w:rsidRPr="00055FCD">
        <w:rPr>
          <w:rFonts w:ascii="Helvetica" w:eastAsia="Times New Roman" w:hAnsi="Helvetica" w:cs="Helvetica"/>
          <w:color w:val="333333"/>
          <w:sz w:val="36"/>
          <w:szCs w:val="36"/>
        </w:rPr>
        <w:t>    Article: No more than two articles from a single issue of a periodical or journal can be delivered.</w:t>
      </w:r>
    </w:p>
    <w:p w14:paraId="77DB4AD6" w14:textId="77777777" w:rsidR="00653D44" w:rsidRPr="00055FCD" w:rsidRDefault="00653D44" w:rsidP="004C07EA">
      <w:pPr>
        <w:numPr>
          <w:ilvl w:val="0"/>
          <w:numId w:val="46"/>
        </w:numPr>
        <w:shd w:val="clear" w:color="auto" w:fill="FFFFFF"/>
        <w:spacing w:before="100" w:beforeAutospacing="1" w:after="100" w:afterAutospacing="1" w:line="240" w:lineRule="auto"/>
        <w:rPr>
          <w:rFonts w:ascii="Helvetica" w:eastAsia="Times New Roman" w:hAnsi="Helvetica" w:cs="Helvetica"/>
          <w:color w:val="333333"/>
          <w:sz w:val="36"/>
          <w:szCs w:val="36"/>
        </w:rPr>
      </w:pPr>
      <w:r w:rsidRPr="00055FCD">
        <w:rPr>
          <w:rFonts w:ascii="Helvetica" w:eastAsia="Times New Roman" w:hAnsi="Helvetica" w:cs="Helvetica"/>
          <w:color w:val="333333"/>
          <w:sz w:val="36"/>
          <w:szCs w:val="36"/>
        </w:rPr>
        <w:t>    Book Chapters: No more than two chapters or 15% from a single work (whichever is less) can be delivered.</w:t>
      </w:r>
    </w:p>
    <w:p w14:paraId="32D2D91F" w14:textId="18410483" w:rsidR="00D55FAD" w:rsidRDefault="00653D44" w:rsidP="00653D44">
      <w:pPr>
        <w:shd w:val="clear" w:color="auto" w:fill="FFFFFF"/>
        <w:spacing w:after="150" w:line="240" w:lineRule="auto"/>
        <w:jc w:val="both"/>
        <w:rPr>
          <w:rFonts w:ascii="Helvetica" w:eastAsia="Times New Roman" w:hAnsi="Helvetica" w:cs="Helvetica"/>
          <w:color w:val="333333"/>
          <w:sz w:val="36"/>
          <w:szCs w:val="36"/>
        </w:rPr>
      </w:pPr>
      <w:r w:rsidRPr="00055FCD">
        <w:rPr>
          <w:rFonts w:ascii="Helvetica" w:eastAsia="Times New Roman" w:hAnsi="Helvetica" w:cs="Helvetica"/>
          <w:color w:val="333333"/>
          <w:sz w:val="36"/>
          <w:szCs w:val="36"/>
        </w:rPr>
        <w:t>Anything that exceeds these limits will be canceled. </w:t>
      </w:r>
    </w:p>
    <w:p w14:paraId="1156D488" w14:textId="77777777" w:rsidR="00D55FAD" w:rsidRDefault="00D55FAD">
      <w:pPr>
        <w:spacing w:after="160" w:line="259" w:lineRule="auto"/>
        <w:rPr>
          <w:rFonts w:ascii="Helvetica" w:eastAsia="Times New Roman" w:hAnsi="Helvetica" w:cs="Helvetica"/>
          <w:color w:val="333333"/>
          <w:sz w:val="36"/>
          <w:szCs w:val="36"/>
        </w:rPr>
      </w:pPr>
      <w:r>
        <w:rPr>
          <w:rFonts w:ascii="Helvetica" w:eastAsia="Times New Roman" w:hAnsi="Helvetica" w:cs="Helvetica"/>
          <w:color w:val="333333"/>
          <w:sz w:val="36"/>
          <w:szCs w:val="36"/>
        </w:rPr>
        <w:br w:type="page"/>
      </w:r>
    </w:p>
    <w:p w14:paraId="49FA093B" w14:textId="39C0FE60" w:rsidR="00653D44" w:rsidRPr="00C163C2" w:rsidRDefault="00D55FAD" w:rsidP="00653D44">
      <w:pPr>
        <w:shd w:val="clear" w:color="auto" w:fill="FFFFFF"/>
        <w:spacing w:after="150" w:line="240" w:lineRule="auto"/>
        <w:jc w:val="both"/>
        <w:rPr>
          <w:rFonts w:ascii="Helvetica" w:eastAsia="Times New Roman" w:hAnsi="Helvetica" w:cs="Helvetica"/>
          <w:color w:val="333333"/>
          <w:sz w:val="36"/>
          <w:szCs w:val="36"/>
        </w:rPr>
      </w:pPr>
      <w:r w:rsidRPr="00C163C2">
        <w:rPr>
          <w:rFonts w:cstheme="minorHAnsi"/>
          <w:b/>
          <w:bCs/>
          <w:noProof/>
          <w:sz w:val="32"/>
          <w:szCs w:val="32"/>
        </w:rPr>
        <w:lastRenderedPageBreak/>
        <mc:AlternateContent>
          <mc:Choice Requires="wps">
            <w:drawing>
              <wp:anchor distT="45720" distB="45720" distL="114300" distR="114300" simplePos="0" relativeHeight="251786240" behindDoc="0" locked="0" layoutInCell="1" allowOverlap="1" wp14:anchorId="6608926D" wp14:editId="5595118E">
                <wp:simplePos x="0" y="0"/>
                <wp:positionH relativeFrom="margin">
                  <wp:posOffset>0</wp:posOffset>
                </wp:positionH>
                <wp:positionV relativeFrom="paragraph">
                  <wp:posOffset>403225</wp:posOffset>
                </wp:positionV>
                <wp:extent cx="1057275" cy="285750"/>
                <wp:effectExtent l="0" t="0" r="28575" b="19050"/>
                <wp:wrapSquare wrapText="bothSides"/>
                <wp:docPr id="890506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headEnd/>
                          <a:tailEnd/>
                        </a:ln>
                      </wps:spPr>
                      <wps:txbx>
                        <w:txbxContent>
                          <w:p w14:paraId="4B242F0F" w14:textId="2B4C54B6" w:rsidR="00D55FAD" w:rsidRDefault="00D55FAD" w:rsidP="00D55FAD">
                            <w:pPr>
                              <w:rPr>
                                <w:b/>
                              </w:rPr>
                            </w:pPr>
                            <w:r w:rsidRPr="00A5293D">
                              <w:rPr>
                                <w:b/>
                                <w:highlight w:val="yellow"/>
                              </w:rPr>
                              <w:t>APPENDIX Z</w:t>
                            </w:r>
                          </w:p>
                          <w:p w14:paraId="462E417E" w14:textId="77777777" w:rsidR="00D55FAD" w:rsidRPr="006B1E5D" w:rsidRDefault="00D55FAD" w:rsidP="00D55FAD">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8926D" id="_x0000_s1089" type="#_x0000_t202" style="position:absolute;left:0;text-align:left;margin-left:0;margin-top:31.75pt;width:83.25pt;height:2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">
                <v:textbox>
                  <w:txbxContent>
                    <w:p w14:paraId="4B242F0F" w14:textId="2B4C54B6" w:rsidR="00D55FAD" w:rsidRDefault="00D55FAD" w:rsidP="00D55FAD">
                      <w:pPr>
                        <w:rPr>
                          <w:b/>
                        </w:rPr>
                      </w:pPr>
                      <w:r w:rsidRPr="00A5293D">
                        <w:rPr>
                          <w:b/>
                          <w:highlight w:val="yellow"/>
                        </w:rPr>
                        <w:t>APPENDIX Z</w:t>
                      </w:r>
                    </w:p>
                    <w:p w14:paraId="462E417E" w14:textId="77777777" w:rsidR="00D55FAD" w:rsidRPr="006B1E5D" w:rsidRDefault="00D55FAD" w:rsidP="00D55FAD">
                      <w:pPr>
                        <w:rPr>
                          <w:b/>
                        </w:rPr>
                      </w:pPr>
                      <w:r>
                        <w:rPr>
                          <w:b/>
                        </w:rPr>
                        <w:t>gG</w:t>
                      </w:r>
                    </w:p>
                  </w:txbxContent>
                </v:textbox>
                <w10:wrap type="square" anchorx="margin"/>
              </v:shape>
            </w:pict>
          </mc:Fallback>
        </mc:AlternateContent>
      </w:r>
    </w:p>
    <w:p w14:paraId="6B4D78EE" w14:textId="77777777" w:rsidR="00D55FAD" w:rsidRPr="00C163C2" w:rsidRDefault="00D55FAD" w:rsidP="00D55FAD">
      <w:pPr>
        <w:pStyle w:val="Header"/>
        <w:rPr>
          <w:rFonts w:ascii="Times New Roman" w:hAnsi="Times New Roman" w:cs="Times New Roman"/>
          <w:sz w:val="36"/>
          <w:szCs w:val="24"/>
        </w:rPr>
      </w:pPr>
      <w:r w:rsidRPr="00C163C2">
        <w:rPr>
          <w:rFonts w:ascii="Times New Roman" w:hAnsi="Times New Roman" w:cs="Times New Roman"/>
          <w:sz w:val="36"/>
          <w:szCs w:val="24"/>
        </w:rPr>
        <w:t>Belen Public Library Hotspot Survey</w:t>
      </w:r>
    </w:p>
    <w:p w14:paraId="177B0382" w14:textId="427601CA" w:rsidR="00D55FAD" w:rsidRPr="00C163C2" w:rsidRDefault="00D55FAD" w:rsidP="00D55FAD">
      <w:pPr>
        <w:rPr>
          <w:rFonts w:cstheme="minorHAnsi"/>
          <w:i/>
          <w:sz w:val="24"/>
          <w:szCs w:val="24"/>
        </w:rPr>
      </w:pPr>
      <w:r w:rsidRPr="00C163C2">
        <w:rPr>
          <w:rFonts w:cstheme="minorHAnsi"/>
          <w:i/>
          <w:sz w:val="24"/>
          <w:szCs w:val="24"/>
        </w:rPr>
        <w:t xml:space="preserve">Please complete this survey when you </w:t>
      </w:r>
      <w:proofErr w:type="gramStart"/>
      <w:r w:rsidRPr="00C163C2">
        <w:rPr>
          <w:rFonts w:cstheme="minorHAnsi"/>
          <w:i/>
          <w:sz w:val="24"/>
          <w:szCs w:val="24"/>
        </w:rPr>
        <w:t>return</w:t>
      </w:r>
      <w:proofErr w:type="gramEnd"/>
      <w:r w:rsidRPr="00C163C2">
        <w:rPr>
          <w:rFonts w:cstheme="minorHAnsi"/>
          <w:i/>
          <w:sz w:val="24"/>
          <w:szCs w:val="24"/>
        </w:rPr>
        <w:t xml:space="preserve"> the hotspot. Survey results are anonymous, and data collected is used to support the continuation of this program. </w:t>
      </w:r>
    </w:p>
    <w:p w14:paraId="55755671" w14:textId="77777777" w:rsidR="00D55FAD" w:rsidRPr="00C163C2" w:rsidRDefault="00D55FAD" w:rsidP="00D55FAD">
      <w:pPr>
        <w:rPr>
          <w:rFonts w:cstheme="minorHAnsi"/>
          <w:sz w:val="24"/>
          <w:szCs w:val="24"/>
        </w:rPr>
      </w:pPr>
      <w:r w:rsidRPr="00C163C2">
        <w:rPr>
          <w:rFonts w:cstheme="minorHAnsi"/>
          <w:b/>
          <w:sz w:val="24"/>
          <w:szCs w:val="24"/>
        </w:rPr>
        <w:t>1.</w:t>
      </w:r>
      <w:r w:rsidRPr="00C163C2">
        <w:rPr>
          <w:rFonts w:cstheme="minorHAnsi"/>
          <w:sz w:val="24"/>
          <w:szCs w:val="24"/>
        </w:rPr>
        <w:t xml:space="preserve"> Does your household currently pay for internet service? Choose one.</w:t>
      </w:r>
    </w:p>
    <w:p w14:paraId="2AC3DBBC" w14:textId="46FE2B97" w:rsidR="00D55FAD" w:rsidRPr="00C163C2" w:rsidRDefault="00D55FAD" w:rsidP="00D55FAD">
      <w:pPr>
        <w:rPr>
          <w:rFonts w:cstheme="minorHAnsi"/>
          <w:sz w:val="24"/>
          <w:szCs w:val="24"/>
        </w:rPr>
      </w:pPr>
      <w:r w:rsidRPr="00C163C2">
        <w:rPr>
          <w:rFonts w:ascii="Segoe UI Symbol" w:hAnsi="Segoe UI Symbol" w:cs="Segoe UI Symbol"/>
          <w:sz w:val="24"/>
          <w:szCs w:val="24"/>
        </w:rPr>
        <w:t xml:space="preserve"> ☐</w:t>
      </w:r>
      <w:r w:rsidRPr="00C163C2">
        <w:rPr>
          <w:rFonts w:cstheme="minorHAnsi"/>
          <w:sz w:val="24"/>
          <w:szCs w:val="24"/>
        </w:rPr>
        <w:t xml:space="preserve"> Yes </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Yes, but only cellular data for smartphones </w:t>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No </w:t>
      </w:r>
    </w:p>
    <w:p w14:paraId="36D17B10" w14:textId="77777777" w:rsidR="00D55FAD" w:rsidRPr="00C163C2" w:rsidRDefault="00D55FAD" w:rsidP="00D55FAD">
      <w:pPr>
        <w:rPr>
          <w:rFonts w:cstheme="minorHAnsi"/>
          <w:sz w:val="24"/>
          <w:szCs w:val="24"/>
        </w:rPr>
      </w:pPr>
      <w:r w:rsidRPr="00C163C2">
        <w:rPr>
          <w:rFonts w:cstheme="minorHAnsi"/>
          <w:b/>
          <w:sz w:val="24"/>
          <w:szCs w:val="24"/>
        </w:rPr>
        <w:t>2.</w:t>
      </w:r>
      <w:r w:rsidRPr="00C163C2">
        <w:rPr>
          <w:rFonts w:cstheme="minorHAnsi"/>
          <w:sz w:val="24"/>
          <w:szCs w:val="24"/>
        </w:rPr>
        <w:t xml:space="preserve"> What online activities were you or members of your household able to do while using the hotspot? Choose all that apply.</w:t>
      </w:r>
    </w:p>
    <w:p w14:paraId="1D6ADE65"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Access online health information or telehealth services </w:t>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Check information about schools   </w:t>
      </w:r>
    </w:p>
    <w:p w14:paraId="27E28A68"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Complete homework </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Enroll in an educational class </w:t>
      </w:r>
    </w:p>
    <w:p w14:paraId="38E476B9"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Fill out forms (social services, taxes, etc.) </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Keep informed of current events </w:t>
      </w:r>
    </w:p>
    <w:p w14:paraId="2FAB60DD"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Learn a new skill </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Look for/apply to jobs </w:t>
      </w:r>
    </w:p>
    <w:p w14:paraId="5CAFC6F7"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Purchase items online </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Research a topic of interest </w:t>
      </w:r>
    </w:p>
    <w:p w14:paraId="5E70D2E9"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Use social media </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View entertainment/play games</w:t>
      </w:r>
    </w:p>
    <w:p w14:paraId="2958250A"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Connect with family and friends via videoconference (Facetime, Skype, etc.)</w:t>
      </w:r>
    </w:p>
    <w:p w14:paraId="3591B5CB" w14:textId="77777777" w:rsidR="00D55FAD" w:rsidRPr="00C163C2" w:rsidRDefault="00D55FAD" w:rsidP="00D55FAD">
      <w:pPr>
        <w:rPr>
          <w:rFonts w:cstheme="minorHAnsi"/>
          <w:sz w:val="24"/>
          <w:szCs w:val="24"/>
        </w:rPr>
      </w:pPr>
      <w:proofErr w:type="gramStart"/>
      <w:r w:rsidRPr="00C163C2">
        <w:rPr>
          <w:rFonts w:ascii="Segoe UI Symbol" w:hAnsi="Segoe UI Symbol" w:cs="Segoe UI Symbol"/>
          <w:sz w:val="24"/>
          <w:szCs w:val="24"/>
        </w:rPr>
        <w:t>☐</w:t>
      </w:r>
      <w:r w:rsidRPr="00C163C2">
        <w:rPr>
          <w:rFonts w:cstheme="minorHAnsi"/>
          <w:sz w:val="24"/>
          <w:szCs w:val="24"/>
        </w:rPr>
        <w:t xml:space="preserve">  Other</w:t>
      </w:r>
      <w:proofErr w:type="gramEnd"/>
      <w:r w:rsidRPr="00C163C2">
        <w:rPr>
          <w:rFonts w:cstheme="minorHAnsi"/>
          <w:sz w:val="24"/>
          <w:szCs w:val="24"/>
        </w:rPr>
        <w:t xml:space="preserve">: </w:t>
      </w:r>
      <w:r w:rsidRPr="00C163C2">
        <w:rPr>
          <w:rFonts w:cstheme="minorHAnsi"/>
          <w:sz w:val="24"/>
          <w:szCs w:val="24"/>
        </w:rPr>
        <w:softHyphen/>
      </w:r>
      <w:r w:rsidRPr="00C163C2">
        <w:rPr>
          <w:rFonts w:cstheme="minorHAnsi"/>
          <w:sz w:val="24"/>
          <w:szCs w:val="24"/>
        </w:rPr>
        <w:softHyphen/>
      </w:r>
      <w:r w:rsidRPr="00C163C2">
        <w:rPr>
          <w:rFonts w:cstheme="minorHAnsi"/>
          <w:sz w:val="24"/>
          <w:szCs w:val="24"/>
        </w:rPr>
        <w:softHyphen/>
      </w:r>
      <w:r w:rsidRPr="00C163C2">
        <w:rPr>
          <w:rFonts w:cstheme="minorHAnsi"/>
          <w:sz w:val="24"/>
          <w:szCs w:val="24"/>
        </w:rPr>
        <w:softHyphen/>
      </w:r>
      <w:r w:rsidRPr="00C163C2">
        <w:rPr>
          <w:rFonts w:cstheme="minorHAnsi"/>
          <w:sz w:val="24"/>
          <w:szCs w:val="24"/>
        </w:rPr>
        <w:softHyphen/>
      </w:r>
      <w:r w:rsidRPr="00C163C2">
        <w:rPr>
          <w:rFonts w:cstheme="minorHAnsi"/>
          <w:sz w:val="24"/>
          <w:szCs w:val="24"/>
        </w:rPr>
        <w:softHyphen/>
        <w:t>______________________________________________</w:t>
      </w:r>
    </w:p>
    <w:p w14:paraId="47A94000" w14:textId="77777777" w:rsidR="00D55FAD" w:rsidRPr="00C163C2" w:rsidRDefault="00D55FAD" w:rsidP="00D55FAD">
      <w:pPr>
        <w:rPr>
          <w:rFonts w:cstheme="minorHAnsi"/>
          <w:sz w:val="24"/>
          <w:szCs w:val="24"/>
        </w:rPr>
      </w:pPr>
      <w:r w:rsidRPr="00C163C2">
        <w:rPr>
          <w:rFonts w:cstheme="minorHAnsi"/>
          <w:b/>
          <w:sz w:val="24"/>
          <w:szCs w:val="24"/>
        </w:rPr>
        <w:t>3.</w:t>
      </w:r>
      <w:r w:rsidRPr="00C163C2">
        <w:rPr>
          <w:rFonts w:cstheme="minorHAnsi"/>
          <w:sz w:val="24"/>
          <w:szCs w:val="24"/>
        </w:rPr>
        <w:t xml:space="preserve"> Do you plan to borrow a hotspot from the library again?</w:t>
      </w:r>
    </w:p>
    <w:p w14:paraId="4F0320D9"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Yes</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No</w:t>
      </w:r>
    </w:p>
    <w:p w14:paraId="6CFAB18D" w14:textId="77777777" w:rsidR="00D55FAD" w:rsidRPr="00C163C2" w:rsidRDefault="00D55FAD" w:rsidP="00D55FAD">
      <w:pPr>
        <w:rPr>
          <w:rFonts w:cstheme="minorHAnsi"/>
          <w:sz w:val="24"/>
          <w:szCs w:val="24"/>
        </w:rPr>
      </w:pPr>
      <w:r w:rsidRPr="00C163C2">
        <w:rPr>
          <w:rFonts w:cstheme="minorHAnsi"/>
          <w:b/>
          <w:sz w:val="24"/>
          <w:szCs w:val="24"/>
        </w:rPr>
        <w:t>4.</w:t>
      </w:r>
      <w:r w:rsidRPr="00C163C2">
        <w:rPr>
          <w:rFonts w:cstheme="minorHAnsi"/>
          <w:sz w:val="24"/>
          <w:szCs w:val="24"/>
        </w:rPr>
        <w:t xml:space="preserve"> Did you have any issues while using the hotspot?</w:t>
      </w:r>
    </w:p>
    <w:p w14:paraId="687A7252"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Yes</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No</w:t>
      </w:r>
    </w:p>
    <w:p w14:paraId="2C1F1BA4" w14:textId="77777777" w:rsidR="00D55FAD" w:rsidRPr="00C163C2" w:rsidRDefault="00D55FAD" w:rsidP="00D55FAD">
      <w:pPr>
        <w:rPr>
          <w:rFonts w:cstheme="minorHAnsi"/>
          <w:sz w:val="24"/>
          <w:szCs w:val="24"/>
        </w:rPr>
      </w:pPr>
      <w:r w:rsidRPr="00C163C2">
        <w:rPr>
          <w:rFonts w:cstheme="minorHAnsi"/>
          <w:b/>
          <w:sz w:val="24"/>
          <w:szCs w:val="24"/>
        </w:rPr>
        <w:t>5.</w:t>
      </w:r>
      <w:r w:rsidRPr="00C163C2">
        <w:rPr>
          <w:rFonts w:cstheme="minorHAnsi"/>
          <w:sz w:val="24"/>
          <w:szCs w:val="24"/>
        </w:rPr>
        <w:t xml:space="preserve"> How did you learn about the library’s hotspot program?</w:t>
      </w:r>
    </w:p>
    <w:p w14:paraId="4074402A"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Friend/family member</w:t>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cstheme="minorHAnsi"/>
          <w:sz w:val="24"/>
          <w:szCs w:val="24"/>
        </w:rPr>
        <w:tab/>
      </w:r>
      <w:r w:rsidRPr="00C163C2">
        <w:rPr>
          <w:rFonts w:ascii="Segoe UI Symbol" w:hAnsi="Segoe UI Symbol" w:cs="Segoe UI Symbol"/>
          <w:sz w:val="24"/>
          <w:szCs w:val="24"/>
        </w:rPr>
        <w:t>☐</w:t>
      </w:r>
      <w:r w:rsidRPr="00C163C2">
        <w:rPr>
          <w:rFonts w:cstheme="minorHAnsi"/>
          <w:sz w:val="24"/>
          <w:szCs w:val="24"/>
        </w:rPr>
        <w:t xml:space="preserve"> Social media post</w:t>
      </w:r>
      <w:r w:rsidRPr="00C163C2">
        <w:rPr>
          <w:rFonts w:cstheme="minorHAnsi"/>
          <w:sz w:val="24"/>
          <w:szCs w:val="24"/>
        </w:rPr>
        <w:tab/>
      </w:r>
      <w:r w:rsidRPr="00C163C2">
        <w:rPr>
          <w:rFonts w:cstheme="minorHAnsi"/>
          <w:sz w:val="24"/>
          <w:szCs w:val="24"/>
        </w:rPr>
        <w:tab/>
      </w:r>
    </w:p>
    <w:p w14:paraId="46CE6014" w14:textId="77777777" w:rsidR="00D55FAD" w:rsidRPr="00C163C2" w:rsidRDefault="00D55FAD" w:rsidP="00D55FAD">
      <w:pPr>
        <w:rPr>
          <w:rFonts w:cstheme="minorHAnsi"/>
          <w:sz w:val="24"/>
          <w:szCs w:val="24"/>
        </w:rPr>
      </w:pPr>
      <w:r w:rsidRPr="00C163C2">
        <w:rPr>
          <w:rFonts w:ascii="Segoe UI Symbol" w:hAnsi="Segoe UI Symbol" w:cs="Segoe UI Symbol"/>
          <w:sz w:val="24"/>
          <w:szCs w:val="24"/>
        </w:rPr>
        <w:t>☐</w:t>
      </w:r>
      <w:r w:rsidRPr="00C163C2">
        <w:rPr>
          <w:rFonts w:cstheme="minorHAnsi"/>
          <w:sz w:val="24"/>
          <w:szCs w:val="24"/>
        </w:rPr>
        <w:t xml:space="preserve"> Other: </w:t>
      </w:r>
      <w:r w:rsidRPr="00C163C2">
        <w:rPr>
          <w:rFonts w:cstheme="minorHAnsi"/>
          <w:sz w:val="24"/>
          <w:szCs w:val="24"/>
        </w:rPr>
        <w:softHyphen/>
      </w:r>
      <w:r w:rsidRPr="00C163C2">
        <w:rPr>
          <w:rFonts w:cstheme="minorHAnsi"/>
          <w:sz w:val="24"/>
          <w:szCs w:val="24"/>
        </w:rPr>
        <w:softHyphen/>
      </w:r>
      <w:r w:rsidRPr="00C163C2">
        <w:rPr>
          <w:rFonts w:cstheme="minorHAnsi"/>
          <w:sz w:val="24"/>
          <w:szCs w:val="24"/>
        </w:rPr>
        <w:softHyphen/>
      </w:r>
      <w:r w:rsidRPr="00C163C2">
        <w:rPr>
          <w:rFonts w:cstheme="minorHAnsi"/>
          <w:sz w:val="24"/>
          <w:szCs w:val="24"/>
        </w:rPr>
        <w:softHyphen/>
        <w:t>_________________</w:t>
      </w:r>
    </w:p>
    <w:p w14:paraId="5CE550A0" w14:textId="118218CD" w:rsidR="00AB4908" w:rsidRPr="00C163C2" w:rsidRDefault="00D55FAD" w:rsidP="00D55FAD">
      <w:pPr>
        <w:rPr>
          <w:rFonts w:cstheme="minorHAnsi"/>
          <w:b/>
          <w:sz w:val="24"/>
          <w:szCs w:val="24"/>
        </w:rPr>
      </w:pPr>
      <w:r w:rsidRPr="00C163C2">
        <w:rPr>
          <w:rFonts w:cstheme="minorHAnsi"/>
          <w:b/>
          <w:sz w:val="24"/>
          <w:szCs w:val="24"/>
        </w:rPr>
        <w:t>6. Please leave comments and feedback below!</w:t>
      </w:r>
    </w:p>
    <w:p w14:paraId="04ACDE77" w14:textId="415552B8" w:rsidR="00A64722" w:rsidRPr="00C163C2" w:rsidRDefault="00A64722" w:rsidP="00A64722">
      <w:pPr>
        <w:shd w:val="clear" w:color="auto" w:fill="FFFFFF"/>
        <w:spacing w:before="150" w:after="150" w:line="240" w:lineRule="auto"/>
        <w:outlineLvl w:val="3"/>
        <w:rPr>
          <w:rFonts w:ascii="Times New Roman" w:eastAsia="Times New Roman" w:hAnsi="Times New Roman" w:cs="Times New Roman"/>
          <w:b/>
          <w:color w:val="333333"/>
          <w:sz w:val="36"/>
          <w:szCs w:val="36"/>
        </w:rPr>
      </w:pPr>
      <w:r w:rsidRPr="00C163C2">
        <w:rPr>
          <w:rFonts w:cstheme="minorHAnsi"/>
          <w:b/>
          <w:bCs/>
          <w:noProof/>
          <w:sz w:val="32"/>
          <w:szCs w:val="32"/>
        </w:rPr>
        <w:lastRenderedPageBreak/>
        <mc:AlternateContent>
          <mc:Choice Requires="wps">
            <w:drawing>
              <wp:anchor distT="45720" distB="45720" distL="114300" distR="114300" simplePos="0" relativeHeight="251788288" behindDoc="0" locked="0" layoutInCell="1" allowOverlap="1" wp14:anchorId="64B85820" wp14:editId="0AED2195">
                <wp:simplePos x="0" y="0"/>
                <wp:positionH relativeFrom="margin">
                  <wp:posOffset>-590550</wp:posOffset>
                </wp:positionH>
                <wp:positionV relativeFrom="paragraph">
                  <wp:posOffset>18415</wp:posOffset>
                </wp:positionV>
                <wp:extent cx="1057275" cy="285750"/>
                <wp:effectExtent l="0" t="0" r="28575" b="19050"/>
                <wp:wrapSquare wrapText="bothSides"/>
                <wp:docPr id="142397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headEnd/>
                          <a:tailEnd/>
                        </a:ln>
                      </wps:spPr>
                      <wps:txbx>
                        <w:txbxContent>
                          <w:p w14:paraId="778D37E7" w14:textId="7379ED97" w:rsidR="0078058F" w:rsidRDefault="0078058F" w:rsidP="0078058F">
                            <w:pPr>
                              <w:rPr>
                                <w:b/>
                              </w:rPr>
                            </w:pPr>
                            <w:r>
                              <w:rPr>
                                <w:b/>
                              </w:rPr>
                              <w:t>APPENDIX AA</w:t>
                            </w:r>
                          </w:p>
                          <w:p w14:paraId="7FA69811" w14:textId="77777777" w:rsidR="0078058F" w:rsidRPr="006B1E5D" w:rsidRDefault="0078058F" w:rsidP="0078058F">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85820" id="_x0000_s1090" type="#_x0000_t202" style="position:absolute;margin-left:-46.5pt;margin-top:1.45pt;width:83.25pt;height:22.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">
                <v:textbox>
                  <w:txbxContent>
                    <w:p w14:paraId="778D37E7" w14:textId="7379ED97" w:rsidR="0078058F" w:rsidRDefault="0078058F" w:rsidP="0078058F">
                      <w:pPr>
                        <w:rPr>
                          <w:b/>
                        </w:rPr>
                      </w:pPr>
                      <w:r>
                        <w:rPr>
                          <w:b/>
                        </w:rPr>
                        <w:t>APPENDIX AA</w:t>
                      </w:r>
                    </w:p>
                    <w:p w14:paraId="7FA69811" w14:textId="77777777" w:rsidR="0078058F" w:rsidRPr="006B1E5D" w:rsidRDefault="0078058F" w:rsidP="0078058F">
                      <w:pPr>
                        <w:rPr>
                          <w:b/>
                        </w:rPr>
                      </w:pPr>
                      <w:r>
                        <w:rPr>
                          <w:b/>
                        </w:rPr>
                        <w:t>gG</w:t>
                      </w:r>
                    </w:p>
                  </w:txbxContent>
                </v:textbox>
                <w10:wrap type="square" anchorx="margin"/>
              </v:shape>
            </w:pict>
          </mc:Fallback>
        </mc:AlternateContent>
      </w:r>
      <w:r w:rsidRPr="00C163C2">
        <w:rPr>
          <w:rFonts w:ascii="Times New Roman" w:eastAsia="Times New Roman" w:hAnsi="Times New Roman" w:cs="Times New Roman"/>
          <w:b/>
          <w:color w:val="333333"/>
          <w:sz w:val="36"/>
          <w:szCs w:val="36"/>
        </w:rPr>
        <w:t xml:space="preserve">Belen Public Library Wi-Fi Hotspot </w:t>
      </w:r>
      <w:r w:rsidR="00CE1A4A" w:rsidRPr="00C163C2">
        <w:rPr>
          <w:rFonts w:ascii="Times New Roman" w:eastAsia="Times New Roman" w:hAnsi="Times New Roman" w:cs="Times New Roman"/>
          <w:b/>
          <w:color w:val="333333"/>
          <w:sz w:val="36"/>
          <w:szCs w:val="36"/>
        </w:rPr>
        <w:t>Agreement</w:t>
      </w:r>
    </w:p>
    <w:p w14:paraId="2E26019F" w14:textId="77777777" w:rsidR="0028028A" w:rsidRPr="00C163C2" w:rsidRDefault="0028028A" w:rsidP="0028028A">
      <w:pPr>
        <w:shd w:val="clear" w:color="auto" w:fill="FFFFFF"/>
        <w:spacing w:after="0" w:line="240" w:lineRule="auto"/>
        <w:rPr>
          <w:rFonts w:ascii="Times New Roman" w:eastAsia="Times New Roman" w:hAnsi="Times New Roman" w:cs="Times New Roman"/>
          <w:color w:val="333333"/>
          <w:sz w:val="24"/>
          <w:szCs w:val="24"/>
        </w:rPr>
      </w:pPr>
    </w:p>
    <w:p w14:paraId="52E942B0" w14:textId="3AD8E716" w:rsidR="0028028A" w:rsidRPr="00C163C2" w:rsidRDefault="0028028A" w:rsidP="0028028A">
      <w:pPr>
        <w:shd w:val="clear" w:color="auto" w:fill="FFFFFF"/>
        <w:spacing w:after="0"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Use your library card to check out a Hotspot providing you with free (and mobile!) internet access! </w:t>
      </w:r>
    </w:p>
    <w:p w14:paraId="59B03CD7" w14:textId="77777777" w:rsidR="0028028A" w:rsidRPr="00C163C2" w:rsidRDefault="0028028A" w:rsidP="0028028A">
      <w:pPr>
        <w:shd w:val="clear" w:color="auto" w:fill="FFFFFF"/>
        <w:spacing w:after="150"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The Belen Public Library is very pleased to offer mobile Hotspots for check-out!</w:t>
      </w:r>
    </w:p>
    <w:p w14:paraId="591AFB51"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 xml:space="preserve">The mobile Hotspots may be checked out at the Belen Public Library. </w:t>
      </w:r>
    </w:p>
    <w:p w14:paraId="5AC57725" w14:textId="6C254A32" w:rsidR="00CE1A4A" w:rsidRPr="00C163C2" w:rsidRDefault="0035378B" w:rsidP="00CE1A4A">
      <w:pPr>
        <w:numPr>
          <w:ilvl w:val="0"/>
          <w:numId w:val="73"/>
        </w:numPr>
        <w:spacing w:after="0" w:line="240" w:lineRule="auto"/>
        <w:rPr>
          <w:rFonts w:ascii="Times New Roman" w:hAnsi="Times New Roman" w:cs="Times New Roman"/>
          <w:sz w:val="24"/>
          <w:szCs w:val="24"/>
        </w:rPr>
      </w:pPr>
      <w:proofErr w:type="gramStart"/>
      <w:r w:rsidRPr="00C163C2">
        <w:rPr>
          <w:rFonts w:ascii="Times New Roman" w:hAnsi="Times New Roman" w:cs="Times New Roman"/>
          <w:sz w:val="24"/>
          <w:szCs w:val="24"/>
        </w:rPr>
        <w:t>Member</w:t>
      </w:r>
      <w:proofErr w:type="gramEnd"/>
      <w:r w:rsidR="00CE1A4A" w:rsidRPr="00C163C2">
        <w:rPr>
          <w:rFonts w:ascii="Times New Roman" w:hAnsi="Times New Roman" w:cs="Times New Roman"/>
          <w:sz w:val="24"/>
          <w:szCs w:val="24"/>
        </w:rPr>
        <w:t xml:space="preserve"> must be at least 18 years of age and have a resident library card in good standing.</w:t>
      </w:r>
    </w:p>
    <w:p w14:paraId="7B282BE3"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Customers must have a valid Belen Public Library card.</w:t>
      </w:r>
    </w:p>
    <w:p w14:paraId="4F289F05"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 xml:space="preserve">Hotspots may be checked out by adult cardholders with full access accounts, in good standing (no fees owed). </w:t>
      </w:r>
    </w:p>
    <w:p w14:paraId="646970E2"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Hotspots can be checked out for 3 weeks.</w:t>
      </w:r>
    </w:p>
    <w:p w14:paraId="3C1C87C9"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Hotspots are not eligible for renewal.</w:t>
      </w:r>
    </w:p>
    <w:p w14:paraId="2D920343"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All components (Hotspot, charger with cord) must be present upon return for the library to consider the item checked in.</w:t>
      </w:r>
    </w:p>
    <w:p w14:paraId="5593E1A1"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C163C2">
        <w:rPr>
          <w:rFonts w:ascii="Times New Roman" w:eastAsia="Times New Roman" w:hAnsi="Times New Roman" w:cs="Times New Roman"/>
          <w:color w:val="333333"/>
          <w:sz w:val="24"/>
          <w:szCs w:val="24"/>
        </w:rPr>
        <w:t>Instruction cards are included with the Hotspots.</w:t>
      </w:r>
    </w:p>
    <w:p w14:paraId="2543B17C"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rPr>
      </w:pPr>
      <w:r w:rsidRPr="00C163C2">
        <w:rPr>
          <w:rFonts w:ascii="Times New Roman" w:eastAsia="Times New Roman" w:hAnsi="Times New Roman" w:cs="Times New Roman"/>
          <w:color w:val="FF0000"/>
          <w:sz w:val="24"/>
          <w:szCs w:val="24"/>
        </w:rPr>
        <w:t>Replacement costs are as follows:</w:t>
      </w:r>
    </w:p>
    <w:p w14:paraId="30FCAD47" w14:textId="723A0D4E" w:rsidR="0028028A" w:rsidRPr="00C163C2" w:rsidRDefault="0028028A" w:rsidP="0028028A">
      <w:pPr>
        <w:numPr>
          <w:ilvl w:val="1"/>
          <w:numId w:val="73"/>
        </w:numPr>
        <w:shd w:val="clear" w:color="auto" w:fill="FFFFFF"/>
        <w:spacing w:before="100" w:beforeAutospacing="1" w:after="100" w:afterAutospacing="1" w:line="240" w:lineRule="auto"/>
        <w:rPr>
          <w:rFonts w:ascii="Times New Roman" w:eastAsia="Times New Roman" w:hAnsi="Times New Roman" w:cs="Times New Roman"/>
          <w:b/>
          <w:color w:val="FF0000"/>
          <w:sz w:val="24"/>
          <w:szCs w:val="24"/>
        </w:rPr>
      </w:pPr>
      <w:r w:rsidRPr="00C163C2">
        <w:rPr>
          <w:rFonts w:ascii="Times New Roman" w:eastAsia="Times New Roman" w:hAnsi="Times New Roman" w:cs="Times New Roman"/>
          <w:b/>
          <w:color w:val="FF0000"/>
          <w:sz w:val="24"/>
          <w:szCs w:val="24"/>
        </w:rPr>
        <w:t>$79.99 for missing, damaged, or unreturned hotspot</w:t>
      </w:r>
    </w:p>
    <w:p w14:paraId="68903E5A" w14:textId="77777777" w:rsidR="0028028A" w:rsidRPr="00C163C2" w:rsidRDefault="0028028A" w:rsidP="0028028A">
      <w:pPr>
        <w:numPr>
          <w:ilvl w:val="1"/>
          <w:numId w:val="73"/>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rPr>
      </w:pPr>
      <w:r w:rsidRPr="00C163C2">
        <w:rPr>
          <w:rFonts w:ascii="Times New Roman" w:eastAsia="Times New Roman" w:hAnsi="Times New Roman" w:cs="Times New Roman"/>
          <w:color w:val="FF0000"/>
          <w:sz w:val="24"/>
          <w:szCs w:val="24"/>
        </w:rPr>
        <w:t>If the device is not returned, service will be disconnected</w:t>
      </w:r>
    </w:p>
    <w:p w14:paraId="00B5006E"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b/>
          <w:color w:val="FF0000"/>
          <w:sz w:val="24"/>
          <w:szCs w:val="24"/>
        </w:rPr>
      </w:pPr>
      <w:r w:rsidRPr="00C163C2">
        <w:rPr>
          <w:rFonts w:ascii="Times New Roman" w:eastAsia="Times New Roman" w:hAnsi="Times New Roman" w:cs="Times New Roman"/>
          <w:b/>
          <w:color w:val="FF0000"/>
          <w:sz w:val="24"/>
          <w:szCs w:val="24"/>
        </w:rPr>
        <w:t>Hotspots must be returned to a staff member at the Circulation Desk. </w:t>
      </w:r>
      <w:r w:rsidRPr="00C163C2">
        <w:rPr>
          <w:rFonts w:ascii="Times New Roman" w:eastAsia="Times New Roman" w:hAnsi="Times New Roman" w:cs="Times New Roman"/>
          <w:b/>
          <w:bCs/>
          <w:color w:val="FF0000"/>
          <w:sz w:val="24"/>
          <w:szCs w:val="24"/>
        </w:rPr>
        <w:t xml:space="preserve">Do not place in the </w:t>
      </w:r>
      <w:proofErr w:type="spellStart"/>
      <w:r w:rsidRPr="00C163C2">
        <w:rPr>
          <w:rFonts w:ascii="Times New Roman" w:eastAsia="Times New Roman" w:hAnsi="Times New Roman" w:cs="Times New Roman"/>
          <w:b/>
          <w:bCs/>
          <w:color w:val="FF0000"/>
          <w:sz w:val="24"/>
          <w:szCs w:val="24"/>
        </w:rPr>
        <w:t>bookdrop</w:t>
      </w:r>
      <w:proofErr w:type="spellEnd"/>
      <w:r w:rsidRPr="00C163C2">
        <w:rPr>
          <w:rFonts w:ascii="Times New Roman" w:eastAsia="Times New Roman" w:hAnsi="Times New Roman" w:cs="Times New Roman"/>
          <w:b/>
          <w:bCs/>
          <w:color w:val="FF0000"/>
          <w:sz w:val="24"/>
          <w:szCs w:val="24"/>
        </w:rPr>
        <w:t>!</w:t>
      </w:r>
      <w:r w:rsidRPr="00C163C2">
        <w:rPr>
          <w:rFonts w:ascii="Times New Roman" w:eastAsia="Times New Roman" w:hAnsi="Times New Roman" w:cs="Times New Roman"/>
          <w:b/>
          <w:color w:val="FF0000"/>
          <w:sz w:val="24"/>
          <w:szCs w:val="24"/>
        </w:rPr>
        <w:t> The device could be damaged.</w:t>
      </w:r>
    </w:p>
    <w:p w14:paraId="3ADE277F"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63C2">
        <w:rPr>
          <w:rFonts w:ascii="Times New Roman" w:eastAsia="Times New Roman" w:hAnsi="Times New Roman" w:cs="Times New Roman"/>
          <w:bCs/>
          <w:sz w:val="24"/>
          <w:szCs w:val="24"/>
        </w:rPr>
        <w:t>Only use the charging cord that came with the device.</w:t>
      </w:r>
    </w:p>
    <w:p w14:paraId="779DFB11"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63C2">
        <w:rPr>
          <w:rFonts w:ascii="Times New Roman" w:eastAsia="Times New Roman" w:hAnsi="Times New Roman" w:cs="Times New Roman"/>
          <w:bCs/>
          <w:sz w:val="24"/>
          <w:szCs w:val="24"/>
        </w:rPr>
        <w:t>Do not leave plugged in once fully charged.</w:t>
      </w:r>
    </w:p>
    <w:p w14:paraId="02B5AEDE"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63C2">
        <w:rPr>
          <w:rFonts w:ascii="Times New Roman" w:eastAsia="Times New Roman" w:hAnsi="Times New Roman" w:cs="Times New Roman"/>
          <w:bCs/>
          <w:sz w:val="24"/>
          <w:szCs w:val="24"/>
        </w:rPr>
        <w:t>Do not charge a device under your pillow, on your bed, or on a couch.</w:t>
      </w:r>
    </w:p>
    <w:p w14:paraId="0F023F83"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63C2">
        <w:rPr>
          <w:rFonts w:ascii="Times New Roman" w:eastAsia="Times New Roman" w:hAnsi="Times New Roman" w:cs="Times New Roman"/>
          <w:bCs/>
          <w:sz w:val="24"/>
          <w:szCs w:val="24"/>
        </w:rPr>
        <w:t>Keep batteries at room temperature.</w:t>
      </w:r>
    </w:p>
    <w:p w14:paraId="644B354B" w14:textId="77777777" w:rsidR="0028028A" w:rsidRPr="00C163C2" w:rsidRDefault="0028028A" w:rsidP="0028028A">
      <w:pPr>
        <w:numPr>
          <w:ilvl w:val="0"/>
          <w:numId w:val="7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63C2">
        <w:rPr>
          <w:rFonts w:ascii="Times New Roman" w:eastAsia="Times New Roman" w:hAnsi="Times New Roman" w:cs="Times New Roman"/>
          <w:bCs/>
          <w:sz w:val="24"/>
          <w:szCs w:val="24"/>
        </w:rPr>
        <w:t>Do not store Hotspot in direct sunlight or in hot vehicle.</w:t>
      </w:r>
    </w:p>
    <w:p w14:paraId="344871A3" w14:textId="77777777" w:rsidR="0028028A" w:rsidRPr="00C163C2" w:rsidRDefault="0028028A" w:rsidP="0028028A">
      <w:pPr>
        <w:shd w:val="clear" w:color="auto" w:fill="FFFFFF"/>
        <w:spacing w:before="100" w:beforeAutospacing="1" w:after="100" w:afterAutospacing="1" w:line="240" w:lineRule="auto"/>
        <w:rPr>
          <w:rFonts w:ascii="Times New Roman" w:eastAsia="Times New Roman" w:hAnsi="Times New Roman" w:cs="Times New Roman"/>
          <w:bCs/>
          <w:sz w:val="24"/>
          <w:szCs w:val="24"/>
        </w:rPr>
      </w:pPr>
    </w:p>
    <w:p w14:paraId="5A3C4990" w14:textId="77777777" w:rsidR="0028028A" w:rsidRPr="00C163C2" w:rsidRDefault="0028028A" w:rsidP="0028028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63C2">
        <w:rPr>
          <w:rFonts w:ascii="Times New Roman" w:eastAsia="Times New Roman" w:hAnsi="Times New Roman" w:cs="Times New Roman"/>
          <w:bCs/>
          <w:sz w:val="24"/>
          <w:szCs w:val="24"/>
        </w:rPr>
        <w:t xml:space="preserve">I agree </w:t>
      </w:r>
      <w:proofErr w:type="gramStart"/>
      <w:r w:rsidRPr="00C163C2">
        <w:rPr>
          <w:rFonts w:ascii="Times New Roman" w:eastAsia="Times New Roman" w:hAnsi="Times New Roman" w:cs="Times New Roman"/>
          <w:bCs/>
          <w:sz w:val="24"/>
          <w:szCs w:val="24"/>
        </w:rPr>
        <w:t>to</w:t>
      </w:r>
      <w:proofErr w:type="gramEnd"/>
      <w:r w:rsidRPr="00C163C2">
        <w:rPr>
          <w:rFonts w:ascii="Times New Roman" w:eastAsia="Times New Roman" w:hAnsi="Times New Roman" w:cs="Times New Roman"/>
          <w:bCs/>
          <w:sz w:val="24"/>
          <w:szCs w:val="24"/>
        </w:rPr>
        <w:t xml:space="preserve"> the above policies. I understand that if the device is not returned, I am liable for the cost of the device. </w:t>
      </w:r>
    </w:p>
    <w:p w14:paraId="55DF00DD" w14:textId="77777777" w:rsidR="0028028A" w:rsidRPr="00C163C2" w:rsidRDefault="00731005" w:rsidP="0028028A">
      <w:r>
        <w:rPr>
          <w:rFonts w:ascii="Times New Roman" w:hAnsi="Times New Roman" w:cs="Times New Roman"/>
        </w:rPr>
        <w:pict w14:anchorId="28DA32C9">
          <v:shape id="_x0000_i1039" type="#_x0000_t75" alt="Microsoft Office Signature Line..." style="width:263.25pt;height:131.25pt">
            <v:imagedata r:id="rId44" o:title=""/>
            <o:lock v:ext="edit" ungrouping="t" rotation="t" cropping="t" verticies="t" text="t" grouping="t"/>
            <o:signatureline v:ext="edit" id="{1D948CD6-1BE8-474D-ABB0-48B0B2352A2C}" provid="{00000000-0000-0000-0000-000000000000}" o:suggestedsigner2="Patron Signature and Date" showsigndate="f" signinginstructionsset="t" issignatureline="t"/>
          </v:shape>
        </w:pict>
      </w:r>
    </w:p>
    <w:p w14:paraId="7754A0E1" w14:textId="5A47BBF3" w:rsidR="00A64722" w:rsidRPr="00C163C2" w:rsidRDefault="00A64722">
      <w:pPr>
        <w:spacing w:after="160" w:line="259" w:lineRule="auto"/>
        <w:rPr>
          <w:rFonts w:asciiTheme="majorHAnsi" w:hAnsiTheme="majorHAnsi" w:cstheme="majorHAnsi"/>
          <w:b/>
          <w:sz w:val="32"/>
          <w:szCs w:val="32"/>
        </w:rPr>
      </w:pPr>
      <w:r w:rsidRPr="00C163C2">
        <w:rPr>
          <w:rFonts w:asciiTheme="majorHAnsi" w:hAnsiTheme="majorHAnsi" w:cstheme="majorHAnsi"/>
          <w:b/>
          <w:sz w:val="32"/>
          <w:szCs w:val="32"/>
        </w:rPr>
        <w:br w:type="page"/>
      </w:r>
    </w:p>
    <w:p w14:paraId="04D4E1A0" w14:textId="77777777" w:rsidR="00FF5DF9" w:rsidRPr="00C163C2" w:rsidRDefault="00FF5DF9" w:rsidP="00FF5DF9">
      <w:pPr>
        <w:spacing w:after="0" w:line="240" w:lineRule="auto"/>
        <w:contextualSpacing/>
        <w:jc w:val="center"/>
        <w:rPr>
          <w:rFonts w:ascii="Times New Roman" w:hAnsi="Times New Roman" w:cs="Times New Roman"/>
          <w:b/>
          <w:sz w:val="32"/>
          <w:szCs w:val="32"/>
        </w:rPr>
      </w:pPr>
      <w:r w:rsidRPr="00C163C2">
        <w:rPr>
          <w:rFonts w:cstheme="minorHAnsi"/>
          <w:b/>
          <w:bCs/>
          <w:noProof/>
          <w:sz w:val="32"/>
          <w:szCs w:val="32"/>
        </w:rPr>
        <w:lastRenderedPageBreak/>
        <mc:AlternateContent>
          <mc:Choice Requires="wps">
            <w:drawing>
              <wp:anchor distT="45720" distB="45720" distL="114300" distR="114300" simplePos="0" relativeHeight="251792384" behindDoc="0" locked="0" layoutInCell="1" allowOverlap="1" wp14:anchorId="4C179D67" wp14:editId="17B7333C">
                <wp:simplePos x="0" y="0"/>
                <wp:positionH relativeFrom="margin">
                  <wp:posOffset>-209550</wp:posOffset>
                </wp:positionH>
                <wp:positionV relativeFrom="paragraph">
                  <wp:posOffset>7620</wp:posOffset>
                </wp:positionV>
                <wp:extent cx="1057275" cy="285750"/>
                <wp:effectExtent l="0" t="0" r="28575" b="19050"/>
                <wp:wrapSquare wrapText="bothSides"/>
                <wp:docPr id="783504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headEnd/>
                          <a:tailEnd/>
                        </a:ln>
                      </wps:spPr>
                      <wps:txbx>
                        <w:txbxContent>
                          <w:p w14:paraId="618264A6" w14:textId="08DAC1D2" w:rsidR="00FF5DF9" w:rsidRDefault="00FF5DF9" w:rsidP="00FF5DF9">
                            <w:pPr>
                              <w:rPr>
                                <w:b/>
                              </w:rPr>
                            </w:pPr>
                            <w:r w:rsidRPr="006F1E54">
                              <w:rPr>
                                <w:b/>
                                <w:highlight w:val="yellow"/>
                              </w:rPr>
                              <w:t>APPENDIX BB</w:t>
                            </w:r>
                          </w:p>
                          <w:p w14:paraId="625C1B1B" w14:textId="77777777" w:rsidR="00FF5DF9" w:rsidRPr="006B1E5D" w:rsidRDefault="00FF5DF9" w:rsidP="00FF5DF9">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79D67" id="_x0000_s1091" type="#_x0000_t202" style="position:absolute;left:0;text-align:left;margin-left:-16.5pt;margin-top:.6pt;width:83.25pt;height:22.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">
                <v:textbox>
                  <w:txbxContent>
                    <w:p w14:paraId="618264A6" w14:textId="08DAC1D2" w:rsidR="00FF5DF9" w:rsidRDefault="00FF5DF9" w:rsidP="00FF5DF9">
                      <w:pPr>
                        <w:rPr>
                          <w:b/>
                        </w:rPr>
                      </w:pPr>
                      <w:r w:rsidRPr="006F1E54">
                        <w:rPr>
                          <w:b/>
                          <w:highlight w:val="yellow"/>
                        </w:rPr>
                        <w:t>APPENDIX BB</w:t>
                      </w:r>
                    </w:p>
                    <w:p w14:paraId="625C1B1B" w14:textId="77777777" w:rsidR="00FF5DF9" w:rsidRPr="006B1E5D" w:rsidRDefault="00FF5DF9" w:rsidP="00FF5DF9">
                      <w:pPr>
                        <w:rPr>
                          <w:b/>
                        </w:rPr>
                      </w:pPr>
                      <w:r>
                        <w:rPr>
                          <w:b/>
                        </w:rPr>
                        <w:t>gG</w:t>
                      </w:r>
                    </w:p>
                  </w:txbxContent>
                </v:textbox>
                <w10:wrap type="square" anchorx="margin"/>
              </v:shape>
            </w:pict>
          </mc:Fallback>
        </mc:AlternateContent>
      </w:r>
      <w:r w:rsidR="0078058F" w:rsidRPr="00C163C2">
        <w:rPr>
          <w:rFonts w:asciiTheme="majorHAnsi" w:hAnsiTheme="majorHAnsi" w:cstheme="majorHAnsi"/>
          <w:b/>
          <w:sz w:val="32"/>
          <w:szCs w:val="32"/>
        </w:rPr>
        <w:t xml:space="preserve">Belen Public Library </w:t>
      </w:r>
      <w:proofErr w:type="spellStart"/>
      <w:r w:rsidR="0078058F" w:rsidRPr="00C163C2">
        <w:rPr>
          <w:rFonts w:asciiTheme="majorHAnsi" w:hAnsiTheme="majorHAnsi" w:cstheme="majorHAnsi"/>
          <w:b/>
          <w:sz w:val="32"/>
          <w:szCs w:val="32"/>
        </w:rPr>
        <w:t>MakerSpace</w:t>
      </w:r>
      <w:proofErr w:type="spellEnd"/>
      <w:r w:rsidR="0078058F" w:rsidRPr="00C163C2">
        <w:rPr>
          <w:rFonts w:asciiTheme="majorHAnsi" w:hAnsiTheme="majorHAnsi" w:cstheme="majorHAnsi"/>
          <w:b/>
          <w:sz w:val="32"/>
          <w:szCs w:val="32"/>
        </w:rPr>
        <w:t xml:space="preserve"> Agreement and          </w:t>
      </w:r>
      <w:r w:rsidR="0078058F" w:rsidRPr="00C163C2">
        <w:rPr>
          <w:rFonts w:ascii="Times New Roman" w:hAnsi="Times New Roman" w:cs="Times New Roman"/>
          <w:b/>
          <w:sz w:val="32"/>
          <w:szCs w:val="32"/>
        </w:rPr>
        <w:t>Release of Liability</w:t>
      </w:r>
    </w:p>
    <w:p w14:paraId="201CE174" w14:textId="77777777" w:rsidR="00FF5DF9" w:rsidRPr="00C163C2" w:rsidRDefault="00FF5DF9" w:rsidP="00FF5DF9">
      <w:pPr>
        <w:spacing w:after="0" w:line="240" w:lineRule="auto"/>
        <w:contextualSpacing/>
        <w:jc w:val="center"/>
        <w:rPr>
          <w:rFonts w:ascii="Times New Roman" w:hAnsi="Times New Roman" w:cs="Times New Roman"/>
          <w:b/>
          <w:sz w:val="24"/>
          <w:szCs w:val="24"/>
        </w:rPr>
      </w:pPr>
    </w:p>
    <w:p w14:paraId="12FAF9BD" w14:textId="7AED8359" w:rsidR="0078058F" w:rsidRPr="00C163C2" w:rsidRDefault="0078058F" w:rsidP="00FF5DF9">
      <w:pPr>
        <w:spacing w:after="0" w:line="240" w:lineRule="auto"/>
        <w:contextualSpacing/>
        <w:rPr>
          <w:rFonts w:ascii="Times New Roman" w:hAnsi="Times New Roman" w:cs="Times New Roman"/>
          <w:sz w:val="24"/>
          <w:szCs w:val="24"/>
        </w:rPr>
      </w:pPr>
      <w:r w:rsidRPr="00C163C2">
        <w:rPr>
          <w:rFonts w:ascii="Times New Roman" w:hAnsi="Times New Roman" w:cs="Times New Roman"/>
          <w:sz w:val="24"/>
          <w:szCs w:val="24"/>
        </w:rPr>
        <w:t xml:space="preserve">The Belen Public Library provides patrons with the opportunity to access and use </w:t>
      </w:r>
      <w:proofErr w:type="gramStart"/>
      <w:r w:rsidRPr="00C163C2">
        <w:rPr>
          <w:rFonts w:ascii="Times New Roman" w:hAnsi="Times New Roman" w:cs="Times New Roman"/>
          <w:sz w:val="24"/>
          <w:szCs w:val="24"/>
        </w:rPr>
        <w:t xml:space="preserve">the </w:t>
      </w:r>
      <w:proofErr w:type="spellStart"/>
      <w:r w:rsidRPr="00C163C2">
        <w:rPr>
          <w:rFonts w:ascii="Times New Roman" w:hAnsi="Times New Roman" w:cs="Times New Roman"/>
          <w:sz w:val="24"/>
          <w:szCs w:val="24"/>
        </w:rPr>
        <w:t>MakerSpace</w:t>
      </w:r>
      <w:proofErr w:type="spellEnd"/>
      <w:proofErr w:type="gramEnd"/>
      <w:r w:rsidRPr="00C163C2">
        <w:rPr>
          <w:rFonts w:ascii="Times New Roman" w:hAnsi="Times New Roman" w:cs="Times New Roman"/>
          <w:sz w:val="24"/>
          <w:szCs w:val="24"/>
        </w:rPr>
        <w:t xml:space="preserve"> </w:t>
      </w:r>
      <w:proofErr w:type="gramStart"/>
      <w:r w:rsidRPr="00C163C2">
        <w:rPr>
          <w:rFonts w:ascii="Times New Roman" w:hAnsi="Times New Roman" w:cs="Times New Roman"/>
          <w:sz w:val="24"/>
          <w:szCs w:val="24"/>
        </w:rPr>
        <w:t>as a way to</w:t>
      </w:r>
      <w:proofErr w:type="gramEnd"/>
      <w:r w:rsidRPr="00C163C2">
        <w:rPr>
          <w:rFonts w:ascii="Times New Roman" w:hAnsi="Times New Roman" w:cs="Times New Roman"/>
          <w:sz w:val="24"/>
          <w:szCs w:val="24"/>
        </w:rPr>
        <w:t xml:space="preserve"> provide access to high quality, professional grade equipment to support their educational, entrepreneurial, and personal endeavors. </w:t>
      </w:r>
    </w:p>
    <w:p w14:paraId="67821CB4" w14:textId="77777777" w:rsidR="00FF5DF9" w:rsidRPr="00C163C2" w:rsidRDefault="00FF5DF9" w:rsidP="00FF5DF9">
      <w:pPr>
        <w:spacing w:after="0" w:line="240" w:lineRule="auto"/>
        <w:contextualSpacing/>
        <w:rPr>
          <w:rFonts w:ascii="Times New Roman" w:hAnsi="Times New Roman" w:cs="Times New Roman"/>
          <w:b/>
          <w:sz w:val="24"/>
          <w:szCs w:val="24"/>
        </w:rPr>
      </w:pPr>
    </w:p>
    <w:p w14:paraId="414B8BFF" w14:textId="77777777" w:rsidR="0078058F" w:rsidRPr="00C163C2" w:rsidRDefault="0078058F" w:rsidP="00FF5DF9">
      <w:pPr>
        <w:spacing w:after="0" w:line="240" w:lineRule="auto"/>
        <w:contextualSpacing/>
        <w:rPr>
          <w:rFonts w:ascii="Times New Roman" w:hAnsi="Times New Roman" w:cs="Times New Roman"/>
          <w:sz w:val="24"/>
          <w:szCs w:val="24"/>
        </w:rPr>
      </w:pPr>
      <w:r w:rsidRPr="00C163C2">
        <w:rPr>
          <w:rFonts w:ascii="Times New Roman" w:hAnsi="Times New Roman" w:cs="Times New Roman"/>
          <w:sz w:val="24"/>
          <w:szCs w:val="24"/>
        </w:rPr>
        <w:t xml:space="preserve">Patrons must be 16 years or older to use </w:t>
      </w:r>
      <w:proofErr w:type="gramStart"/>
      <w:r w:rsidRPr="00C163C2">
        <w:rPr>
          <w:rFonts w:ascii="Times New Roman" w:hAnsi="Times New Roman" w:cs="Times New Roman"/>
          <w:sz w:val="24"/>
          <w:szCs w:val="24"/>
        </w:rPr>
        <w:t xml:space="preserve">the </w:t>
      </w:r>
      <w:proofErr w:type="spellStart"/>
      <w:r w:rsidRPr="00C163C2">
        <w:rPr>
          <w:rFonts w:ascii="Times New Roman" w:hAnsi="Times New Roman" w:cs="Times New Roman"/>
          <w:sz w:val="24"/>
          <w:szCs w:val="24"/>
        </w:rPr>
        <w:t>MakerSpace</w:t>
      </w:r>
      <w:proofErr w:type="spellEnd"/>
      <w:proofErr w:type="gramEnd"/>
      <w:r w:rsidRPr="00C163C2">
        <w:rPr>
          <w:rFonts w:ascii="Times New Roman" w:hAnsi="Times New Roman" w:cs="Times New Roman"/>
          <w:sz w:val="24"/>
          <w:szCs w:val="24"/>
        </w:rPr>
        <w:t xml:space="preserve"> independently. Conditions of Use apply to all users, whether minor or adult.  Users must have a Belen Public Library card in good standing.</w:t>
      </w:r>
    </w:p>
    <w:p w14:paraId="1C11D0D2" w14:textId="77777777" w:rsidR="00FF5DF9" w:rsidRPr="00C163C2" w:rsidRDefault="00FF5DF9" w:rsidP="00FF5DF9">
      <w:pPr>
        <w:spacing w:after="0" w:line="240" w:lineRule="auto"/>
        <w:contextualSpacing/>
        <w:rPr>
          <w:rFonts w:ascii="Times New Roman" w:hAnsi="Times New Roman" w:cs="Times New Roman"/>
          <w:sz w:val="24"/>
          <w:szCs w:val="24"/>
        </w:rPr>
      </w:pPr>
    </w:p>
    <w:p w14:paraId="0A468DCB" w14:textId="77777777" w:rsidR="0078058F" w:rsidRPr="00C163C2" w:rsidRDefault="0078058F" w:rsidP="00FF5DF9">
      <w:pPr>
        <w:spacing w:after="0" w:line="240" w:lineRule="auto"/>
        <w:contextualSpacing/>
        <w:rPr>
          <w:rFonts w:ascii="Times New Roman" w:hAnsi="Times New Roman" w:cs="Times New Roman"/>
          <w:sz w:val="24"/>
          <w:szCs w:val="24"/>
        </w:rPr>
      </w:pPr>
      <w:r w:rsidRPr="00C163C2">
        <w:rPr>
          <w:rFonts w:ascii="Times New Roman" w:hAnsi="Times New Roman" w:cs="Times New Roman"/>
          <w:sz w:val="24"/>
          <w:szCs w:val="24"/>
        </w:rPr>
        <w:t xml:space="preserve">Conditions of Use: </w:t>
      </w:r>
    </w:p>
    <w:p w14:paraId="4FBA5FF0" w14:textId="77777777" w:rsidR="0078058F" w:rsidRPr="00C163C2" w:rsidRDefault="0078058F" w:rsidP="00FF5DF9">
      <w:pPr>
        <w:spacing w:after="0" w:line="240" w:lineRule="auto"/>
        <w:contextualSpacing/>
        <w:rPr>
          <w:rFonts w:ascii="Times New Roman" w:hAnsi="Times New Roman" w:cs="Times New Roman"/>
          <w:sz w:val="24"/>
          <w:szCs w:val="24"/>
        </w:rPr>
      </w:pPr>
      <w:r w:rsidRPr="00C163C2">
        <w:rPr>
          <w:rFonts w:ascii="Times New Roman" w:hAnsi="Times New Roman" w:cs="Times New Roman"/>
          <w:sz w:val="24"/>
          <w:szCs w:val="24"/>
        </w:rPr>
        <w:t xml:space="preserve">By signing below, this user agrees that they will: </w:t>
      </w:r>
    </w:p>
    <w:p w14:paraId="3BFF670F"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Check in and out verbally with library staff</w:t>
      </w:r>
    </w:p>
    <w:p w14:paraId="5021815E"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 xml:space="preserve">Sign-in to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xml:space="preserve"> when arriving, and sign out when leaving </w:t>
      </w:r>
    </w:p>
    <w:p w14:paraId="306CC19A"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Comply with all Belen Public Library policies, as well as instructions given by staff</w:t>
      </w:r>
    </w:p>
    <w:p w14:paraId="574BEB3D"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Follow all safety guidelines</w:t>
      </w:r>
    </w:p>
    <w:p w14:paraId="168C6924"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Work and behave in a way that is courteous and protects the safety of themselves and others</w:t>
      </w:r>
    </w:p>
    <w:p w14:paraId="23AA45B9"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 xml:space="preserve">Refrain from all food or drinks of any kind inside the </w:t>
      </w:r>
      <w:proofErr w:type="spellStart"/>
      <w:r w:rsidRPr="00C163C2">
        <w:rPr>
          <w:rFonts w:ascii="Times New Roman" w:hAnsi="Times New Roman" w:cs="Times New Roman"/>
          <w:sz w:val="24"/>
          <w:szCs w:val="24"/>
        </w:rPr>
        <w:t>MakerSpace</w:t>
      </w:r>
      <w:proofErr w:type="spellEnd"/>
    </w:p>
    <w:p w14:paraId="56419429"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Keep the equipment free of damage, and report any damage to library staff immediately</w:t>
      </w:r>
    </w:p>
    <w:p w14:paraId="2CDDCD73"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Use only the quantity of materials authorized by the supervising librarian</w:t>
      </w:r>
    </w:p>
    <w:p w14:paraId="541F8579"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 xml:space="preserve">Use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xml:space="preserve"> for maker activities only</w:t>
      </w:r>
    </w:p>
    <w:p w14:paraId="585064D9"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 xml:space="preserve">Ensure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xml:space="preserve"> is cleaned up after use</w:t>
      </w:r>
    </w:p>
    <w:p w14:paraId="1F39B645"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Report accidents and injuries immediately to library staff</w:t>
      </w:r>
    </w:p>
    <w:p w14:paraId="04123BF4" w14:textId="77777777" w:rsidR="0078058F" w:rsidRPr="00C163C2" w:rsidRDefault="0078058F" w:rsidP="00FF5DF9">
      <w:pPr>
        <w:pStyle w:val="ListParagraph"/>
        <w:numPr>
          <w:ilvl w:val="0"/>
          <w:numId w:val="69"/>
        </w:numPr>
        <w:spacing w:after="0" w:line="240" w:lineRule="auto"/>
        <w:rPr>
          <w:rFonts w:ascii="Times New Roman" w:hAnsi="Times New Roman" w:cs="Times New Roman"/>
          <w:sz w:val="24"/>
          <w:szCs w:val="24"/>
        </w:rPr>
      </w:pPr>
      <w:r w:rsidRPr="00C163C2">
        <w:rPr>
          <w:rFonts w:ascii="Times New Roman" w:hAnsi="Times New Roman" w:cs="Times New Roman"/>
          <w:sz w:val="24"/>
          <w:szCs w:val="24"/>
        </w:rPr>
        <w:t xml:space="preserve">Respect applicable copyright laws, and not use </w:t>
      </w:r>
      <w:proofErr w:type="gramStart"/>
      <w:r w:rsidRPr="00C163C2">
        <w:rPr>
          <w:rFonts w:ascii="Times New Roman" w:hAnsi="Times New Roman" w:cs="Times New Roman"/>
          <w:sz w:val="24"/>
          <w:szCs w:val="24"/>
        </w:rPr>
        <w:t xml:space="preserve">the </w:t>
      </w:r>
      <w:proofErr w:type="spellStart"/>
      <w:r w:rsidRPr="00C163C2">
        <w:rPr>
          <w:rFonts w:ascii="Times New Roman" w:hAnsi="Times New Roman" w:cs="Times New Roman"/>
          <w:sz w:val="24"/>
          <w:szCs w:val="24"/>
        </w:rPr>
        <w:t>MakerSpace</w:t>
      </w:r>
      <w:proofErr w:type="spellEnd"/>
      <w:proofErr w:type="gramEnd"/>
      <w:r w:rsidRPr="00C163C2">
        <w:rPr>
          <w:rFonts w:ascii="Times New Roman" w:hAnsi="Times New Roman" w:cs="Times New Roman"/>
          <w:sz w:val="24"/>
          <w:szCs w:val="24"/>
        </w:rPr>
        <w:t xml:space="preserve"> in violation of any local, state, or federal ordinances, regulations, or laws.</w:t>
      </w:r>
    </w:p>
    <w:p w14:paraId="6AFE6A89" w14:textId="77777777" w:rsidR="00FF5DF9" w:rsidRPr="00C163C2" w:rsidRDefault="00FF5DF9" w:rsidP="00FF5DF9">
      <w:pPr>
        <w:pStyle w:val="ListParagraph"/>
        <w:numPr>
          <w:ilvl w:val="0"/>
          <w:numId w:val="69"/>
        </w:numPr>
        <w:spacing w:after="0" w:line="240" w:lineRule="auto"/>
        <w:rPr>
          <w:rFonts w:ascii="Times New Roman" w:hAnsi="Times New Roman" w:cs="Times New Roman"/>
          <w:sz w:val="24"/>
          <w:szCs w:val="24"/>
        </w:rPr>
      </w:pPr>
    </w:p>
    <w:p w14:paraId="77F722B0" w14:textId="77777777" w:rsidR="0078058F" w:rsidRPr="00C163C2" w:rsidRDefault="0078058F" w:rsidP="00FF5DF9">
      <w:pPr>
        <w:spacing w:after="0" w:line="240" w:lineRule="auto"/>
        <w:contextualSpacing/>
        <w:rPr>
          <w:rFonts w:ascii="Times New Roman" w:hAnsi="Times New Roman" w:cs="Times New Roman"/>
          <w:sz w:val="24"/>
          <w:szCs w:val="24"/>
        </w:rPr>
      </w:pPr>
      <w:r w:rsidRPr="00C163C2">
        <w:rPr>
          <w:rFonts w:ascii="Times New Roman" w:hAnsi="Times New Roman" w:cs="Times New Roman"/>
          <w:sz w:val="24"/>
          <w:szCs w:val="24"/>
        </w:rPr>
        <w:t xml:space="preserve">By signing below, the User accepts responsibility for charges resulting from damage </w:t>
      </w:r>
      <w:proofErr w:type="gramStart"/>
      <w:r w:rsidRPr="00C163C2">
        <w:rPr>
          <w:rFonts w:ascii="Times New Roman" w:hAnsi="Times New Roman" w:cs="Times New Roman"/>
          <w:sz w:val="24"/>
          <w:szCs w:val="24"/>
        </w:rPr>
        <w:t>of</w:t>
      </w:r>
      <w:proofErr w:type="gramEnd"/>
      <w:r w:rsidRPr="00C163C2">
        <w:rPr>
          <w:rFonts w:ascii="Times New Roman" w:hAnsi="Times New Roman" w:cs="Times New Roman"/>
          <w:sz w:val="24"/>
          <w:szCs w:val="24"/>
        </w:rPr>
        <w:t xml:space="preserve"> any of the equipment or tools, or from excessive use of materials provided by the library. The User acknowledges that </w:t>
      </w:r>
      <w:proofErr w:type="gramStart"/>
      <w:r w:rsidRPr="00C163C2">
        <w:rPr>
          <w:rFonts w:ascii="Times New Roman" w:hAnsi="Times New Roman" w:cs="Times New Roman"/>
          <w:sz w:val="24"/>
          <w:szCs w:val="24"/>
        </w:rPr>
        <w:t xml:space="preserve">the </w:t>
      </w:r>
      <w:proofErr w:type="spellStart"/>
      <w:r w:rsidRPr="00C163C2">
        <w:rPr>
          <w:rFonts w:ascii="Times New Roman" w:hAnsi="Times New Roman" w:cs="Times New Roman"/>
          <w:sz w:val="24"/>
          <w:szCs w:val="24"/>
        </w:rPr>
        <w:t>MakerSpace</w:t>
      </w:r>
      <w:proofErr w:type="spellEnd"/>
      <w:proofErr w:type="gramEnd"/>
      <w:r w:rsidRPr="00C163C2">
        <w:rPr>
          <w:rFonts w:ascii="Times New Roman" w:hAnsi="Times New Roman" w:cs="Times New Roman"/>
          <w:sz w:val="24"/>
          <w:szCs w:val="24"/>
        </w:rPr>
        <w:t xml:space="preserve"> may involve various hazards and risks, including but not limited to cuts, burns, and other unpredictable injuries. The undersigned User expressly assumes all risks arising from the User’s use of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xml:space="preserve">, whether those risks are known or unknown, or are predictable or unpredictable, or are risks inherent in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xml:space="preserve">. By signing below, the User acknowledges the possible risks in the use of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xml:space="preserve"> materials and </w:t>
      </w:r>
      <w:proofErr w:type="gramStart"/>
      <w:r w:rsidRPr="00C163C2">
        <w:rPr>
          <w:rFonts w:ascii="Times New Roman" w:hAnsi="Times New Roman" w:cs="Times New Roman"/>
          <w:sz w:val="24"/>
          <w:szCs w:val="24"/>
        </w:rPr>
        <w:t>equipment, and</w:t>
      </w:r>
      <w:proofErr w:type="gramEnd"/>
      <w:r w:rsidRPr="00C163C2">
        <w:rPr>
          <w:rFonts w:ascii="Times New Roman" w:hAnsi="Times New Roman" w:cs="Times New Roman"/>
          <w:sz w:val="24"/>
          <w:szCs w:val="24"/>
        </w:rPr>
        <w:t xml:space="preserve"> agrees that the Belen Public Library will not be held liable for any injuries that occur in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xml:space="preserve">.  If the User is injured or becomes ill while using the </w:t>
      </w:r>
      <w:proofErr w:type="spellStart"/>
      <w:r w:rsidRPr="00C163C2">
        <w:rPr>
          <w:rFonts w:ascii="Times New Roman" w:hAnsi="Times New Roman" w:cs="Times New Roman"/>
          <w:sz w:val="24"/>
          <w:szCs w:val="24"/>
        </w:rPr>
        <w:t>MakerSpace</w:t>
      </w:r>
      <w:proofErr w:type="spellEnd"/>
      <w:r w:rsidRPr="00C163C2">
        <w:rPr>
          <w:rFonts w:ascii="Times New Roman" w:hAnsi="Times New Roman" w:cs="Times New Roman"/>
          <w:sz w:val="24"/>
          <w:szCs w:val="24"/>
        </w:rPr>
        <w:t>, the User authorizes the City of Belen to obtain and consent to medical care on the User’s behalf.  The undersigned User agrees to pay all costs of such medical care and transportation.</w:t>
      </w:r>
    </w:p>
    <w:p w14:paraId="583497D4" w14:textId="77777777" w:rsidR="00FF5DF9" w:rsidRPr="00C163C2" w:rsidRDefault="00FF5DF9" w:rsidP="00FF5DF9">
      <w:pPr>
        <w:spacing w:after="0" w:line="240" w:lineRule="auto"/>
        <w:contextualSpacing/>
        <w:rPr>
          <w:rFonts w:ascii="Times New Roman" w:hAnsi="Times New Roman" w:cs="Times New Roman"/>
          <w:sz w:val="24"/>
          <w:szCs w:val="24"/>
        </w:rPr>
      </w:pPr>
    </w:p>
    <w:p w14:paraId="5EFAC2D4" w14:textId="77777777" w:rsidR="0078058F" w:rsidRPr="00C163C2" w:rsidRDefault="0078058F" w:rsidP="00FF5DF9">
      <w:pPr>
        <w:spacing w:after="0" w:line="240" w:lineRule="auto"/>
        <w:contextualSpacing/>
        <w:rPr>
          <w:rFonts w:ascii="Times New Roman" w:hAnsi="Times New Roman" w:cs="Times New Roman"/>
          <w:sz w:val="24"/>
          <w:szCs w:val="24"/>
        </w:rPr>
      </w:pPr>
      <w:r w:rsidRPr="00C163C2">
        <w:rPr>
          <w:rFonts w:ascii="Times New Roman" w:hAnsi="Times New Roman" w:cs="Times New Roman"/>
          <w:sz w:val="24"/>
          <w:szCs w:val="24"/>
        </w:rPr>
        <w:t>Minor Users:</w:t>
      </w:r>
    </w:p>
    <w:p w14:paraId="551139D2" w14:textId="77777777" w:rsidR="0078058F" w:rsidRPr="00C163C2" w:rsidRDefault="0078058F" w:rsidP="00FF5DF9">
      <w:pPr>
        <w:spacing w:after="0" w:line="240" w:lineRule="auto"/>
        <w:contextualSpacing/>
        <w:rPr>
          <w:rFonts w:ascii="Times New Roman" w:hAnsi="Times New Roman" w:cs="Times New Roman"/>
          <w:sz w:val="24"/>
          <w:szCs w:val="24"/>
        </w:rPr>
      </w:pPr>
      <w:r w:rsidRPr="00C163C2">
        <w:rPr>
          <w:rFonts w:ascii="Times New Roman" w:hAnsi="Times New Roman" w:cs="Times New Roman"/>
          <w:sz w:val="24"/>
          <w:szCs w:val="24"/>
        </w:rPr>
        <w:t xml:space="preserve">Patrons under 16 must be </w:t>
      </w:r>
      <w:proofErr w:type="gramStart"/>
      <w:r w:rsidRPr="00C163C2">
        <w:rPr>
          <w:rFonts w:ascii="Times New Roman" w:hAnsi="Times New Roman" w:cs="Times New Roman"/>
          <w:sz w:val="24"/>
          <w:szCs w:val="24"/>
        </w:rPr>
        <w:t>accompanied by an adult at all times</w:t>
      </w:r>
      <w:proofErr w:type="gramEnd"/>
      <w:r w:rsidRPr="00C163C2">
        <w:rPr>
          <w:rFonts w:ascii="Times New Roman" w:hAnsi="Times New Roman" w:cs="Times New Roman"/>
          <w:sz w:val="24"/>
          <w:szCs w:val="24"/>
        </w:rPr>
        <w:t xml:space="preserve"> while using </w:t>
      </w:r>
      <w:proofErr w:type="gramStart"/>
      <w:r w:rsidRPr="00C163C2">
        <w:rPr>
          <w:rFonts w:ascii="Times New Roman" w:hAnsi="Times New Roman" w:cs="Times New Roman"/>
          <w:sz w:val="24"/>
          <w:szCs w:val="24"/>
        </w:rPr>
        <w:t xml:space="preserve">the </w:t>
      </w:r>
      <w:proofErr w:type="spellStart"/>
      <w:r w:rsidRPr="00C163C2">
        <w:rPr>
          <w:rFonts w:ascii="Times New Roman" w:hAnsi="Times New Roman" w:cs="Times New Roman"/>
          <w:sz w:val="24"/>
          <w:szCs w:val="24"/>
        </w:rPr>
        <w:t>MakerSpace</w:t>
      </w:r>
      <w:proofErr w:type="spellEnd"/>
      <w:proofErr w:type="gramEnd"/>
      <w:r w:rsidRPr="00C163C2">
        <w:rPr>
          <w:rFonts w:ascii="Times New Roman" w:hAnsi="Times New Roman" w:cs="Times New Roman"/>
          <w:sz w:val="24"/>
          <w:szCs w:val="24"/>
        </w:rPr>
        <w:t>. All patrons under 16 must have an adult sign the Agreement with them.  If more than one Minor User is identified below, all provisions of this agreement apply to each Minor User listed.</w:t>
      </w:r>
    </w:p>
    <w:p w14:paraId="5AD5931D" w14:textId="77777777" w:rsidR="00FF5DF9" w:rsidRPr="00C163C2" w:rsidRDefault="00FF5DF9" w:rsidP="00FF5DF9">
      <w:pPr>
        <w:spacing w:after="0" w:line="240" w:lineRule="auto"/>
        <w:contextualSpacing/>
        <w:rPr>
          <w:rFonts w:ascii="Times New Roman" w:hAnsi="Times New Roman" w:cs="Times New Roman"/>
          <w:sz w:val="24"/>
          <w:szCs w:val="24"/>
        </w:rPr>
      </w:pPr>
    </w:p>
    <w:p w14:paraId="10E42255" w14:textId="77777777" w:rsidR="0078058F" w:rsidRPr="00C163C2" w:rsidRDefault="0078058F" w:rsidP="0078058F">
      <w:pPr>
        <w:pStyle w:val="Default"/>
        <w:spacing w:after="384"/>
        <w:rPr>
          <w:rFonts w:asciiTheme="minorHAnsi" w:hAnsiTheme="minorHAnsi" w:cstheme="minorHAnsi"/>
          <w:sz w:val="22"/>
          <w:szCs w:val="22"/>
        </w:rPr>
      </w:pPr>
      <w:r w:rsidRPr="00C163C2">
        <w:rPr>
          <w:rFonts w:asciiTheme="minorHAnsi" w:hAnsiTheme="minorHAnsi" w:cstheme="minorHAnsi"/>
          <w:b/>
          <w:bCs/>
          <w:sz w:val="22"/>
          <w:szCs w:val="22"/>
        </w:rPr>
        <w:lastRenderedPageBreak/>
        <w:t>Adult User Information or Parent/Guardian Information for Minor</w:t>
      </w:r>
    </w:p>
    <w:p w14:paraId="1B05BFB8" w14:textId="77777777" w:rsidR="0078058F" w:rsidRPr="00C163C2" w:rsidRDefault="0078058F" w:rsidP="0078058F">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Name _____________________________________________ Birthdate __________________ </w:t>
      </w:r>
    </w:p>
    <w:p w14:paraId="4698A918" w14:textId="77777777" w:rsidR="0078058F" w:rsidRPr="00C163C2" w:rsidRDefault="0078058F" w:rsidP="0078058F">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Emergency Contact Name and Telephone Number: ____________________________________________________________________________ </w:t>
      </w:r>
    </w:p>
    <w:p w14:paraId="699BE0D9" w14:textId="77777777" w:rsidR="0078058F" w:rsidRPr="00C163C2" w:rsidRDefault="0078058F" w:rsidP="0078058F">
      <w:pPr>
        <w:spacing w:after="384"/>
        <w:rPr>
          <w:rFonts w:cstheme="minorHAnsi"/>
        </w:rPr>
      </w:pPr>
      <w:r w:rsidRPr="00C163C2">
        <w:rPr>
          <w:rFonts w:cstheme="minorHAnsi"/>
        </w:rPr>
        <w:t>(Librarian Usage Only) Library Card # _________________________________</w:t>
      </w:r>
    </w:p>
    <w:p w14:paraId="5821A998" w14:textId="77777777" w:rsidR="0078058F" w:rsidRPr="00C163C2" w:rsidRDefault="0078058F" w:rsidP="0078058F">
      <w:pPr>
        <w:pStyle w:val="Default"/>
        <w:spacing w:after="384"/>
        <w:rPr>
          <w:rFonts w:asciiTheme="minorHAnsi" w:hAnsiTheme="minorHAnsi" w:cstheme="minorHAnsi"/>
          <w:sz w:val="22"/>
          <w:szCs w:val="22"/>
        </w:rPr>
      </w:pPr>
      <w:r w:rsidRPr="00C163C2">
        <w:rPr>
          <w:rFonts w:asciiTheme="minorHAnsi" w:hAnsiTheme="minorHAnsi" w:cstheme="minorHAnsi"/>
          <w:b/>
          <w:bCs/>
          <w:sz w:val="22"/>
          <w:szCs w:val="22"/>
        </w:rPr>
        <w:t xml:space="preserve">Minor User Information </w:t>
      </w:r>
    </w:p>
    <w:p w14:paraId="1E74028A" w14:textId="77777777" w:rsidR="0078058F" w:rsidRPr="00C163C2" w:rsidRDefault="0078058F" w:rsidP="0078058F">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Name _____________________________________________ Birthdate __________________ </w:t>
      </w:r>
    </w:p>
    <w:p w14:paraId="63922533" w14:textId="77777777" w:rsidR="0078058F" w:rsidRPr="00C163C2" w:rsidRDefault="0078058F" w:rsidP="0078058F">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(Librarian Usage Only) Library Card # _________________________________ </w:t>
      </w:r>
    </w:p>
    <w:p w14:paraId="78A9F0C9" w14:textId="77777777" w:rsidR="0078058F" w:rsidRPr="00C163C2" w:rsidRDefault="0078058F" w:rsidP="0078058F">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Signature ________________________________________ Date ______________ </w:t>
      </w:r>
    </w:p>
    <w:p w14:paraId="6B43C5F9"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b/>
          <w:bCs/>
          <w:sz w:val="22"/>
          <w:szCs w:val="22"/>
        </w:rPr>
        <w:t xml:space="preserve">Minor User Information </w:t>
      </w:r>
    </w:p>
    <w:p w14:paraId="220ED539"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Name _____________________________________________ Birthdate __________________ </w:t>
      </w:r>
    </w:p>
    <w:p w14:paraId="2E16B79C"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(Librarian Usage Only) Library Card # _________________________________ </w:t>
      </w:r>
    </w:p>
    <w:p w14:paraId="388EB596"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Signature ________________________________________ Date ______________ </w:t>
      </w:r>
    </w:p>
    <w:p w14:paraId="55D91422"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b/>
          <w:bCs/>
          <w:sz w:val="22"/>
          <w:szCs w:val="22"/>
        </w:rPr>
        <w:t xml:space="preserve">Minor User Information </w:t>
      </w:r>
    </w:p>
    <w:p w14:paraId="03E631A0"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Name _____________________________________________ Birthdate __________________ </w:t>
      </w:r>
    </w:p>
    <w:p w14:paraId="310A6F5D"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(Librarian Usage Only) Library Card # _________________________________ </w:t>
      </w:r>
    </w:p>
    <w:p w14:paraId="785F0B03" w14:textId="77777777" w:rsidR="00FF5DF9" w:rsidRPr="00C163C2" w:rsidRDefault="00FF5DF9" w:rsidP="00FF5DF9">
      <w:pPr>
        <w:pStyle w:val="Default"/>
        <w:spacing w:after="384"/>
        <w:rPr>
          <w:rFonts w:asciiTheme="minorHAnsi" w:hAnsiTheme="minorHAnsi" w:cstheme="minorHAnsi"/>
          <w:sz w:val="22"/>
          <w:szCs w:val="22"/>
        </w:rPr>
      </w:pPr>
      <w:r w:rsidRPr="00C163C2">
        <w:rPr>
          <w:rFonts w:asciiTheme="minorHAnsi" w:hAnsiTheme="minorHAnsi" w:cstheme="minorHAnsi"/>
          <w:sz w:val="22"/>
          <w:szCs w:val="22"/>
        </w:rPr>
        <w:t xml:space="preserve">Signature ________________________________________ Date ______________ </w:t>
      </w:r>
    </w:p>
    <w:p w14:paraId="3DD68F49" w14:textId="77777777" w:rsidR="00FF5DF9" w:rsidRPr="00C163C2" w:rsidRDefault="00FF5DF9" w:rsidP="0078058F">
      <w:pPr>
        <w:pStyle w:val="Default"/>
        <w:spacing w:after="384"/>
        <w:rPr>
          <w:rFonts w:asciiTheme="minorHAnsi" w:hAnsiTheme="minorHAnsi" w:cstheme="minorHAnsi"/>
          <w:sz w:val="22"/>
          <w:szCs w:val="22"/>
        </w:rPr>
      </w:pPr>
    </w:p>
    <w:p w14:paraId="19A23F7E" w14:textId="1E970862" w:rsidR="00C21B61" w:rsidRPr="00C163C2" w:rsidRDefault="00C21B61">
      <w:pPr>
        <w:spacing w:after="160" w:line="259" w:lineRule="auto"/>
        <w:rPr>
          <w:rFonts w:cstheme="minorHAnsi"/>
          <w:b/>
          <w:sz w:val="24"/>
          <w:szCs w:val="24"/>
        </w:rPr>
      </w:pPr>
      <w:r w:rsidRPr="00C163C2">
        <w:rPr>
          <w:rFonts w:cstheme="minorHAnsi"/>
          <w:b/>
          <w:sz w:val="24"/>
          <w:szCs w:val="24"/>
        </w:rPr>
        <w:br w:type="page"/>
      </w:r>
    </w:p>
    <w:p w14:paraId="232965FB" w14:textId="7517BFAB" w:rsidR="0078058F" w:rsidRPr="00C163C2" w:rsidRDefault="00BC4E38" w:rsidP="00E800F9">
      <w:pPr>
        <w:ind w:left="1440" w:firstLine="720"/>
        <w:rPr>
          <w:rFonts w:cstheme="minorHAnsi"/>
          <w:b/>
          <w:sz w:val="24"/>
          <w:szCs w:val="24"/>
        </w:rPr>
      </w:pPr>
      <w:r w:rsidRPr="00C163C2">
        <w:rPr>
          <w:rFonts w:cstheme="minorHAnsi"/>
          <w:b/>
          <w:bCs/>
          <w:noProof/>
          <w:sz w:val="32"/>
          <w:szCs w:val="32"/>
        </w:rPr>
        <w:lastRenderedPageBreak/>
        <mc:AlternateContent>
          <mc:Choice Requires="wps">
            <w:drawing>
              <wp:anchor distT="45720" distB="45720" distL="114300" distR="114300" simplePos="0" relativeHeight="251790336" behindDoc="0" locked="0" layoutInCell="1" allowOverlap="1" wp14:anchorId="4AD82959" wp14:editId="30196C8B">
                <wp:simplePos x="0" y="0"/>
                <wp:positionH relativeFrom="margin">
                  <wp:posOffset>161925</wp:posOffset>
                </wp:positionH>
                <wp:positionV relativeFrom="paragraph">
                  <wp:posOffset>0</wp:posOffset>
                </wp:positionV>
                <wp:extent cx="1057275" cy="285750"/>
                <wp:effectExtent l="0" t="0" r="28575" b="19050"/>
                <wp:wrapSquare wrapText="bothSides"/>
                <wp:docPr id="174437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headEnd/>
                          <a:tailEnd/>
                        </a:ln>
                      </wps:spPr>
                      <wps:txbx>
                        <w:txbxContent>
                          <w:p w14:paraId="11DE4F2F" w14:textId="268BA881" w:rsidR="00C21B61" w:rsidRDefault="00C21B61" w:rsidP="00C21B61">
                            <w:pPr>
                              <w:rPr>
                                <w:b/>
                              </w:rPr>
                            </w:pPr>
                            <w:r>
                              <w:rPr>
                                <w:b/>
                              </w:rPr>
                              <w:t xml:space="preserve">APPENDIX </w:t>
                            </w:r>
                            <w:r w:rsidR="00FF5DF9">
                              <w:rPr>
                                <w:b/>
                              </w:rPr>
                              <w:t>CC</w:t>
                            </w:r>
                          </w:p>
                          <w:p w14:paraId="18908868" w14:textId="77777777" w:rsidR="00C21B61" w:rsidRPr="006B1E5D" w:rsidRDefault="00C21B61" w:rsidP="00C21B61">
                            <w:pPr>
                              <w:rPr>
                                <w:b/>
                              </w:rPr>
                            </w:pPr>
                            <w:r>
                              <w:rPr>
                                <w:b/>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82959" id="_x0000_s1092" type="#_x0000_t202" style="position:absolute;left:0;text-align:left;margin-left:12.75pt;margin-top:0;width:83.25pt;height:2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">
                <v:textbox>
                  <w:txbxContent>
                    <w:p w14:paraId="11DE4F2F" w14:textId="268BA881" w:rsidR="00C21B61" w:rsidRDefault="00C21B61" w:rsidP="00C21B61">
                      <w:pPr>
                        <w:rPr>
                          <w:b/>
                        </w:rPr>
                      </w:pPr>
                      <w:r>
                        <w:rPr>
                          <w:b/>
                        </w:rPr>
                        <w:t xml:space="preserve">APPENDIX </w:t>
                      </w:r>
                      <w:r w:rsidR="00FF5DF9">
                        <w:rPr>
                          <w:b/>
                        </w:rPr>
                        <w:t>CC</w:t>
                      </w:r>
                    </w:p>
                    <w:p w14:paraId="18908868" w14:textId="77777777" w:rsidR="00C21B61" w:rsidRPr="006B1E5D" w:rsidRDefault="00C21B61" w:rsidP="00C21B61">
                      <w:pPr>
                        <w:rPr>
                          <w:b/>
                        </w:rPr>
                      </w:pPr>
                      <w:r>
                        <w:rPr>
                          <w:b/>
                        </w:rPr>
                        <w:t>gG</w:t>
                      </w:r>
                    </w:p>
                  </w:txbxContent>
                </v:textbox>
                <w10:wrap type="square" anchorx="margin"/>
              </v:shape>
            </w:pict>
          </mc:Fallback>
        </mc:AlternateContent>
      </w:r>
      <w:r w:rsidR="00E800F9" w:rsidRPr="00C163C2">
        <w:rPr>
          <w:rFonts w:cstheme="minorHAnsi"/>
          <w:b/>
          <w:sz w:val="24"/>
          <w:szCs w:val="24"/>
        </w:rPr>
        <w:t xml:space="preserve">Belen Public Library Device Checkout </w:t>
      </w:r>
      <w:r w:rsidRPr="00C163C2">
        <w:rPr>
          <w:rFonts w:cstheme="minorHAnsi"/>
          <w:b/>
          <w:sz w:val="24"/>
          <w:szCs w:val="24"/>
        </w:rPr>
        <w:t>Agreement</w:t>
      </w:r>
    </w:p>
    <w:p w14:paraId="29DE9B56" w14:textId="77777777" w:rsidR="00BC4E38" w:rsidRPr="00C163C2" w:rsidRDefault="00BC4E38" w:rsidP="00BC4E38">
      <w:pPr>
        <w:jc w:val="center"/>
        <w:rPr>
          <w:rFonts w:ascii="Arial" w:hAnsi="Arial" w:cs="Arial"/>
        </w:rPr>
      </w:pPr>
    </w:p>
    <w:p w14:paraId="5BFA0BB5" w14:textId="226090F3" w:rsidR="00BC4E38" w:rsidRPr="00C163C2" w:rsidRDefault="0035378B" w:rsidP="00BC4E38">
      <w:pPr>
        <w:numPr>
          <w:ilvl w:val="0"/>
          <w:numId w:val="72"/>
        </w:numPr>
        <w:spacing w:after="0" w:line="240" w:lineRule="auto"/>
        <w:rPr>
          <w:rFonts w:ascii="Arial" w:hAnsi="Arial" w:cs="Arial"/>
        </w:rPr>
      </w:pPr>
      <w:proofErr w:type="gramStart"/>
      <w:r w:rsidRPr="00C163C2">
        <w:rPr>
          <w:rFonts w:ascii="Arial" w:hAnsi="Arial" w:cs="Arial"/>
        </w:rPr>
        <w:t>Member</w:t>
      </w:r>
      <w:proofErr w:type="gramEnd"/>
      <w:r w:rsidR="00BC4E38" w:rsidRPr="00C163C2">
        <w:rPr>
          <w:rFonts w:ascii="Arial" w:hAnsi="Arial" w:cs="Arial"/>
        </w:rPr>
        <w:t xml:space="preserve"> must be at least 18 years of age and have a resident library card in good standing.</w:t>
      </w:r>
    </w:p>
    <w:p w14:paraId="229FF3F3" w14:textId="0269E902" w:rsidR="00BC4E38" w:rsidRPr="00C163C2" w:rsidRDefault="0035378B" w:rsidP="00BC4E38">
      <w:pPr>
        <w:numPr>
          <w:ilvl w:val="0"/>
          <w:numId w:val="72"/>
        </w:numPr>
        <w:spacing w:after="0" w:line="240" w:lineRule="auto"/>
        <w:rPr>
          <w:rFonts w:ascii="Arial" w:hAnsi="Arial" w:cs="Arial"/>
        </w:rPr>
      </w:pPr>
      <w:proofErr w:type="gramStart"/>
      <w:r w:rsidRPr="00C163C2">
        <w:rPr>
          <w:rFonts w:ascii="Arial" w:hAnsi="Arial" w:cs="Arial"/>
        </w:rPr>
        <w:t>Member</w:t>
      </w:r>
      <w:proofErr w:type="gramEnd"/>
      <w:r w:rsidR="00BC4E38" w:rsidRPr="00C163C2">
        <w:rPr>
          <w:rFonts w:ascii="Arial" w:hAnsi="Arial" w:cs="Arial"/>
        </w:rPr>
        <w:t xml:space="preserve"> must sign this contract and confirm contact information at checkout.</w:t>
      </w:r>
    </w:p>
    <w:p w14:paraId="6D5E78E8" w14:textId="77777777" w:rsidR="00BC4E38" w:rsidRPr="00C163C2" w:rsidRDefault="00BC4E38" w:rsidP="00BC4E38">
      <w:pPr>
        <w:numPr>
          <w:ilvl w:val="0"/>
          <w:numId w:val="72"/>
        </w:numPr>
        <w:spacing w:after="0" w:line="240" w:lineRule="auto"/>
        <w:rPr>
          <w:rFonts w:ascii="Arial" w:hAnsi="Arial" w:cs="Arial"/>
        </w:rPr>
      </w:pPr>
      <w:r w:rsidRPr="00C163C2">
        <w:rPr>
          <w:rFonts w:ascii="Arial" w:hAnsi="Arial" w:cs="Arial"/>
        </w:rPr>
        <w:t xml:space="preserve">The lending period is 7 days.  </w:t>
      </w:r>
    </w:p>
    <w:p w14:paraId="5C514EFF" w14:textId="49C11027" w:rsidR="00BC4E38" w:rsidRPr="00C163C2" w:rsidRDefault="00BC4E38" w:rsidP="00BC4E38">
      <w:pPr>
        <w:numPr>
          <w:ilvl w:val="0"/>
          <w:numId w:val="72"/>
        </w:numPr>
        <w:spacing w:after="0" w:line="240" w:lineRule="auto"/>
        <w:rPr>
          <w:rFonts w:ascii="Arial" w:hAnsi="Arial" w:cs="Arial"/>
        </w:rPr>
      </w:pPr>
      <w:r w:rsidRPr="00C163C2">
        <w:rPr>
          <w:rFonts w:ascii="Arial" w:hAnsi="Arial" w:cs="Arial"/>
        </w:rPr>
        <w:t xml:space="preserve">Devices must be returned and held by the library for 24 hours before </w:t>
      </w:r>
      <w:proofErr w:type="gramStart"/>
      <w:r w:rsidR="0035378B" w:rsidRPr="00C163C2">
        <w:rPr>
          <w:rFonts w:ascii="Arial" w:hAnsi="Arial" w:cs="Arial"/>
        </w:rPr>
        <w:t>member</w:t>
      </w:r>
      <w:proofErr w:type="gramEnd"/>
      <w:r w:rsidRPr="00C163C2">
        <w:rPr>
          <w:rFonts w:ascii="Arial" w:hAnsi="Arial" w:cs="Arial"/>
        </w:rPr>
        <w:t xml:space="preserve"> can check them out again.</w:t>
      </w:r>
    </w:p>
    <w:p w14:paraId="36506A13" w14:textId="172549DC" w:rsidR="00BC4E38" w:rsidRPr="00C163C2" w:rsidRDefault="0035378B" w:rsidP="00BC4E38">
      <w:pPr>
        <w:numPr>
          <w:ilvl w:val="0"/>
          <w:numId w:val="72"/>
        </w:numPr>
        <w:spacing w:after="0" w:line="240" w:lineRule="auto"/>
        <w:rPr>
          <w:rFonts w:ascii="Arial" w:hAnsi="Arial" w:cs="Arial"/>
        </w:rPr>
      </w:pPr>
      <w:r w:rsidRPr="00C163C2">
        <w:rPr>
          <w:rFonts w:ascii="Arial" w:hAnsi="Arial" w:cs="Arial"/>
        </w:rPr>
        <w:t>Member</w:t>
      </w:r>
      <w:r w:rsidR="00BC4E38" w:rsidRPr="00C163C2">
        <w:rPr>
          <w:rFonts w:ascii="Arial" w:hAnsi="Arial" w:cs="Arial"/>
        </w:rPr>
        <w:t xml:space="preserve"> is responsible for reading the instruction manual for proper care and use of the borrowed device.</w:t>
      </w:r>
    </w:p>
    <w:p w14:paraId="460221C9" w14:textId="6F120A43" w:rsidR="00BC4E38" w:rsidRPr="00C163C2" w:rsidRDefault="0035378B" w:rsidP="00BC4E38">
      <w:pPr>
        <w:numPr>
          <w:ilvl w:val="0"/>
          <w:numId w:val="72"/>
        </w:numPr>
        <w:spacing w:after="0" w:line="240" w:lineRule="auto"/>
        <w:rPr>
          <w:rFonts w:ascii="Arial" w:hAnsi="Arial" w:cs="Arial"/>
        </w:rPr>
      </w:pPr>
      <w:proofErr w:type="gramStart"/>
      <w:r w:rsidRPr="00C163C2">
        <w:rPr>
          <w:rFonts w:ascii="Arial" w:hAnsi="Arial" w:cs="Arial"/>
        </w:rPr>
        <w:t>Member</w:t>
      </w:r>
      <w:proofErr w:type="gramEnd"/>
      <w:r w:rsidR="00BC4E38" w:rsidRPr="00C163C2">
        <w:rPr>
          <w:rFonts w:ascii="Arial" w:hAnsi="Arial" w:cs="Arial"/>
        </w:rPr>
        <w:t xml:space="preserve"> will pay the replacement cost if the device is overdue more than 10 days, or the device is lost or damaged beyond repair. </w:t>
      </w:r>
    </w:p>
    <w:p w14:paraId="5AD6EF6A" w14:textId="5AAD807C" w:rsidR="00BC4E38" w:rsidRPr="00C163C2" w:rsidRDefault="0035378B" w:rsidP="00BC4E38">
      <w:pPr>
        <w:numPr>
          <w:ilvl w:val="0"/>
          <w:numId w:val="72"/>
        </w:numPr>
        <w:spacing w:after="0" w:line="240" w:lineRule="auto"/>
        <w:rPr>
          <w:rFonts w:ascii="Arial" w:hAnsi="Arial" w:cs="Arial"/>
        </w:rPr>
      </w:pPr>
      <w:r w:rsidRPr="00C163C2">
        <w:rPr>
          <w:rFonts w:ascii="Arial" w:hAnsi="Arial" w:cs="Arial"/>
        </w:rPr>
        <w:t>Member</w:t>
      </w:r>
      <w:r w:rsidR="00BC4E38" w:rsidRPr="00C163C2">
        <w:rPr>
          <w:rFonts w:ascii="Arial" w:hAnsi="Arial" w:cs="Arial"/>
        </w:rPr>
        <w:t xml:space="preserve"> is responsible for replacement cost of damaged parts up to the replacement amount. </w:t>
      </w:r>
    </w:p>
    <w:p w14:paraId="02AB95B8" w14:textId="6D0E44F3" w:rsidR="00BC4E38" w:rsidRPr="00C163C2" w:rsidRDefault="0035378B" w:rsidP="00BC4E38">
      <w:pPr>
        <w:numPr>
          <w:ilvl w:val="0"/>
          <w:numId w:val="72"/>
        </w:numPr>
        <w:spacing w:after="0" w:line="240" w:lineRule="auto"/>
        <w:rPr>
          <w:rFonts w:ascii="Arial" w:hAnsi="Arial" w:cs="Arial"/>
        </w:rPr>
      </w:pPr>
      <w:r w:rsidRPr="00C163C2">
        <w:rPr>
          <w:rFonts w:ascii="Arial" w:hAnsi="Arial" w:cs="Arial"/>
        </w:rPr>
        <w:t>Member</w:t>
      </w:r>
      <w:r w:rsidR="00BC4E38" w:rsidRPr="00C163C2">
        <w:rPr>
          <w:rFonts w:ascii="Arial" w:hAnsi="Arial" w:cs="Arial"/>
        </w:rPr>
        <w:t xml:space="preserve"> is responsible for all parts and accessories.</w:t>
      </w:r>
    </w:p>
    <w:p w14:paraId="0B9B7004" w14:textId="32FD2B79" w:rsidR="00BC4E38" w:rsidRPr="00C163C2" w:rsidRDefault="00BC4E38" w:rsidP="00BC4E38">
      <w:pPr>
        <w:numPr>
          <w:ilvl w:val="0"/>
          <w:numId w:val="72"/>
        </w:numPr>
        <w:spacing w:after="0" w:line="240" w:lineRule="auto"/>
        <w:rPr>
          <w:rFonts w:ascii="Arial" w:hAnsi="Arial" w:cs="Arial"/>
          <w:color w:val="FF0000"/>
        </w:rPr>
      </w:pPr>
      <w:r w:rsidRPr="00C163C2">
        <w:rPr>
          <w:rFonts w:ascii="Arial" w:hAnsi="Arial" w:cs="Arial"/>
        </w:rPr>
        <w:t xml:space="preserve">The </w:t>
      </w:r>
      <w:r w:rsidR="0035378B" w:rsidRPr="00C163C2">
        <w:rPr>
          <w:rFonts w:ascii="Arial" w:hAnsi="Arial" w:cs="Arial"/>
        </w:rPr>
        <w:t>Member</w:t>
      </w:r>
      <w:r w:rsidRPr="00C163C2">
        <w:rPr>
          <w:rFonts w:ascii="Arial" w:hAnsi="Arial" w:cs="Arial"/>
        </w:rPr>
        <w:t xml:space="preserve"> takes full responsibility for their online activities using borrowed devices.</w:t>
      </w:r>
    </w:p>
    <w:p w14:paraId="6524F776" w14:textId="77777777" w:rsidR="00BC4E38" w:rsidRPr="00C163C2" w:rsidRDefault="00BC4E38" w:rsidP="00BC4E38">
      <w:pPr>
        <w:numPr>
          <w:ilvl w:val="0"/>
          <w:numId w:val="72"/>
        </w:numPr>
        <w:spacing w:after="0" w:line="240" w:lineRule="auto"/>
        <w:rPr>
          <w:rFonts w:ascii="Arial" w:hAnsi="Arial" w:cs="Arial"/>
        </w:rPr>
      </w:pPr>
      <w:r w:rsidRPr="00C163C2">
        <w:rPr>
          <w:rFonts w:ascii="Arial" w:hAnsi="Arial" w:cs="Arial"/>
        </w:rPr>
        <w:t>Any situation not covered by this policy will be addressed by the Library Director.</w:t>
      </w:r>
    </w:p>
    <w:p w14:paraId="56364891" w14:textId="77777777" w:rsidR="00BC4E38" w:rsidRPr="00C163C2" w:rsidRDefault="00BC4E38" w:rsidP="00BC4E38">
      <w:pPr>
        <w:rPr>
          <w:rFonts w:ascii="Arial" w:hAnsi="Arial" w:cs="Arial"/>
          <w:b/>
        </w:rPr>
      </w:pPr>
    </w:p>
    <w:p w14:paraId="7B8AC401" w14:textId="77777777" w:rsidR="00BC4E38" w:rsidRPr="00C163C2" w:rsidRDefault="00BC4E38" w:rsidP="00BC4E38">
      <w:pPr>
        <w:rPr>
          <w:rFonts w:ascii="Arial" w:hAnsi="Arial" w:cs="Arial"/>
          <w:b/>
        </w:rPr>
      </w:pPr>
      <w:r w:rsidRPr="00C163C2">
        <w:rPr>
          <w:rFonts w:ascii="Arial" w:hAnsi="Arial" w:cs="Arial"/>
          <w:b/>
        </w:rPr>
        <w:t>Item Checklist</w:t>
      </w:r>
    </w:p>
    <w:tbl>
      <w:tblPr>
        <w:tblStyle w:val="TableGrid"/>
        <w:tblW w:w="17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4"/>
        <w:gridCol w:w="1080"/>
        <w:gridCol w:w="4068"/>
        <w:gridCol w:w="4068"/>
        <w:gridCol w:w="4068"/>
      </w:tblGrid>
      <w:tr w:rsidR="00BC4E38" w:rsidRPr="00C163C2" w14:paraId="377E4F44" w14:textId="77777777" w:rsidTr="00FA0465">
        <w:trPr>
          <w:gridAfter w:val="2"/>
          <w:wAfter w:w="8136" w:type="dxa"/>
        </w:trPr>
        <w:tc>
          <w:tcPr>
            <w:tcW w:w="3944" w:type="dxa"/>
          </w:tcPr>
          <w:p w14:paraId="10ED61BC" w14:textId="77777777" w:rsidR="00BC4E38" w:rsidRPr="00C163C2" w:rsidRDefault="00BC4E38" w:rsidP="00FA0465">
            <w:pPr>
              <w:rPr>
                <w:rFonts w:ascii="Arial" w:eastAsia="SimSun" w:hAnsi="Arial" w:cs="Arial"/>
                <w:b/>
              </w:rPr>
            </w:pPr>
            <w:r w:rsidRPr="00C163C2">
              <w:rPr>
                <w:rFonts w:ascii="Arial" w:eastAsia="SimSun" w:hAnsi="Arial" w:cs="Arial"/>
                <w:b/>
              </w:rPr>
              <w:t>Check-Out</w:t>
            </w:r>
          </w:p>
          <w:p w14:paraId="7DCB1E31" w14:textId="77777777" w:rsidR="00BC4E38" w:rsidRPr="00C163C2" w:rsidRDefault="00BC4E38" w:rsidP="00FA0465">
            <w:pPr>
              <w:rPr>
                <w:rFonts w:ascii="Arial" w:eastAsia="SimSun" w:hAnsi="Arial" w:cs="Arial"/>
                <w:b/>
              </w:rPr>
            </w:pPr>
          </w:p>
        </w:tc>
        <w:tc>
          <w:tcPr>
            <w:tcW w:w="1080" w:type="dxa"/>
          </w:tcPr>
          <w:p w14:paraId="74524724" w14:textId="77777777" w:rsidR="00BC4E38" w:rsidRPr="00C163C2" w:rsidRDefault="00BC4E38" w:rsidP="00FA0465">
            <w:pPr>
              <w:rPr>
                <w:rFonts w:ascii="Arial" w:hAnsi="Arial" w:cs="Arial"/>
                <w:b/>
              </w:rPr>
            </w:pPr>
          </w:p>
        </w:tc>
        <w:tc>
          <w:tcPr>
            <w:tcW w:w="4068" w:type="dxa"/>
          </w:tcPr>
          <w:p w14:paraId="13802E56" w14:textId="77777777" w:rsidR="00BC4E38" w:rsidRPr="00C163C2" w:rsidRDefault="00BC4E38" w:rsidP="00FA0465">
            <w:pPr>
              <w:rPr>
                <w:rFonts w:ascii="Arial" w:hAnsi="Arial" w:cs="Arial"/>
                <w:b/>
              </w:rPr>
            </w:pPr>
            <w:r w:rsidRPr="00C163C2">
              <w:rPr>
                <w:rFonts w:ascii="Arial" w:hAnsi="Arial" w:cs="Arial"/>
                <w:b/>
              </w:rPr>
              <w:t>Check-In</w:t>
            </w:r>
          </w:p>
        </w:tc>
      </w:tr>
      <w:tr w:rsidR="00BC4E38" w:rsidRPr="00C163C2" w14:paraId="53AB9376" w14:textId="77777777" w:rsidTr="00FA0465">
        <w:trPr>
          <w:gridAfter w:val="2"/>
          <w:wAfter w:w="8136" w:type="dxa"/>
        </w:trPr>
        <w:tc>
          <w:tcPr>
            <w:tcW w:w="3944" w:type="dxa"/>
          </w:tcPr>
          <w:p w14:paraId="03B3BC1F" w14:textId="77777777" w:rsidR="00BC4E38" w:rsidRPr="00C163C2" w:rsidRDefault="00BC4E38" w:rsidP="00FA0465">
            <w:pPr>
              <w:rPr>
                <w:rFonts w:ascii="Arial" w:hAnsi="Arial" w:cs="Arial"/>
              </w:rPr>
            </w:pPr>
            <w:r w:rsidRPr="00C163C2">
              <w:rPr>
                <w:rFonts w:ascii="Arial" w:eastAsia="SimSun" w:hAnsi="Arial" w:cs="Arial"/>
              </w:rPr>
              <w:t xml:space="preserve">□ </w:t>
            </w:r>
            <w:r w:rsidRPr="00C163C2">
              <w:rPr>
                <w:rFonts w:ascii="Arial" w:hAnsi="Arial" w:cs="Arial"/>
              </w:rPr>
              <w:t>Microsoft Surface</w:t>
            </w:r>
          </w:p>
        </w:tc>
        <w:tc>
          <w:tcPr>
            <w:tcW w:w="1080" w:type="dxa"/>
          </w:tcPr>
          <w:p w14:paraId="2144B1A1" w14:textId="77777777" w:rsidR="00BC4E38" w:rsidRPr="00C163C2" w:rsidRDefault="00BC4E38" w:rsidP="00FA0465">
            <w:pPr>
              <w:rPr>
                <w:rFonts w:ascii="Arial" w:eastAsia="SimSun" w:hAnsi="Arial" w:cs="Arial"/>
              </w:rPr>
            </w:pPr>
          </w:p>
        </w:tc>
        <w:tc>
          <w:tcPr>
            <w:tcW w:w="4068" w:type="dxa"/>
          </w:tcPr>
          <w:p w14:paraId="635F2216" w14:textId="77777777" w:rsidR="00BC4E38" w:rsidRPr="00C163C2" w:rsidRDefault="00BC4E38" w:rsidP="00FA0465">
            <w:pPr>
              <w:rPr>
                <w:rFonts w:ascii="Arial" w:hAnsi="Arial" w:cs="Arial"/>
              </w:rPr>
            </w:pPr>
            <w:r w:rsidRPr="00C163C2">
              <w:rPr>
                <w:rFonts w:ascii="Arial" w:eastAsia="SimSun" w:hAnsi="Arial" w:cs="Arial"/>
              </w:rPr>
              <w:t xml:space="preserve">□ </w:t>
            </w:r>
            <w:r w:rsidRPr="00C163C2">
              <w:rPr>
                <w:rFonts w:ascii="Arial" w:hAnsi="Arial" w:cs="Arial"/>
              </w:rPr>
              <w:t>Microsoft Surface</w:t>
            </w:r>
          </w:p>
        </w:tc>
      </w:tr>
      <w:tr w:rsidR="00BC4E38" w:rsidRPr="00276414" w14:paraId="43B69C93" w14:textId="77777777" w:rsidTr="00FA0465">
        <w:trPr>
          <w:gridAfter w:val="2"/>
          <w:wAfter w:w="8136" w:type="dxa"/>
        </w:trPr>
        <w:tc>
          <w:tcPr>
            <w:tcW w:w="3944" w:type="dxa"/>
          </w:tcPr>
          <w:p w14:paraId="7844FE2A" w14:textId="77777777" w:rsidR="00BC4E38" w:rsidRPr="00C163C2" w:rsidRDefault="00BC4E38" w:rsidP="00FA0465">
            <w:pPr>
              <w:rPr>
                <w:rFonts w:ascii="Arial" w:eastAsia="SimSun" w:hAnsi="Arial" w:cs="Arial"/>
              </w:rPr>
            </w:pPr>
            <w:r w:rsidRPr="00C163C2">
              <w:rPr>
                <w:rFonts w:ascii="Arial" w:eastAsia="SimSun" w:hAnsi="Arial" w:cs="Arial"/>
              </w:rPr>
              <w:t xml:space="preserve">□ DIY Equipment (specify): ______       </w:t>
            </w:r>
          </w:p>
          <w:p w14:paraId="09D78B78" w14:textId="77777777" w:rsidR="00BC4E38" w:rsidRPr="00C163C2" w:rsidRDefault="00BC4E38" w:rsidP="00FA0465">
            <w:pPr>
              <w:rPr>
                <w:rFonts w:ascii="Arial" w:hAnsi="Arial" w:cs="Arial"/>
              </w:rPr>
            </w:pPr>
            <w:r w:rsidRPr="00C163C2">
              <w:rPr>
                <w:rFonts w:ascii="Arial" w:hAnsi="Arial" w:cs="Arial"/>
              </w:rPr>
              <w:t>____________________________</w:t>
            </w:r>
          </w:p>
        </w:tc>
        <w:tc>
          <w:tcPr>
            <w:tcW w:w="1080" w:type="dxa"/>
          </w:tcPr>
          <w:p w14:paraId="2D0E37F6" w14:textId="77777777" w:rsidR="00BC4E38" w:rsidRPr="00C163C2" w:rsidRDefault="00BC4E38" w:rsidP="00FA0465">
            <w:pPr>
              <w:rPr>
                <w:rFonts w:ascii="Arial" w:eastAsia="SimSun" w:hAnsi="Arial" w:cs="Arial"/>
              </w:rPr>
            </w:pPr>
          </w:p>
        </w:tc>
        <w:tc>
          <w:tcPr>
            <w:tcW w:w="4068" w:type="dxa"/>
          </w:tcPr>
          <w:p w14:paraId="1585A925" w14:textId="77777777" w:rsidR="00BC4E38" w:rsidRPr="00276414" w:rsidRDefault="00BC4E38" w:rsidP="00FA0465">
            <w:pPr>
              <w:rPr>
                <w:rFonts w:ascii="Arial" w:hAnsi="Arial" w:cs="Arial"/>
              </w:rPr>
            </w:pPr>
            <w:r w:rsidRPr="00C163C2">
              <w:rPr>
                <w:rFonts w:ascii="Arial" w:eastAsia="SimSun" w:hAnsi="Arial" w:cs="Arial"/>
              </w:rPr>
              <w:t xml:space="preserve">□ </w:t>
            </w:r>
            <w:r w:rsidRPr="00C163C2">
              <w:rPr>
                <w:rFonts w:ascii="Arial" w:hAnsi="Arial" w:cs="Arial"/>
              </w:rPr>
              <w:t>DIY Equipment Specified</w:t>
            </w:r>
          </w:p>
        </w:tc>
      </w:tr>
      <w:tr w:rsidR="00BC4E38" w:rsidRPr="00276414" w14:paraId="3C592B2E" w14:textId="77777777" w:rsidTr="00FA0465">
        <w:tc>
          <w:tcPr>
            <w:tcW w:w="3944" w:type="dxa"/>
          </w:tcPr>
          <w:p w14:paraId="4FA18CB7" w14:textId="77777777" w:rsidR="00BC4E38" w:rsidRDefault="00BC4E38" w:rsidP="00FA0465">
            <w:pPr>
              <w:rPr>
                <w:rFonts w:ascii="Arial" w:hAnsi="Arial" w:cs="Arial"/>
              </w:rPr>
            </w:pPr>
            <w:r w:rsidRPr="00276414">
              <w:rPr>
                <w:rFonts w:ascii="Arial" w:eastAsia="SimSun" w:hAnsi="Arial" w:cs="Arial"/>
              </w:rPr>
              <w:t xml:space="preserve">□ </w:t>
            </w:r>
            <w:r>
              <w:rPr>
                <w:rFonts w:ascii="Arial" w:hAnsi="Arial" w:cs="Arial"/>
              </w:rPr>
              <w:t xml:space="preserve">Musical Instrument (specify): ___  </w:t>
            </w:r>
          </w:p>
          <w:p w14:paraId="03A0361B" w14:textId="77777777" w:rsidR="00BC4E38" w:rsidRPr="00CC51FE" w:rsidRDefault="00BC4E38" w:rsidP="00FA0465">
            <w:pPr>
              <w:tabs>
                <w:tab w:val="left" w:pos="945"/>
              </w:tabs>
              <w:rPr>
                <w:rFonts w:ascii="Arial" w:hAnsi="Arial" w:cs="Arial"/>
              </w:rPr>
            </w:pPr>
            <w:r>
              <w:rPr>
                <w:rFonts w:ascii="Arial" w:eastAsia="SimSun" w:hAnsi="Arial" w:cs="Arial"/>
              </w:rPr>
              <w:t>_______</w:t>
            </w:r>
            <w:r>
              <w:rPr>
                <w:rFonts w:ascii="Arial" w:eastAsia="SimSun" w:hAnsi="Arial" w:cs="Arial"/>
              </w:rPr>
              <w:tab/>
            </w:r>
            <w:r>
              <w:rPr>
                <w:rFonts w:ascii="Arial" w:eastAsia="SimSun" w:hAnsi="Arial" w:cs="Arial"/>
              </w:rPr>
              <w:softHyphen/>
            </w:r>
            <w:r>
              <w:rPr>
                <w:rFonts w:ascii="Arial" w:eastAsia="SimSun" w:hAnsi="Arial" w:cs="Arial"/>
              </w:rPr>
              <w:softHyphen/>
            </w:r>
            <w:r>
              <w:rPr>
                <w:rFonts w:ascii="Arial" w:eastAsia="SimSun" w:hAnsi="Arial" w:cs="Arial"/>
              </w:rPr>
              <w:softHyphen/>
            </w:r>
            <w:r>
              <w:rPr>
                <w:rFonts w:ascii="Arial" w:eastAsia="SimSun" w:hAnsi="Arial" w:cs="Arial"/>
              </w:rPr>
              <w:softHyphen/>
            </w:r>
            <w:r>
              <w:rPr>
                <w:rFonts w:ascii="Arial" w:eastAsia="SimSun" w:hAnsi="Arial" w:cs="Arial"/>
              </w:rPr>
              <w:softHyphen/>
            </w:r>
            <w:r>
              <w:rPr>
                <w:rFonts w:ascii="Arial" w:eastAsia="SimSun" w:hAnsi="Arial" w:cs="Arial"/>
              </w:rPr>
              <w:softHyphen/>
            </w:r>
            <w:r>
              <w:rPr>
                <w:rFonts w:ascii="Arial" w:eastAsia="SimSun" w:hAnsi="Arial" w:cs="Arial"/>
              </w:rPr>
              <w:softHyphen/>
              <w:t>____________________</w:t>
            </w:r>
          </w:p>
        </w:tc>
        <w:tc>
          <w:tcPr>
            <w:tcW w:w="1080" w:type="dxa"/>
          </w:tcPr>
          <w:p w14:paraId="34485352" w14:textId="77777777" w:rsidR="00BC4E38" w:rsidRPr="00276414" w:rsidRDefault="00BC4E38" w:rsidP="00FA0465">
            <w:pPr>
              <w:rPr>
                <w:rFonts w:ascii="Arial" w:eastAsia="SimSun" w:hAnsi="Arial" w:cs="Arial"/>
              </w:rPr>
            </w:pPr>
            <w:r>
              <w:rPr>
                <w:rFonts w:ascii="Arial" w:eastAsia="SimSun" w:hAnsi="Arial" w:cs="Arial"/>
              </w:rPr>
              <w:t xml:space="preserve"> </w:t>
            </w:r>
          </w:p>
        </w:tc>
        <w:tc>
          <w:tcPr>
            <w:tcW w:w="4068" w:type="dxa"/>
          </w:tcPr>
          <w:p w14:paraId="55B13C64" w14:textId="77777777" w:rsidR="00BC4E38" w:rsidRDefault="00BC4E38" w:rsidP="00FA0465">
            <w:pPr>
              <w:rPr>
                <w:rFonts w:ascii="Arial" w:eastAsia="SimSun" w:hAnsi="Arial" w:cs="Arial"/>
              </w:rPr>
            </w:pPr>
            <w:r w:rsidRPr="00276414">
              <w:rPr>
                <w:rFonts w:ascii="Arial" w:eastAsia="SimSun" w:hAnsi="Arial" w:cs="Arial"/>
              </w:rPr>
              <w:t xml:space="preserve">□ </w:t>
            </w:r>
            <w:r>
              <w:rPr>
                <w:rFonts w:ascii="Arial" w:eastAsia="SimSun" w:hAnsi="Arial" w:cs="Arial"/>
              </w:rPr>
              <w:t>Musical Instrument Specified</w:t>
            </w:r>
          </w:p>
          <w:p w14:paraId="0B66ACBC" w14:textId="77777777" w:rsidR="00BC4E38" w:rsidRPr="00276414" w:rsidRDefault="00BC4E38" w:rsidP="00FA0465">
            <w:pPr>
              <w:rPr>
                <w:rFonts w:ascii="Arial" w:eastAsia="SimSun" w:hAnsi="Arial" w:cs="Arial"/>
              </w:rPr>
            </w:pPr>
          </w:p>
        </w:tc>
        <w:tc>
          <w:tcPr>
            <w:tcW w:w="4068" w:type="dxa"/>
          </w:tcPr>
          <w:p w14:paraId="7CFD6B0E" w14:textId="77777777" w:rsidR="00BC4E38" w:rsidRPr="00276414" w:rsidRDefault="00BC4E38" w:rsidP="00FA0465"/>
        </w:tc>
        <w:tc>
          <w:tcPr>
            <w:tcW w:w="4068" w:type="dxa"/>
          </w:tcPr>
          <w:p w14:paraId="2100F239" w14:textId="77777777" w:rsidR="00BC4E38" w:rsidRPr="00276414" w:rsidRDefault="00BC4E38" w:rsidP="00FA0465">
            <w:r w:rsidRPr="00276414">
              <w:rPr>
                <w:rFonts w:ascii="Arial" w:eastAsia="SimSun" w:hAnsi="Arial" w:cs="Arial"/>
              </w:rPr>
              <w:t xml:space="preserve">□ </w:t>
            </w:r>
            <w:r>
              <w:rPr>
                <w:rFonts w:ascii="Arial" w:hAnsi="Arial" w:cs="Arial"/>
              </w:rPr>
              <w:t>Microsoft Surface</w:t>
            </w:r>
          </w:p>
        </w:tc>
      </w:tr>
      <w:tr w:rsidR="00BC4E38" w:rsidRPr="00276414" w14:paraId="52CAACD4" w14:textId="77777777" w:rsidTr="00FA0465">
        <w:trPr>
          <w:gridAfter w:val="2"/>
          <w:wAfter w:w="8136" w:type="dxa"/>
        </w:trPr>
        <w:tc>
          <w:tcPr>
            <w:tcW w:w="3944" w:type="dxa"/>
          </w:tcPr>
          <w:p w14:paraId="43DA5F93" w14:textId="77777777" w:rsidR="00BC4E38" w:rsidRPr="00276414" w:rsidRDefault="00BC4E38" w:rsidP="00FA0465">
            <w:pPr>
              <w:rPr>
                <w:rFonts w:ascii="Arial" w:hAnsi="Arial" w:cs="Arial"/>
              </w:rPr>
            </w:pPr>
            <w:r w:rsidRPr="00276414">
              <w:rPr>
                <w:rFonts w:ascii="Arial" w:eastAsia="SimSun" w:hAnsi="Arial" w:cs="Arial"/>
              </w:rPr>
              <w:t xml:space="preserve">□ </w:t>
            </w:r>
            <w:r w:rsidRPr="00276414">
              <w:rPr>
                <w:rFonts w:ascii="Arial" w:hAnsi="Arial" w:cs="Arial"/>
              </w:rPr>
              <w:t>Charg</w:t>
            </w:r>
            <w:r>
              <w:rPr>
                <w:rFonts w:ascii="Arial" w:hAnsi="Arial" w:cs="Arial"/>
              </w:rPr>
              <w:t>ing Cord</w:t>
            </w:r>
          </w:p>
        </w:tc>
        <w:tc>
          <w:tcPr>
            <w:tcW w:w="1080" w:type="dxa"/>
          </w:tcPr>
          <w:p w14:paraId="2B915867" w14:textId="77777777" w:rsidR="00BC4E38" w:rsidRPr="00276414" w:rsidRDefault="00BC4E38" w:rsidP="00FA0465">
            <w:pPr>
              <w:rPr>
                <w:rFonts w:ascii="Arial" w:eastAsia="SimSun" w:hAnsi="Arial" w:cs="Arial"/>
              </w:rPr>
            </w:pPr>
          </w:p>
        </w:tc>
        <w:tc>
          <w:tcPr>
            <w:tcW w:w="4068" w:type="dxa"/>
          </w:tcPr>
          <w:p w14:paraId="01F944A2" w14:textId="77777777" w:rsidR="00BC4E38" w:rsidRPr="00276414" w:rsidRDefault="00BC4E38" w:rsidP="00FA0465">
            <w:pPr>
              <w:rPr>
                <w:rFonts w:ascii="Arial" w:hAnsi="Arial" w:cs="Arial"/>
              </w:rPr>
            </w:pPr>
            <w:r w:rsidRPr="00276414">
              <w:rPr>
                <w:rFonts w:ascii="Arial" w:eastAsia="SimSun" w:hAnsi="Arial" w:cs="Arial"/>
              </w:rPr>
              <w:t xml:space="preserve">□ </w:t>
            </w:r>
            <w:r w:rsidRPr="00276414">
              <w:rPr>
                <w:rFonts w:ascii="Arial" w:hAnsi="Arial" w:cs="Arial"/>
              </w:rPr>
              <w:t>Charg</w:t>
            </w:r>
            <w:r>
              <w:rPr>
                <w:rFonts w:ascii="Arial" w:hAnsi="Arial" w:cs="Arial"/>
              </w:rPr>
              <w:t>ing Cord</w:t>
            </w:r>
          </w:p>
        </w:tc>
      </w:tr>
      <w:tr w:rsidR="00BC4E38" w:rsidRPr="00276414" w14:paraId="52509654" w14:textId="77777777" w:rsidTr="00FA0465">
        <w:trPr>
          <w:gridAfter w:val="2"/>
          <w:wAfter w:w="8136" w:type="dxa"/>
        </w:trPr>
        <w:tc>
          <w:tcPr>
            <w:tcW w:w="3944" w:type="dxa"/>
          </w:tcPr>
          <w:p w14:paraId="445520C7" w14:textId="77777777" w:rsidR="00BC4E38" w:rsidRPr="00276414" w:rsidRDefault="00BC4E38" w:rsidP="00FA0465">
            <w:pPr>
              <w:rPr>
                <w:rFonts w:ascii="Arial" w:hAnsi="Arial" w:cs="Arial"/>
              </w:rPr>
            </w:pPr>
            <w:r w:rsidRPr="00276414">
              <w:rPr>
                <w:rFonts w:ascii="Arial" w:eastAsia="SimSun" w:hAnsi="Arial" w:cs="Arial"/>
              </w:rPr>
              <w:t>□</w:t>
            </w:r>
            <w:r>
              <w:rPr>
                <w:rFonts w:ascii="Arial" w:eastAsia="SimSun" w:hAnsi="Arial" w:cs="Arial"/>
              </w:rPr>
              <w:t xml:space="preserve"> Bag or Case</w:t>
            </w:r>
          </w:p>
        </w:tc>
        <w:tc>
          <w:tcPr>
            <w:tcW w:w="1080" w:type="dxa"/>
          </w:tcPr>
          <w:p w14:paraId="10D74205" w14:textId="77777777" w:rsidR="00BC4E38" w:rsidRPr="00276414" w:rsidRDefault="00BC4E38" w:rsidP="00FA0465">
            <w:pPr>
              <w:rPr>
                <w:rFonts w:ascii="Arial" w:eastAsia="SimSun" w:hAnsi="Arial" w:cs="Arial"/>
              </w:rPr>
            </w:pPr>
          </w:p>
        </w:tc>
        <w:tc>
          <w:tcPr>
            <w:tcW w:w="4068" w:type="dxa"/>
          </w:tcPr>
          <w:p w14:paraId="2D0C777C" w14:textId="77777777" w:rsidR="00BC4E38" w:rsidRPr="00276414" w:rsidRDefault="00BC4E38" w:rsidP="00FA0465">
            <w:pPr>
              <w:rPr>
                <w:rFonts w:ascii="Arial" w:hAnsi="Arial" w:cs="Arial"/>
              </w:rPr>
            </w:pPr>
            <w:r w:rsidRPr="00276414">
              <w:rPr>
                <w:rFonts w:ascii="Arial" w:eastAsia="SimSun" w:hAnsi="Arial" w:cs="Arial"/>
              </w:rPr>
              <w:t xml:space="preserve">□ </w:t>
            </w:r>
            <w:r>
              <w:rPr>
                <w:rFonts w:ascii="Arial" w:eastAsia="SimSun" w:hAnsi="Arial" w:cs="Arial"/>
              </w:rPr>
              <w:t>Bag or Case</w:t>
            </w:r>
          </w:p>
        </w:tc>
      </w:tr>
      <w:tr w:rsidR="00BC4E38" w:rsidRPr="00276414" w14:paraId="7C6DC2B6" w14:textId="77777777" w:rsidTr="00FA0465">
        <w:trPr>
          <w:gridAfter w:val="2"/>
          <w:wAfter w:w="8136" w:type="dxa"/>
        </w:trPr>
        <w:tc>
          <w:tcPr>
            <w:tcW w:w="3944" w:type="dxa"/>
          </w:tcPr>
          <w:p w14:paraId="78A3FCE3" w14:textId="77777777" w:rsidR="00BC4E38" w:rsidRPr="00276414" w:rsidRDefault="00BC4E38" w:rsidP="00FA0465">
            <w:pPr>
              <w:rPr>
                <w:rFonts w:ascii="Arial" w:hAnsi="Arial" w:cs="Arial"/>
              </w:rPr>
            </w:pPr>
            <w:r w:rsidRPr="00276414">
              <w:rPr>
                <w:rFonts w:ascii="Arial" w:eastAsia="SimSun" w:hAnsi="Arial" w:cs="Arial"/>
              </w:rPr>
              <w:t xml:space="preserve">□ </w:t>
            </w:r>
            <w:r>
              <w:rPr>
                <w:rFonts w:ascii="Arial" w:eastAsia="SimSun" w:hAnsi="Arial" w:cs="Arial"/>
              </w:rPr>
              <w:t>Instruction Packet</w:t>
            </w:r>
          </w:p>
        </w:tc>
        <w:tc>
          <w:tcPr>
            <w:tcW w:w="1080" w:type="dxa"/>
          </w:tcPr>
          <w:p w14:paraId="462991A4" w14:textId="77777777" w:rsidR="00BC4E38" w:rsidRPr="00276414" w:rsidRDefault="00BC4E38" w:rsidP="00FA0465">
            <w:pPr>
              <w:rPr>
                <w:rFonts w:ascii="Arial" w:eastAsia="SimSun" w:hAnsi="Arial" w:cs="Arial"/>
              </w:rPr>
            </w:pPr>
          </w:p>
        </w:tc>
        <w:tc>
          <w:tcPr>
            <w:tcW w:w="4068" w:type="dxa"/>
          </w:tcPr>
          <w:p w14:paraId="43C5201D" w14:textId="77777777" w:rsidR="00BC4E38" w:rsidRPr="00276414" w:rsidRDefault="00BC4E38" w:rsidP="00FA0465">
            <w:pPr>
              <w:rPr>
                <w:rFonts w:ascii="Arial" w:hAnsi="Arial" w:cs="Arial"/>
              </w:rPr>
            </w:pPr>
            <w:r w:rsidRPr="00276414">
              <w:rPr>
                <w:rFonts w:ascii="Arial" w:eastAsia="SimSun" w:hAnsi="Arial" w:cs="Arial"/>
              </w:rPr>
              <w:t xml:space="preserve">□ </w:t>
            </w:r>
            <w:r>
              <w:rPr>
                <w:rFonts w:ascii="Arial" w:eastAsia="SimSun" w:hAnsi="Arial" w:cs="Arial"/>
              </w:rPr>
              <w:t>Instruction Packet</w:t>
            </w:r>
          </w:p>
        </w:tc>
      </w:tr>
      <w:tr w:rsidR="00BC4E38" w:rsidRPr="00276414" w14:paraId="640A8AB5" w14:textId="77777777" w:rsidTr="00FA0465">
        <w:tc>
          <w:tcPr>
            <w:tcW w:w="3944" w:type="dxa"/>
          </w:tcPr>
          <w:p w14:paraId="19D3B994" w14:textId="77777777" w:rsidR="00BC4E38" w:rsidRPr="00276414" w:rsidRDefault="00BC4E38" w:rsidP="00FA0465">
            <w:pPr>
              <w:rPr>
                <w:rFonts w:ascii="Arial" w:hAnsi="Arial" w:cs="Arial"/>
              </w:rPr>
            </w:pPr>
            <w:r w:rsidRPr="00276414">
              <w:rPr>
                <w:rFonts w:ascii="Arial" w:eastAsia="SimSun" w:hAnsi="Arial" w:cs="Arial"/>
              </w:rPr>
              <w:t xml:space="preserve">□ </w:t>
            </w:r>
            <w:r>
              <w:rPr>
                <w:rFonts w:ascii="Arial" w:hAnsi="Arial" w:cs="Arial"/>
              </w:rPr>
              <w:t>Accessories (specify): ________   ____________________________</w:t>
            </w:r>
          </w:p>
        </w:tc>
        <w:tc>
          <w:tcPr>
            <w:tcW w:w="1080" w:type="dxa"/>
          </w:tcPr>
          <w:p w14:paraId="6A83272C" w14:textId="77777777" w:rsidR="00BC4E38" w:rsidRPr="00276414" w:rsidRDefault="00BC4E38" w:rsidP="00FA0465">
            <w:pPr>
              <w:rPr>
                <w:rFonts w:ascii="Arial" w:eastAsia="SimSun" w:hAnsi="Arial" w:cs="Arial"/>
              </w:rPr>
            </w:pPr>
          </w:p>
        </w:tc>
        <w:tc>
          <w:tcPr>
            <w:tcW w:w="4068" w:type="dxa"/>
          </w:tcPr>
          <w:p w14:paraId="4482BCF8" w14:textId="77777777" w:rsidR="00BC4E38" w:rsidRPr="00276414" w:rsidRDefault="00BC4E38" w:rsidP="00FA0465">
            <w:pPr>
              <w:rPr>
                <w:rFonts w:ascii="Arial" w:hAnsi="Arial" w:cs="Arial"/>
              </w:rPr>
            </w:pPr>
            <w:r w:rsidRPr="00276414">
              <w:rPr>
                <w:rFonts w:ascii="Arial" w:eastAsia="SimSun" w:hAnsi="Arial" w:cs="Arial"/>
              </w:rPr>
              <w:t xml:space="preserve">□ </w:t>
            </w:r>
            <w:r>
              <w:rPr>
                <w:rFonts w:ascii="Arial" w:hAnsi="Arial" w:cs="Arial"/>
              </w:rPr>
              <w:t>Accessories Specified</w:t>
            </w:r>
          </w:p>
        </w:tc>
        <w:tc>
          <w:tcPr>
            <w:tcW w:w="4068" w:type="dxa"/>
          </w:tcPr>
          <w:p w14:paraId="669844D7" w14:textId="77777777" w:rsidR="00BC4E38" w:rsidRPr="00276414" w:rsidRDefault="00BC4E38" w:rsidP="00FA0465"/>
        </w:tc>
        <w:tc>
          <w:tcPr>
            <w:tcW w:w="4068" w:type="dxa"/>
          </w:tcPr>
          <w:p w14:paraId="7A95E8A2" w14:textId="77777777" w:rsidR="00BC4E38" w:rsidRPr="00276414" w:rsidRDefault="00BC4E38" w:rsidP="00FA0465">
            <w:r w:rsidRPr="00276414">
              <w:rPr>
                <w:rFonts w:ascii="Arial" w:eastAsia="SimSun" w:hAnsi="Arial" w:cs="Arial"/>
              </w:rPr>
              <w:t xml:space="preserve">□ </w:t>
            </w:r>
            <w:r>
              <w:rPr>
                <w:rFonts w:ascii="Arial" w:hAnsi="Arial" w:cs="Arial"/>
              </w:rPr>
              <w:t>Microsoft Surface</w:t>
            </w:r>
          </w:p>
        </w:tc>
      </w:tr>
      <w:tr w:rsidR="00BC4E38" w:rsidRPr="00276414" w14:paraId="481D3FEE" w14:textId="77777777" w:rsidTr="00FA0465">
        <w:trPr>
          <w:gridAfter w:val="2"/>
          <w:wAfter w:w="8136" w:type="dxa"/>
        </w:trPr>
        <w:tc>
          <w:tcPr>
            <w:tcW w:w="3944" w:type="dxa"/>
          </w:tcPr>
          <w:p w14:paraId="03782556" w14:textId="77777777" w:rsidR="00BC4E38" w:rsidRPr="00276414" w:rsidRDefault="00BC4E38" w:rsidP="00FA0465">
            <w:pPr>
              <w:rPr>
                <w:rFonts w:ascii="Arial" w:eastAsia="SimSun" w:hAnsi="Arial" w:cs="Arial"/>
              </w:rPr>
            </w:pPr>
          </w:p>
        </w:tc>
        <w:tc>
          <w:tcPr>
            <w:tcW w:w="1080" w:type="dxa"/>
          </w:tcPr>
          <w:p w14:paraId="333D1714" w14:textId="77777777" w:rsidR="00BC4E38" w:rsidRPr="00276414" w:rsidRDefault="00BC4E38" w:rsidP="00FA0465">
            <w:pPr>
              <w:rPr>
                <w:rFonts w:ascii="Arial" w:eastAsia="SimSun" w:hAnsi="Arial" w:cs="Arial"/>
              </w:rPr>
            </w:pPr>
          </w:p>
        </w:tc>
        <w:tc>
          <w:tcPr>
            <w:tcW w:w="4068" w:type="dxa"/>
          </w:tcPr>
          <w:p w14:paraId="49AB3501" w14:textId="77777777" w:rsidR="00BC4E38" w:rsidRPr="00276414" w:rsidRDefault="00BC4E38" w:rsidP="00FA0465">
            <w:pPr>
              <w:rPr>
                <w:rFonts w:ascii="Arial" w:eastAsia="SimSun" w:hAnsi="Arial" w:cs="Arial"/>
              </w:rPr>
            </w:pPr>
          </w:p>
        </w:tc>
      </w:tr>
      <w:tr w:rsidR="00BC4E38" w:rsidRPr="00276414" w14:paraId="754428E0" w14:textId="77777777" w:rsidTr="00FA0465">
        <w:trPr>
          <w:gridAfter w:val="2"/>
          <w:wAfter w:w="8136" w:type="dxa"/>
        </w:trPr>
        <w:tc>
          <w:tcPr>
            <w:tcW w:w="3944" w:type="dxa"/>
          </w:tcPr>
          <w:p w14:paraId="252A5BC3" w14:textId="77777777" w:rsidR="00BC4E38" w:rsidRPr="00276414" w:rsidRDefault="00BC4E38" w:rsidP="00FA0465">
            <w:pPr>
              <w:rPr>
                <w:rFonts w:ascii="Arial" w:eastAsia="SimSun" w:hAnsi="Arial" w:cs="Arial"/>
              </w:rPr>
            </w:pPr>
          </w:p>
        </w:tc>
        <w:tc>
          <w:tcPr>
            <w:tcW w:w="1080" w:type="dxa"/>
          </w:tcPr>
          <w:p w14:paraId="650F1A8F" w14:textId="77777777" w:rsidR="00BC4E38" w:rsidRPr="00276414" w:rsidRDefault="00BC4E38" w:rsidP="00FA0465">
            <w:pPr>
              <w:rPr>
                <w:rFonts w:ascii="Arial" w:eastAsia="SimSun" w:hAnsi="Arial" w:cs="Arial"/>
              </w:rPr>
            </w:pPr>
          </w:p>
        </w:tc>
        <w:tc>
          <w:tcPr>
            <w:tcW w:w="4068" w:type="dxa"/>
          </w:tcPr>
          <w:p w14:paraId="0F7ACE2C" w14:textId="77777777" w:rsidR="00BC4E38" w:rsidRPr="00276414" w:rsidRDefault="00BC4E38" w:rsidP="00FA0465">
            <w:pPr>
              <w:rPr>
                <w:rFonts w:ascii="Arial" w:eastAsia="SimSun" w:hAnsi="Arial" w:cs="Arial"/>
              </w:rPr>
            </w:pPr>
          </w:p>
        </w:tc>
      </w:tr>
    </w:tbl>
    <w:p w14:paraId="52E110BC" w14:textId="77777777" w:rsidR="00BC4E38" w:rsidRDefault="00BC4E38" w:rsidP="00BC4E38">
      <w:pPr>
        <w:rPr>
          <w:rFonts w:ascii="Arial" w:hAnsi="Arial" w:cs="Arial"/>
          <w:b/>
        </w:rPr>
      </w:pPr>
      <w:r w:rsidRPr="00276414">
        <w:rPr>
          <w:rFonts w:ascii="Arial" w:hAnsi="Arial" w:cs="Arial"/>
          <w:b/>
        </w:rPr>
        <w:t xml:space="preserve">I, ______________________________, certify that the </w:t>
      </w:r>
      <w:r>
        <w:rPr>
          <w:rFonts w:ascii="Arial" w:hAnsi="Arial" w:cs="Arial"/>
          <w:b/>
        </w:rPr>
        <w:t xml:space="preserve">Device is </w:t>
      </w:r>
      <w:r w:rsidRPr="00276414">
        <w:rPr>
          <w:rFonts w:ascii="Arial" w:hAnsi="Arial" w:cs="Arial"/>
          <w:b/>
        </w:rPr>
        <w:t xml:space="preserve">in working order at the time I am checking them out.  I understand they can be checked out for </w:t>
      </w:r>
      <w:r>
        <w:rPr>
          <w:rFonts w:ascii="Arial" w:hAnsi="Arial" w:cs="Arial"/>
          <w:b/>
        </w:rPr>
        <w:t>7 days</w:t>
      </w:r>
      <w:r w:rsidRPr="00276414">
        <w:rPr>
          <w:rFonts w:ascii="Arial" w:hAnsi="Arial" w:cs="Arial"/>
          <w:b/>
        </w:rPr>
        <w:t xml:space="preserve">.  I understand that I will be responsible for the </w:t>
      </w:r>
      <w:r>
        <w:rPr>
          <w:rFonts w:ascii="Arial" w:hAnsi="Arial" w:cs="Arial"/>
          <w:b/>
        </w:rPr>
        <w:t xml:space="preserve">full </w:t>
      </w:r>
      <w:r w:rsidRPr="00276414">
        <w:rPr>
          <w:rFonts w:ascii="Arial" w:hAnsi="Arial" w:cs="Arial"/>
          <w:b/>
        </w:rPr>
        <w:t xml:space="preserve">cost of damage repair or replacement of the </w:t>
      </w:r>
      <w:r>
        <w:rPr>
          <w:rFonts w:ascii="Arial" w:hAnsi="Arial" w:cs="Arial"/>
          <w:b/>
        </w:rPr>
        <w:t>Device</w:t>
      </w:r>
      <w:r w:rsidRPr="00276414">
        <w:rPr>
          <w:rFonts w:ascii="Arial" w:hAnsi="Arial" w:cs="Arial"/>
          <w:b/>
        </w:rPr>
        <w:t xml:space="preserve"> and </w:t>
      </w:r>
      <w:r>
        <w:rPr>
          <w:rFonts w:ascii="Arial" w:hAnsi="Arial" w:cs="Arial"/>
          <w:b/>
        </w:rPr>
        <w:t xml:space="preserve">its </w:t>
      </w:r>
      <w:r w:rsidRPr="00276414">
        <w:rPr>
          <w:rFonts w:ascii="Arial" w:hAnsi="Arial" w:cs="Arial"/>
          <w:b/>
        </w:rPr>
        <w:t xml:space="preserve">accessories </w:t>
      </w:r>
      <w:r>
        <w:rPr>
          <w:rFonts w:ascii="Arial" w:hAnsi="Arial" w:cs="Arial"/>
          <w:b/>
        </w:rPr>
        <w:t xml:space="preserve">if they are damaged or lost.  </w:t>
      </w:r>
      <w:r w:rsidRPr="00276414">
        <w:rPr>
          <w:rFonts w:ascii="Arial" w:hAnsi="Arial" w:cs="Arial"/>
          <w:b/>
        </w:rPr>
        <w:t xml:space="preserve">I understand that I will be responsible for the </w:t>
      </w:r>
      <w:r>
        <w:rPr>
          <w:rFonts w:ascii="Arial" w:hAnsi="Arial" w:cs="Arial"/>
          <w:b/>
        </w:rPr>
        <w:t xml:space="preserve">full </w:t>
      </w:r>
      <w:r w:rsidRPr="00276414">
        <w:rPr>
          <w:rFonts w:ascii="Arial" w:hAnsi="Arial" w:cs="Arial"/>
          <w:b/>
        </w:rPr>
        <w:t xml:space="preserve">cost </w:t>
      </w:r>
      <w:proofErr w:type="spellStart"/>
      <w:r w:rsidRPr="00276414">
        <w:rPr>
          <w:rFonts w:ascii="Arial" w:hAnsi="Arial" w:cs="Arial"/>
          <w:b/>
        </w:rPr>
        <w:t>f</w:t>
      </w:r>
      <w:proofErr w:type="spellEnd"/>
      <w:r w:rsidRPr="00276414">
        <w:rPr>
          <w:rFonts w:ascii="Arial" w:hAnsi="Arial" w:cs="Arial"/>
          <w:b/>
        </w:rPr>
        <w:t xml:space="preserve"> the </w:t>
      </w:r>
      <w:r>
        <w:rPr>
          <w:rFonts w:ascii="Arial" w:hAnsi="Arial" w:cs="Arial"/>
          <w:b/>
        </w:rPr>
        <w:t>Device</w:t>
      </w:r>
      <w:r w:rsidRPr="00276414">
        <w:rPr>
          <w:rFonts w:ascii="Arial" w:hAnsi="Arial" w:cs="Arial"/>
          <w:b/>
        </w:rPr>
        <w:t xml:space="preserve"> </w:t>
      </w:r>
      <w:r>
        <w:rPr>
          <w:rFonts w:ascii="Arial" w:hAnsi="Arial" w:cs="Arial"/>
          <w:b/>
        </w:rPr>
        <w:t xml:space="preserve">is </w:t>
      </w:r>
      <w:r w:rsidRPr="00276414">
        <w:rPr>
          <w:rFonts w:ascii="Arial" w:hAnsi="Arial" w:cs="Arial"/>
          <w:b/>
        </w:rPr>
        <w:t xml:space="preserve">more than 10 days late. I understand the </w:t>
      </w:r>
      <w:r>
        <w:rPr>
          <w:rFonts w:ascii="Arial" w:hAnsi="Arial" w:cs="Arial"/>
          <w:b/>
        </w:rPr>
        <w:t>Device</w:t>
      </w:r>
      <w:r w:rsidRPr="00276414">
        <w:rPr>
          <w:rFonts w:ascii="Arial" w:hAnsi="Arial" w:cs="Arial"/>
          <w:b/>
        </w:rPr>
        <w:t xml:space="preserve"> must be returned to the </w:t>
      </w:r>
      <w:r>
        <w:rPr>
          <w:rFonts w:ascii="Arial" w:hAnsi="Arial" w:cs="Arial"/>
          <w:b/>
        </w:rPr>
        <w:t>Circulation</w:t>
      </w:r>
      <w:r w:rsidRPr="00276414">
        <w:rPr>
          <w:rFonts w:ascii="Arial" w:hAnsi="Arial" w:cs="Arial"/>
          <w:b/>
        </w:rPr>
        <w:t xml:space="preserve"> desk inside the library directly to a staff member.</w:t>
      </w:r>
    </w:p>
    <w:p w14:paraId="3D6DF6DA" w14:textId="77777777" w:rsidR="00BC4E38" w:rsidRDefault="00BC4E38" w:rsidP="00BC4E38">
      <w:pPr>
        <w:rPr>
          <w:rFonts w:ascii="Arial" w:hAnsi="Arial" w:cs="Arial"/>
        </w:rPr>
      </w:pPr>
      <w:r w:rsidRPr="00276414">
        <w:rPr>
          <w:rFonts w:ascii="Arial" w:hAnsi="Arial" w:cs="Arial"/>
        </w:rPr>
        <w:t xml:space="preserve">Patron Printed </w:t>
      </w:r>
      <w:proofErr w:type="gramStart"/>
      <w:r w:rsidRPr="00276414">
        <w:rPr>
          <w:rFonts w:ascii="Arial" w:hAnsi="Arial" w:cs="Arial"/>
        </w:rPr>
        <w:t>name:_</w:t>
      </w:r>
      <w:proofErr w:type="gramEnd"/>
      <w:r w:rsidRPr="00276414">
        <w:rPr>
          <w:rFonts w:ascii="Arial" w:hAnsi="Arial" w:cs="Arial"/>
        </w:rPr>
        <w:t>__________________________________</w:t>
      </w:r>
    </w:p>
    <w:p w14:paraId="3EA3CD75" w14:textId="77777777" w:rsidR="00BC4E38" w:rsidRPr="00276414" w:rsidRDefault="00BC4E38" w:rsidP="00BC4E38">
      <w:pPr>
        <w:rPr>
          <w:rFonts w:ascii="Arial" w:hAnsi="Arial" w:cs="Arial"/>
        </w:rPr>
      </w:pPr>
    </w:p>
    <w:p w14:paraId="2D0DC730" w14:textId="77777777" w:rsidR="00BC4E38" w:rsidRPr="00276414" w:rsidRDefault="00BC4E38" w:rsidP="00BC4E38">
      <w:pPr>
        <w:rPr>
          <w:rFonts w:ascii="Arial" w:hAnsi="Arial" w:cs="Arial"/>
        </w:rPr>
      </w:pPr>
      <w:r w:rsidRPr="00276414">
        <w:rPr>
          <w:rFonts w:ascii="Arial" w:hAnsi="Arial" w:cs="Arial"/>
        </w:rPr>
        <w:t>Library Card Number: __________________________________</w:t>
      </w:r>
    </w:p>
    <w:p w14:paraId="7D26FDC5" w14:textId="77777777" w:rsidR="00BC4E38" w:rsidRPr="00276414" w:rsidRDefault="00BC4E38" w:rsidP="00BC4E38">
      <w:pPr>
        <w:rPr>
          <w:rFonts w:ascii="Arial" w:hAnsi="Arial" w:cs="Arial"/>
          <w:b/>
        </w:rPr>
      </w:pPr>
      <w:r w:rsidRPr="00276414">
        <w:rPr>
          <w:rFonts w:ascii="Arial" w:hAnsi="Arial" w:cs="Arial"/>
          <w:b/>
        </w:rPr>
        <w:t>Staff Use at Check-Out</w:t>
      </w:r>
    </w:p>
    <w:p w14:paraId="1AA33797" w14:textId="77777777" w:rsidR="00BC4E38" w:rsidRPr="00276414" w:rsidRDefault="00BC4E38" w:rsidP="00BC4E38">
      <w:pPr>
        <w:rPr>
          <w:rFonts w:ascii="Arial" w:hAnsi="Arial" w:cs="Arial"/>
        </w:rPr>
      </w:pPr>
      <w:r w:rsidRPr="00276414">
        <w:rPr>
          <w:rFonts w:ascii="Arial" w:hAnsi="Arial" w:cs="Arial"/>
        </w:rPr>
        <w:t xml:space="preserve">Staff Member </w:t>
      </w:r>
      <w:proofErr w:type="gramStart"/>
      <w:r w:rsidRPr="00276414">
        <w:rPr>
          <w:rFonts w:ascii="Arial" w:hAnsi="Arial" w:cs="Arial"/>
        </w:rPr>
        <w:t>Name:_</w:t>
      </w:r>
      <w:proofErr w:type="gramEnd"/>
      <w:r w:rsidRPr="00276414">
        <w:rPr>
          <w:rFonts w:ascii="Arial" w:hAnsi="Arial" w:cs="Arial"/>
        </w:rPr>
        <w:t>________________________  Check-Out date:______________</w:t>
      </w:r>
    </w:p>
    <w:p w14:paraId="28DD5968" w14:textId="77777777" w:rsidR="00BC4E38" w:rsidRPr="00276414" w:rsidRDefault="00BC4E38" w:rsidP="00BC4E38">
      <w:pPr>
        <w:rPr>
          <w:rFonts w:ascii="Arial" w:hAnsi="Arial" w:cs="Arial"/>
        </w:rPr>
      </w:pPr>
      <w:r w:rsidRPr="00276414">
        <w:rPr>
          <w:rFonts w:ascii="Arial" w:eastAsia="SimSun" w:hAnsi="Arial" w:cs="Arial"/>
        </w:rPr>
        <w:t xml:space="preserve">□ </w:t>
      </w:r>
      <w:bookmarkStart w:id="6" w:name="_Hlk63415354"/>
      <w:r>
        <w:rPr>
          <w:rFonts w:ascii="Arial" w:hAnsi="Arial" w:cs="Arial"/>
        </w:rPr>
        <w:t>Device</w:t>
      </w:r>
      <w:r w:rsidRPr="00276414">
        <w:rPr>
          <w:rFonts w:ascii="Arial" w:hAnsi="Arial" w:cs="Arial"/>
        </w:rPr>
        <w:t xml:space="preserve"> is in working order and charged</w:t>
      </w:r>
      <w:bookmarkEnd w:id="6"/>
    </w:p>
    <w:p w14:paraId="4EBBA6BA" w14:textId="77777777" w:rsidR="00BC4E38" w:rsidRPr="00276414" w:rsidRDefault="00BC4E38" w:rsidP="00BC4E38">
      <w:pPr>
        <w:rPr>
          <w:rFonts w:ascii="Arial" w:hAnsi="Arial" w:cs="Arial"/>
        </w:rPr>
      </w:pPr>
      <w:r w:rsidRPr="00276414">
        <w:rPr>
          <w:rFonts w:ascii="Arial" w:eastAsia="SimSun" w:hAnsi="Arial" w:cs="Arial"/>
        </w:rPr>
        <w:t xml:space="preserve">□ </w:t>
      </w:r>
      <w:r w:rsidRPr="00276414">
        <w:rPr>
          <w:rFonts w:ascii="Arial" w:hAnsi="Arial" w:cs="Arial"/>
        </w:rPr>
        <w:t>Item Checklist is completed</w:t>
      </w:r>
    </w:p>
    <w:p w14:paraId="0FF8040A" w14:textId="77777777" w:rsidR="00BC4E38" w:rsidRPr="00276414" w:rsidRDefault="00BC4E38" w:rsidP="00BC4E38">
      <w:pPr>
        <w:rPr>
          <w:rFonts w:ascii="Arial" w:hAnsi="Arial" w:cs="Arial"/>
        </w:rPr>
      </w:pPr>
      <w:r w:rsidRPr="00276414">
        <w:rPr>
          <w:rFonts w:ascii="Arial" w:eastAsia="SimSun" w:hAnsi="Arial" w:cs="Arial"/>
        </w:rPr>
        <w:t xml:space="preserve">□ </w:t>
      </w:r>
      <w:r w:rsidRPr="00276414">
        <w:rPr>
          <w:rFonts w:ascii="Arial" w:hAnsi="Arial" w:cs="Arial"/>
        </w:rPr>
        <w:t>Confirmed user contact information</w:t>
      </w:r>
    </w:p>
    <w:p w14:paraId="38BFBEA3" w14:textId="77777777" w:rsidR="00BC4E38" w:rsidRPr="00276414" w:rsidRDefault="00BC4E38" w:rsidP="00BC4E38">
      <w:pPr>
        <w:rPr>
          <w:rFonts w:ascii="Arial" w:hAnsi="Arial" w:cs="Arial"/>
        </w:rPr>
      </w:pPr>
      <w:r w:rsidRPr="00276414">
        <w:rPr>
          <w:rFonts w:ascii="Arial" w:eastAsia="SimSun" w:hAnsi="Arial" w:cs="Arial"/>
        </w:rPr>
        <w:t xml:space="preserve">□ </w:t>
      </w:r>
      <w:r w:rsidRPr="00276414">
        <w:rPr>
          <w:rFonts w:ascii="Arial" w:hAnsi="Arial" w:cs="Arial"/>
        </w:rPr>
        <w:t>Gave user copy of this signed agreement</w:t>
      </w:r>
    </w:p>
    <w:p w14:paraId="2F01463D" w14:textId="77777777" w:rsidR="00BC4E38" w:rsidRPr="00276414" w:rsidRDefault="00BC4E38" w:rsidP="00BC4E38">
      <w:pPr>
        <w:rPr>
          <w:rFonts w:ascii="Arial" w:hAnsi="Arial" w:cs="Arial"/>
        </w:rPr>
      </w:pPr>
    </w:p>
    <w:p w14:paraId="43D02A6C" w14:textId="77777777" w:rsidR="00BC4E38" w:rsidRPr="00276414" w:rsidRDefault="00BC4E38" w:rsidP="00BC4E38">
      <w:pPr>
        <w:rPr>
          <w:rFonts w:ascii="Arial" w:hAnsi="Arial" w:cs="Arial"/>
          <w:b/>
        </w:rPr>
      </w:pPr>
      <w:r w:rsidRPr="00276414">
        <w:rPr>
          <w:rFonts w:ascii="Arial" w:hAnsi="Arial" w:cs="Arial"/>
          <w:b/>
        </w:rPr>
        <w:t>Staff Use on Return</w:t>
      </w:r>
    </w:p>
    <w:p w14:paraId="0750CA7C" w14:textId="77777777" w:rsidR="00BC4E38" w:rsidRPr="00276414" w:rsidRDefault="00BC4E38" w:rsidP="00BC4E38">
      <w:pPr>
        <w:rPr>
          <w:rFonts w:ascii="Arial" w:hAnsi="Arial" w:cs="Arial"/>
        </w:rPr>
      </w:pPr>
      <w:r w:rsidRPr="00276414">
        <w:rPr>
          <w:rFonts w:ascii="Arial" w:hAnsi="Arial" w:cs="Arial"/>
        </w:rPr>
        <w:t xml:space="preserve">Staff Member </w:t>
      </w:r>
      <w:proofErr w:type="gramStart"/>
      <w:r w:rsidRPr="00276414">
        <w:rPr>
          <w:rFonts w:ascii="Arial" w:hAnsi="Arial" w:cs="Arial"/>
        </w:rPr>
        <w:t>Name:_</w:t>
      </w:r>
      <w:proofErr w:type="gramEnd"/>
      <w:r w:rsidRPr="00276414">
        <w:rPr>
          <w:rFonts w:ascii="Arial" w:hAnsi="Arial" w:cs="Arial"/>
        </w:rPr>
        <w:t>________________________  Check-In date:______________</w:t>
      </w:r>
    </w:p>
    <w:p w14:paraId="3240598E" w14:textId="334AA6A3" w:rsidR="00BC4E38" w:rsidRPr="00276414" w:rsidRDefault="00BC4E38" w:rsidP="00BC4E38">
      <w:pPr>
        <w:rPr>
          <w:rFonts w:ascii="Arial" w:hAnsi="Arial" w:cs="Arial"/>
        </w:rPr>
      </w:pPr>
      <w:r w:rsidRPr="00276414">
        <w:rPr>
          <w:rFonts w:ascii="Arial" w:hAnsi="Arial" w:cs="Arial"/>
          <w:noProof/>
        </w:rPr>
        <mc:AlternateContent>
          <mc:Choice Requires="wps">
            <w:drawing>
              <wp:anchor distT="0" distB="0" distL="114300" distR="114300" simplePos="0" relativeHeight="251794432" behindDoc="0" locked="0" layoutInCell="1" allowOverlap="1" wp14:anchorId="65F35F4D" wp14:editId="2B68338A">
                <wp:simplePos x="0" y="0"/>
                <wp:positionH relativeFrom="margin">
                  <wp:posOffset>3609975</wp:posOffset>
                </wp:positionH>
                <wp:positionV relativeFrom="paragraph">
                  <wp:posOffset>17780</wp:posOffset>
                </wp:positionV>
                <wp:extent cx="2743200" cy="2971800"/>
                <wp:effectExtent l="0" t="0" r="19050" b="19050"/>
                <wp:wrapNone/>
                <wp:docPr id="7862732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71800"/>
                        </a:xfrm>
                        <a:prstGeom prst="rect">
                          <a:avLst/>
                        </a:prstGeom>
                        <a:solidFill>
                          <a:srgbClr val="FFFFFF"/>
                        </a:solidFill>
                        <a:ln w="9525">
                          <a:solidFill>
                            <a:srgbClr val="000000"/>
                          </a:solidFill>
                          <a:miter lim="800000"/>
                          <a:headEnd/>
                          <a:tailEnd/>
                        </a:ln>
                      </wps:spPr>
                      <wps:txbx>
                        <w:txbxContent>
                          <w:p w14:paraId="68FC68BD" w14:textId="77777777" w:rsidR="00BC4E38" w:rsidRDefault="00BC4E38" w:rsidP="00BC4E38">
                            <w: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5F4D" id="Text Box 9" o:spid="_x0000_s1093" type="#_x0000_t202" style="position:absolute;margin-left:284.25pt;margin-top:1.4pt;width:3in;height:23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">
                <v:textbox>
                  <w:txbxContent>
                    <w:p w14:paraId="68FC68BD" w14:textId="77777777" w:rsidR="00BC4E38" w:rsidRDefault="00BC4E38" w:rsidP="00BC4E38">
                      <w:r>
                        <w:t>Notes:</w:t>
                      </w:r>
                    </w:p>
                  </w:txbxContent>
                </v:textbox>
                <w10:wrap anchorx="margin"/>
              </v:shape>
            </w:pict>
          </mc:Fallback>
        </mc:AlternateContent>
      </w:r>
      <w:r w:rsidRPr="00276414">
        <w:rPr>
          <w:rFonts w:ascii="Arial" w:eastAsia="SimSun" w:hAnsi="Arial" w:cs="Arial"/>
        </w:rPr>
        <w:t xml:space="preserve">□ </w:t>
      </w:r>
      <w:r>
        <w:rPr>
          <w:rFonts w:ascii="Arial" w:hAnsi="Arial" w:cs="Arial"/>
        </w:rPr>
        <w:t>Device</w:t>
      </w:r>
      <w:r w:rsidRPr="00276414">
        <w:rPr>
          <w:rFonts w:ascii="Arial" w:hAnsi="Arial" w:cs="Arial"/>
        </w:rPr>
        <w:t xml:space="preserve"> is in working order and charged</w:t>
      </w:r>
    </w:p>
    <w:p w14:paraId="69B85AA0" w14:textId="2FE5E198" w:rsidR="00BC4E38" w:rsidRPr="00276414" w:rsidRDefault="00BC4E38" w:rsidP="00BC4E38">
      <w:pPr>
        <w:rPr>
          <w:rFonts w:ascii="Arial" w:hAnsi="Arial" w:cs="Arial"/>
        </w:rPr>
      </w:pPr>
      <w:r w:rsidRPr="00276414">
        <w:rPr>
          <w:rFonts w:ascii="Arial" w:eastAsia="SimSun" w:hAnsi="Arial" w:cs="Arial"/>
        </w:rPr>
        <w:t xml:space="preserve">□ </w:t>
      </w:r>
      <w:r w:rsidRPr="00276414">
        <w:rPr>
          <w:rFonts w:ascii="Arial" w:hAnsi="Arial" w:cs="Arial"/>
        </w:rPr>
        <w:t>Item Checklist is completed</w:t>
      </w:r>
    </w:p>
    <w:p w14:paraId="6079953F" w14:textId="11337046" w:rsidR="00BC4E38" w:rsidRPr="00276414" w:rsidRDefault="00BC4E38" w:rsidP="00BC4E38">
      <w:pPr>
        <w:rPr>
          <w:rFonts w:ascii="Arial" w:hAnsi="Arial" w:cs="Arial"/>
        </w:rPr>
      </w:pPr>
      <w:r w:rsidRPr="00276414">
        <w:rPr>
          <w:rFonts w:ascii="Arial" w:eastAsia="SimSun" w:hAnsi="Arial" w:cs="Arial"/>
        </w:rPr>
        <w:t xml:space="preserve">□ </w:t>
      </w:r>
      <w:r w:rsidRPr="00276414">
        <w:rPr>
          <w:rFonts w:ascii="Arial" w:hAnsi="Arial" w:cs="Arial"/>
        </w:rPr>
        <w:t>Confirmed user contact information</w:t>
      </w:r>
    </w:p>
    <w:p w14:paraId="335F8C05" w14:textId="5137CC04" w:rsidR="00BC4E38" w:rsidRPr="00276414" w:rsidRDefault="00BC4E38" w:rsidP="00BC4E38">
      <w:pPr>
        <w:rPr>
          <w:rFonts w:ascii="Arial" w:hAnsi="Arial" w:cs="Arial"/>
        </w:rPr>
      </w:pPr>
      <w:r w:rsidRPr="00276414">
        <w:rPr>
          <w:rFonts w:ascii="Arial" w:eastAsia="SimSun" w:hAnsi="Arial" w:cs="Arial"/>
        </w:rPr>
        <w:t xml:space="preserve">□ </w:t>
      </w:r>
      <w:r w:rsidRPr="00276414">
        <w:rPr>
          <w:rFonts w:ascii="Arial" w:hAnsi="Arial" w:cs="Arial"/>
        </w:rPr>
        <w:t>Gave user copy of this signed agreement</w:t>
      </w:r>
    </w:p>
    <w:p w14:paraId="738B7880" w14:textId="75FA29D2" w:rsidR="00BC4E38" w:rsidRPr="00276414" w:rsidRDefault="00BC4E38" w:rsidP="00BC4E38">
      <w:pPr>
        <w:rPr>
          <w:rFonts w:ascii="Arial" w:hAnsi="Arial" w:cs="Arial"/>
        </w:rPr>
      </w:pPr>
    </w:p>
    <w:p w14:paraId="489ABACA" w14:textId="657ACE56" w:rsidR="00BC4E38" w:rsidRPr="00276414" w:rsidRDefault="00BC4E38" w:rsidP="00BC4E38">
      <w:pPr>
        <w:rPr>
          <w:rFonts w:ascii="Arial" w:hAnsi="Arial" w:cs="Arial"/>
        </w:rPr>
      </w:pPr>
      <w:r w:rsidRPr="00276414">
        <w:rPr>
          <w:rFonts w:ascii="Arial" w:hAnsi="Arial" w:cs="Arial"/>
        </w:rPr>
        <w:t>$__________ Damage fee assessed</w:t>
      </w:r>
    </w:p>
    <w:p w14:paraId="629DAF96" w14:textId="77777777" w:rsidR="00BC4E38" w:rsidRPr="00276414" w:rsidRDefault="00BC4E38" w:rsidP="00BC4E38">
      <w:pPr>
        <w:rPr>
          <w:rFonts w:ascii="Arial" w:hAnsi="Arial" w:cs="Arial"/>
        </w:rPr>
      </w:pPr>
      <w:r w:rsidRPr="00276414">
        <w:rPr>
          <w:rFonts w:ascii="Arial" w:hAnsi="Arial" w:cs="Arial"/>
        </w:rPr>
        <w:t>$__________ Replacement fee assessed</w:t>
      </w:r>
    </w:p>
    <w:p w14:paraId="5665ED06" w14:textId="77777777" w:rsidR="00BC4E38" w:rsidRPr="00276414" w:rsidRDefault="00BC4E38" w:rsidP="00BC4E38">
      <w:pPr>
        <w:rPr>
          <w:rFonts w:ascii="Arial" w:hAnsi="Arial" w:cs="Arial"/>
        </w:rPr>
      </w:pPr>
    </w:p>
    <w:p w14:paraId="10EECB7A" w14:textId="51E79C8C" w:rsidR="00BC4E38" w:rsidRPr="00BC4E38" w:rsidRDefault="00BC4E38" w:rsidP="00BC4E38">
      <w:pPr>
        <w:rPr>
          <w:rFonts w:ascii="Arial" w:hAnsi="Arial" w:cs="Arial"/>
        </w:rPr>
      </w:pPr>
      <w:r w:rsidRPr="00276414">
        <w:rPr>
          <w:rFonts w:ascii="Arial" w:hAnsi="Arial" w:cs="Arial"/>
        </w:rPr>
        <w:t xml:space="preserve">Fees </w:t>
      </w:r>
      <w:proofErr w:type="gramStart"/>
      <w:r w:rsidRPr="00276414">
        <w:rPr>
          <w:rFonts w:ascii="Arial" w:hAnsi="Arial" w:cs="Arial"/>
        </w:rPr>
        <w:t xml:space="preserve">Paid  </w:t>
      </w:r>
      <w:r w:rsidRPr="00276414">
        <w:rPr>
          <w:rFonts w:ascii="Arial" w:eastAsia="SimSun" w:hAnsi="Arial" w:cs="Arial"/>
        </w:rPr>
        <w:t>□</w:t>
      </w:r>
      <w:proofErr w:type="gramEnd"/>
    </w:p>
    <w:sectPr w:rsidR="00BC4E38" w:rsidRPr="00BC4E38">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6ABA0" w14:textId="77777777" w:rsidR="00A55893" w:rsidRDefault="00A55893" w:rsidP="00160E54">
      <w:pPr>
        <w:spacing w:after="0" w:line="240" w:lineRule="auto"/>
      </w:pPr>
      <w:r>
        <w:separator/>
      </w:r>
    </w:p>
  </w:endnote>
  <w:endnote w:type="continuationSeparator" w:id="0">
    <w:p w14:paraId="688E09F3" w14:textId="77777777" w:rsidR="00A55893" w:rsidRDefault="00A55893" w:rsidP="0016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1596510"/>
      <w:docPartObj>
        <w:docPartGallery w:val="Page Numbers (Bottom of Page)"/>
        <w:docPartUnique/>
      </w:docPartObj>
    </w:sdtPr>
    <w:sdtEndPr>
      <w:rPr>
        <w:noProof/>
      </w:rPr>
    </w:sdtEndPr>
    <w:sdtContent>
      <w:p w14:paraId="6FD2F013" w14:textId="77777777" w:rsidR="00EB3FA1" w:rsidRDefault="00EB3FA1">
        <w:pPr>
          <w:pStyle w:val="Footer"/>
          <w:jc w:val="center"/>
        </w:pPr>
        <w:r>
          <w:fldChar w:fldCharType="begin"/>
        </w:r>
        <w:r>
          <w:instrText xml:space="preserve"> PAGE   \* MERGEFORMAT </w:instrText>
        </w:r>
        <w:r>
          <w:fldChar w:fldCharType="separate"/>
        </w:r>
        <w:r w:rsidR="00717482">
          <w:rPr>
            <w:noProof/>
          </w:rPr>
          <w:t>2</w:t>
        </w:r>
        <w:r>
          <w:rPr>
            <w:noProof/>
          </w:rPr>
          <w:fldChar w:fldCharType="end"/>
        </w:r>
      </w:p>
    </w:sdtContent>
  </w:sdt>
  <w:p w14:paraId="0A50F062" w14:textId="77777777" w:rsidR="00EB3FA1" w:rsidRDefault="00EB3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8D787" w14:textId="77777777" w:rsidR="00A55893" w:rsidRDefault="00A55893" w:rsidP="00160E54">
      <w:pPr>
        <w:spacing w:after="0" w:line="240" w:lineRule="auto"/>
      </w:pPr>
      <w:r>
        <w:separator/>
      </w:r>
    </w:p>
  </w:footnote>
  <w:footnote w:type="continuationSeparator" w:id="0">
    <w:p w14:paraId="12BF6263" w14:textId="77777777" w:rsidR="00A55893" w:rsidRDefault="00A55893" w:rsidP="00160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rFonts w:ascii="Times New Roman" w:hAnsi="Times New Roman"/>
        <w:b/>
        <w:sz w:val="24"/>
        <w:szCs w:val="24"/>
      </w:rPr>
    </w:lvl>
  </w:abstractNum>
  <w:abstractNum w:abstractNumId="1" w15:restartNumberingAfterBreak="0">
    <w:nsid w:val="00000002"/>
    <w:multiLevelType w:val="singleLevel"/>
    <w:tmpl w:val="00000000"/>
    <w:lvl w:ilvl="0">
      <w:start w:val="1"/>
      <w:numFmt w:val="upperLetter"/>
      <w:pStyle w:val="QuickA"/>
      <w:lvlText w:val="%1."/>
      <w:lvlJc w:val="left"/>
      <w:pPr>
        <w:tabs>
          <w:tab w:val="num" w:pos="1440"/>
        </w:tabs>
      </w:pPr>
      <w:rPr>
        <w:b/>
      </w:rPr>
    </w:lvl>
  </w:abstractNum>
  <w:abstractNum w:abstractNumId="2" w15:restartNumberingAfterBreak="0">
    <w:nsid w:val="047D5B70"/>
    <w:multiLevelType w:val="multilevel"/>
    <w:tmpl w:val="52A028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5571128"/>
    <w:multiLevelType w:val="hybridMultilevel"/>
    <w:tmpl w:val="453EF0D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6DA0891"/>
    <w:multiLevelType w:val="hybridMultilevel"/>
    <w:tmpl w:val="95322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63131"/>
    <w:multiLevelType w:val="multilevel"/>
    <w:tmpl w:val="A27A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1C3264"/>
    <w:multiLevelType w:val="hybridMultilevel"/>
    <w:tmpl w:val="E44A6D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2A6A67"/>
    <w:multiLevelType w:val="hybridMultilevel"/>
    <w:tmpl w:val="A2C6EF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CB6A98"/>
    <w:multiLevelType w:val="hybridMultilevel"/>
    <w:tmpl w:val="215063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8B3264"/>
    <w:multiLevelType w:val="multilevel"/>
    <w:tmpl w:val="AFBC3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6096A"/>
    <w:multiLevelType w:val="hybridMultilevel"/>
    <w:tmpl w:val="5C6869A0"/>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F4424C"/>
    <w:multiLevelType w:val="hybridMultilevel"/>
    <w:tmpl w:val="2B6646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3EA76E8"/>
    <w:multiLevelType w:val="multilevel"/>
    <w:tmpl w:val="D52A3282"/>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3" w15:restartNumberingAfterBreak="0">
    <w:nsid w:val="24A507D5"/>
    <w:multiLevelType w:val="hybridMultilevel"/>
    <w:tmpl w:val="75EAF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107ECF"/>
    <w:multiLevelType w:val="hybridMultilevel"/>
    <w:tmpl w:val="4AB45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2E7A89"/>
    <w:multiLevelType w:val="multilevel"/>
    <w:tmpl w:val="6432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614A4"/>
    <w:multiLevelType w:val="hybridMultilevel"/>
    <w:tmpl w:val="F2B24A34"/>
    <w:lvl w:ilvl="0" w:tplc="5D82D48C">
      <w:start w:val="1"/>
      <w:numFmt w:val="upperRoman"/>
      <w:lvlText w:val="%1."/>
      <w:lvlJc w:val="left"/>
      <w:pPr>
        <w:ind w:left="1440" w:hanging="720"/>
      </w:pPr>
      <w:rPr>
        <w:rFonts w:hint="default"/>
        <w:b/>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9D74D20"/>
    <w:multiLevelType w:val="multilevel"/>
    <w:tmpl w:val="ED161ACE"/>
    <w:lvl w:ilvl="0">
      <w:start w:val="1"/>
      <w:numFmt w:val="lowerRoman"/>
      <w:lvlText w:val="%1."/>
      <w:lvlJc w:val="right"/>
      <w:pPr>
        <w:tabs>
          <w:tab w:val="num" w:pos="1080"/>
        </w:tabs>
        <w:ind w:left="1080" w:hanging="360"/>
      </w:pPr>
    </w:lvl>
    <w:lvl w:ilvl="1">
      <w:start w:val="5"/>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2A675A88"/>
    <w:multiLevelType w:val="hybridMultilevel"/>
    <w:tmpl w:val="C530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A5819"/>
    <w:multiLevelType w:val="hybridMultilevel"/>
    <w:tmpl w:val="E1B4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8E159D"/>
    <w:multiLevelType w:val="hybridMultilevel"/>
    <w:tmpl w:val="95CE844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F02ADC"/>
    <w:multiLevelType w:val="hybridMultilevel"/>
    <w:tmpl w:val="FECC7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A30469"/>
    <w:multiLevelType w:val="multilevel"/>
    <w:tmpl w:val="C0ECB1B6"/>
    <w:lvl w:ilvl="0">
      <w:start w:val="1"/>
      <w:numFmt w:val="decimal"/>
      <w:lvlText w:val="%1."/>
      <w:lvlJc w:val="left"/>
      <w:pPr>
        <w:tabs>
          <w:tab w:val="num" w:pos="720"/>
        </w:tabs>
        <w:ind w:left="720" w:hanging="360"/>
      </w:pPr>
    </w:lvl>
    <w:lvl w:ilvl="1">
      <w:start w:val="1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454D74"/>
    <w:multiLevelType w:val="hybridMultilevel"/>
    <w:tmpl w:val="4EB4D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E646264"/>
    <w:multiLevelType w:val="multilevel"/>
    <w:tmpl w:val="E392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AC3B1C"/>
    <w:multiLevelType w:val="hybridMultilevel"/>
    <w:tmpl w:val="A48073E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2DE3A37"/>
    <w:multiLevelType w:val="hybridMultilevel"/>
    <w:tmpl w:val="07A6E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59960E0"/>
    <w:multiLevelType w:val="hybridMultilevel"/>
    <w:tmpl w:val="A410672A"/>
    <w:lvl w:ilvl="0" w:tplc="5D82D48C">
      <w:start w:val="1"/>
      <w:numFmt w:val="upperRoman"/>
      <w:lvlText w:val="%1."/>
      <w:lvlJc w:val="left"/>
      <w:pPr>
        <w:ind w:left="1440" w:hanging="720"/>
      </w:pPr>
      <w:rPr>
        <w:rFonts w:hint="default"/>
        <w:b/>
      </w:rPr>
    </w:lvl>
    <w:lvl w:ilvl="1" w:tplc="0409001B">
      <w:start w:val="1"/>
      <w:numFmt w:val="lowerRoman"/>
      <w:lvlText w:val="%2."/>
      <w:lvlJc w:val="right"/>
      <w:pPr>
        <w:ind w:left="1800" w:hanging="360"/>
      </w:pPr>
    </w:lvl>
    <w:lvl w:ilvl="2" w:tplc="69BA94FC">
      <w:start w:val="1"/>
      <w:numFmt w:val="lowerLetter"/>
      <w:lvlText w:val="%3."/>
      <w:lvlJc w:val="right"/>
      <w:pPr>
        <w:ind w:left="2520" w:hanging="180"/>
      </w:pPr>
      <w:rPr>
        <w:rFonts w:ascii="Times New Roman" w:eastAsiaTheme="minorHAnsi" w:hAnsi="Times New Roman" w:cs="Times New Roman"/>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36C32885"/>
    <w:multiLevelType w:val="multilevel"/>
    <w:tmpl w:val="77F8E9E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38BE0FAE"/>
    <w:multiLevelType w:val="hybridMultilevel"/>
    <w:tmpl w:val="66F2E906"/>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8D75FE8"/>
    <w:multiLevelType w:val="hybridMultilevel"/>
    <w:tmpl w:val="0FCA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6C0329"/>
    <w:multiLevelType w:val="hybridMultilevel"/>
    <w:tmpl w:val="297A877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B654DF5"/>
    <w:multiLevelType w:val="hybridMultilevel"/>
    <w:tmpl w:val="047A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E0511E"/>
    <w:multiLevelType w:val="multilevel"/>
    <w:tmpl w:val="70DC0A9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3DE1176E"/>
    <w:multiLevelType w:val="multilevel"/>
    <w:tmpl w:val="118EC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EE10C0E"/>
    <w:multiLevelType w:val="hybridMultilevel"/>
    <w:tmpl w:val="5CFCA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0DE48A9"/>
    <w:multiLevelType w:val="hybridMultilevel"/>
    <w:tmpl w:val="8B862F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411C0813"/>
    <w:multiLevelType w:val="hybridMultilevel"/>
    <w:tmpl w:val="D492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4114F7"/>
    <w:multiLevelType w:val="hybridMultilevel"/>
    <w:tmpl w:val="1EDAD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995AB7"/>
    <w:multiLevelType w:val="hybridMultilevel"/>
    <w:tmpl w:val="49DE2B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674D0B8">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1E4860"/>
    <w:multiLevelType w:val="multilevel"/>
    <w:tmpl w:val="630C5A18"/>
    <w:lvl w:ilvl="0">
      <w:start w:val="1"/>
      <w:numFmt w:val="lowerRoman"/>
      <w:lvlText w:val="%1."/>
      <w:lvlJc w:val="right"/>
      <w:pPr>
        <w:ind w:left="1080" w:hanging="360"/>
      </w:pPr>
      <w:rPr>
        <w:sz w:val="20"/>
      </w:rPr>
    </w:lvl>
    <w:lvl w:ilvl="1">
      <w:numFmt w:val="bullet"/>
      <w:lvlText w:val="o"/>
      <w:lvlJc w:val="left"/>
      <w:pPr>
        <w:ind w:left="1800" w:hanging="360"/>
      </w:pPr>
      <w:rPr>
        <w:rFonts w:ascii="Courier New" w:hAnsi="Courier New"/>
        <w:sz w:val="20"/>
      </w:rPr>
    </w:lvl>
    <w:lvl w:ilvl="2">
      <w:numFmt w:val="bullet"/>
      <w:lvlText w:val=""/>
      <w:lvlJc w:val="left"/>
      <w:pPr>
        <w:ind w:left="2520" w:hanging="360"/>
      </w:pPr>
      <w:rPr>
        <w:rFonts w:ascii="Wingdings" w:hAnsi="Wingdings"/>
        <w:sz w:val="20"/>
      </w:rPr>
    </w:lvl>
    <w:lvl w:ilvl="3">
      <w:numFmt w:val="bullet"/>
      <w:lvlText w:val=""/>
      <w:lvlJc w:val="left"/>
      <w:pPr>
        <w:ind w:left="3240" w:hanging="360"/>
      </w:pPr>
      <w:rPr>
        <w:rFonts w:ascii="Wingdings" w:hAnsi="Wingdings"/>
        <w:sz w:val="20"/>
      </w:rPr>
    </w:lvl>
    <w:lvl w:ilvl="4">
      <w:numFmt w:val="bullet"/>
      <w:lvlText w:val=""/>
      <w:lvlJc w:val="left"/>
      <w:pPr>
        <w:ind w:left="3960" w:hanging="360"/>
      </w:pPr>
      <w:rPr>
        <w:rFonts w:ascii="Wingdings" w:hAnsi="Wingdings"/>
        <w:sz w:val="20"/>
      </w:rPr>
    </w:lvl>
    <w:lvl w:ilvl="5">
      <w:numFmt w:val="bullet"/>
      <w:lvlText w:val=""/>
      <w:lvlJc w:val="left"/>
      <w:pPr>
        <w:ind w:left="4680" w:hanging="360"/>
      </w:pPr>
      <w:rPr>
        <w:rFonts w:ascii="Wingdings" w:hAnsi="Wingdings"/>
        <w:sz w:val="20"/>
      </w:rPr>
    </w:lvl>
    <w:lvl w:ilvl="6">
      <w:numFmt w:val="bullet"/>
      <w:lvlText w:val=""/>
      <w:lvlJc w:val="left"/>
      <w:pPr>
        <w:ind w:left="5400" w:hanging="360"/>
      </w:pPr>
      <w:rPr>
        <w:rFonts w:ascii="Wingdings" w:hAnsi="Wingdings"/>
        <w:sz w:val="20"/>
      </w:rPr>
    </w:lvl>
    <w:lvl w:ilvl="7">
      <w:numFmt w:val="bullet"/>
      <w:lvlText w:val=""/>
      <w:lvlJc w:val="left"/>
      <w:pPr>
        <w:ind w:left="6120" w:hanging="360"/>
      </w:pPr>
      <w:rPr>
        <w:rFonts w:ascii="Wingdings" w:hAnsi="Wingdings"/>
        <w:sz w:val="20"/>
      </w:rPr>
    </w:lvl>
    <w:lvl w:ilvl="8">
      <w:numFmt w:val="bullet"/>
      <w:lvlText w:val=""/>
      <w:lvlJc w:val="left"/>
      <w:pPr>
        <w:ind w:left="6840" w:hanging="360"/>
      </w:pPr>
      <w:rPr>
        <w:rFonts w:ascii="Wingdings" w:hAnsi="Wingdings"/>
        <w:sz w:val="20"/>
      </w:rPr>
    </w:lvl>
  </w:abstractNum>
  <w:abstractNum w:abstractNumId="41" w15:restartNumberingAfterBreak="0">
    <w:nsid w:val="424D42EB"/>
    <w:multiLevelType w:val="hybridMultilevel"/>
    <w:tmpl w:val="DB722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0D158E"/>
    <w:multiLevelType w:val="hybridMultilevel"/>
    <w:tmpl w:val="4D6A3C38"/>
    <w:lvl w:ilvl="0" w:tplc="7070FA2C">
      <w:start w:val="2"/>
      <w:numFmt w:val="lowerRoman"/>
      <w:lvlText w:val="%1."/>
      <w:lvlJc w:val="right"/>
      <w:pPr>
        <w:ind w:left="1620" w:hanging="1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44D031C4"/>
    <w:multiLevelType w:val="hybridMultilevel"/>
    <w:tmpl w:val="87CC45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5232312"/>
    <w:multiLevelType w:val="multilevel"/>
    <w:tmpl w:val="368C07D2"/>
    <w:lvl w:ilvl="0">
      <w:start w:val="1"/>
      <w:numFmt w:val="upperLetter"/>
      <w:lvlText w:val="%1."/>
      <w:lvlJc w:val="left"/>
      <w:pPr>
        <w:tabs>
          <w:tab w:val="num" w:pos="2520"/>
        </w:tabs>
        <w:ind w:left="2520" w:hanging="360"/>
      </w:pPr>
      <w:rPr>
        <w:rFonts w:ascii="Arial" w:eastAsia="Arial" w:hAnsi="Arial" w:cs="Arial" w:hint="default"/>
        <w:b w:val="0"/>
        <w:bCs w:val="0"/>
        <w:i w:val="0"/>
        <w:iCs w:val="0"/>
        <w:spacing w:val="0"/>
        <w:w w:val="94"/>
        <w:sz w:val="21"/>
        <w:szCs w:val="21"/>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5" w15:restartNumberingAfterBreak="0">
    <w:nsid w:val="45910184"/>
    <w:multiLevelType w:val="hybridMultilevel"/>
    <w:tmpl w:val="45868A16"/>
    <w:lvl w:ilvl="0" w:tplc="B2F4C23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49282C"/>
    <w:multiLevelType w:val="multilevel"/>
    <w:tmpl w:val="BB1CAF46"/>
    <w:lvl w:ilvl="0">
      <w:start w:val="1"/>
      <w:numFmt w:val="lowerLetter"/>
      <w:lvlText w:val="%1."/>
      <w:lvlJc w:val="left"/>
      <w:pPr>
        <w:tabs>
          <w:tab w:val="num" w:pos="1080"/>
        </w:tabs>
        <w:ind w:left="1080" w:hanging="360"/>
      </w:pPr>
    </w:lvl>
    <w:lvl w:ilvl="1">
      <w:start w:val="5"/>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7" w15:restartNumberingAfterBreak="0">
    <w:nsid w:val="465B5094"/>
    <w:multiLevelType w:val="hybridMultilevel"/>
    <w:tmpl w:val="2D6859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9E21FA7"/>
    <w:multiLevelType w:val="hybridMultilevel"/>
    <w:tmpl w:val="E16CADE2"/>
    <w:lvl w:ilvl="0" w:tplc="0409001B">
      <w:start w:val="1"/>
      <w:numFmt w:val="lowerRoman"/>
      <w:lvlText w:val="%1."/>
      <w:lvlJc w:val="right"/>
      <w:pPr>
        <w:ind w:left="1800" w:hanging="360"/>
      </w:p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D2C5054"/>
    <w:multiLevelType w:val="hybridMultilevel"/>
    <w:tmpl w:val="BD5AAE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D8E0658"/>
    <w:multiLevelType w:val="hybridMultilevel"/>
    <w:tmpl w:val="FD1A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6D3A5D"/>
    <w:multiLevelType w:val="multilevel"/>
    <w:tmpl w:val="8F7C0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3C6286F"/>
    <w:multiLevelType w:val="hybridMultilevel"/>
    <w:tmpl w:val="0AE0890C"/>
    <w:lvl w:ilvl="0" w:tplc="04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5755280A"/>
    <w:multiLevelType w:val="multilevel"/>
    <w:tmpl w:val="DACA13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7842FC2"/>
    <w:multiLevelType w:val="hybridMultilevel"/>
    <w:tmpl w:val="DB722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A41438C"/>
    <w:multiLevelType w:val="hybridMultilevel"/>
    <w:tmpl w:val="B8CC0528"/>
    <w:lvl w:ilvl="0" w:tplc="8354CE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BAE702A"/>
    <w:multiLevelType w:val="hybridMultilevel"/>
    <w:tmpl w:val="84EA99AA"/>
    <w:lvl w:ilvl="0" w:tplc="8814FD9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5FA32F9E"/>
    <w:multiLevelType w:val="multilevel"/>
    <w:tmpl w:val="EA323A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618A3401"/>
    <w:multiLevelType w:val="hybridMultilevel"/>
    <w:tmpl w:val="453EF0D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66B60F87"/>
    <w:multiLevelType w:val="hybridMultilevel"/>
    <w:tmpl w:val="C352C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76426AD"/>
    <w:multiLevelType w:val="hybridMultilevel"/>
    <w:tmpl w:val="D676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C450A5"/>
    <w:multiLevelType w:val="hybridMultilevel"/>
    <w:tmpl w:val="292CE452"/>
    <w:lvl w:ilvl="0" w:tplc="75E8D9EE">
      <w:start w:val="1916"/>
      <w:numFmt w:val="bullet"/>
      <w:lvlText w:val="-"/>
      <w:lvlJc w:val="left"/>
      <w:pPr>
        <w:tabs>
          <w:tab w:val="num" w:pos="2160"/>
        </w:tabs>
        <w:ind w:left="2160" w:hanging="72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6A3000F0"/>
    <w:multiLevelType w:val="hybridMultilevel"/>
    <w:tmpl w:val="62B40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C3326BD"/>
    <w:multiLevelType w:val="multilevel"/>
    <w:tmpl w:val="D94A82F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EF1550"/>
    <w:multiLevelType w:val="hybridMultilevel"/>
    <w:tmpl w:val="CAFA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A71C32"/>
    <w:multiLevelType w:val="hybridMultilevel"/>
    <w:tmpl w:val="E7BEE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18F571F"/>
    <w:multiLevelType w:val="hybridMultilevel"/>
    <w:tmpl w:val="6B3E9B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4F4D61"/>
    <w:multiLevelType w:val="hybridMultilevel"/>
    <w:tmpl w:val="291452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74664100"/>
    <w:multiLevelType w:val="hybridMultilevel"/>
    <w:tmpl w:val="A412E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4B91B78"/>
    <w:multiLevelType w:val="hybridMultilevel"/>
    <w:tmpl w:val="509ABC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277E08"/>
    <w:multiLevelType w:val="hybridMultilevel"/>
    <w:tmpl w:val="88CC7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FC77CF"/>
    <w:multiLevelType w:val="hybridMultilevel"/>
    <w:tmpl w:val="8C2AB2B2"/>
    <w:lvl w:ilvl="0" w:tplc="07EA18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2837A5"/>
    <w:multiLevelType w:val="multilevel"/>
    <w:tmpl w:val="C8BA3C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15:restartNumberingAfterBreak="0">
    <w:nsid w:val="7A490D04"/>
    <w:multiLevelType w:val="multilevel"/>
    <w:tmpl w:val="26FE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FA19D0"/>
    <w:multiLevelType w:val="hybridMultilevel"/>
    <w:tmpl w:val="F5627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43439981">
    <w:abstractNumId w:val="13"/>
  </w:num>
  <w:num w:numId="2" w16cid:durableId="369695711">
    <w:abstractNumId w:val="55"/>
  </w:num>
  <w:num w:numId="3" w16cid:durableId="43331887">
    <w:abstractNumId w:val="24"/>
  </w:num>
  <w:num w:numId="4" w16cid:durableId="1324895152">
    <w:abstractNumId w:val="15"/>
  </w:num>
  <w:num w:numId="5" w16cid:durableId="1173685641">
    <w:abstractNumId w:val="17"/>
  </w:num>
  <w:num w:numId="6" w16cid:durableId="289016023">
    <w:abstractNumId w:val="45"/>
  </w:num>
  <w:num w:numId="7" w16cid:durableId="676929050">
    <w:abstractNumId w:val="53"/>
  </w:num>
  <w:num w:numId="8" w16cid:durableId="1487548654">
    <w:abstractNumId w:val="6"/>
  </w:num>
  <w:num w:numId="9" w16cid:durableId="1930118132">
    <w:abstractNumId w:val="41"/>
  </w:num>
  <w:num w:numId="10" w16cid:durableId="1123812555">
    <w:abstractNumId w:val="54"/>
  </w:num>
  <w:num w:numId="11" w16cid:durableId="750271447">
    <w:abstractNumId w:val="38"/>
  </w:num>
  <w:num w:numId="12" w16cid:durableId="1886410210">
    <w:abstractNumId w:val="70"/>
  </w:num>
  <w:num w:numId="13" w16cid:durableId="954170232">
    <w:abstractNumId w:val="60"/>
  </w:num>
  <w:num w:numId="14" w16cid:durableId="984698721">
    <w:abstractNumId w:val="32"/>
  </w:num>
  <w:num w:numId="15" w16cid:durableId="1175195804">
    <w:abstractNumId w:val="50"/>
  </w:num>
  <w:num w:numId="16" w16cid:durableId="1110199452">
    <w:abstractNumId w:val="57"/>
  </w:num>
  <w:num w:numId="17" w16cid:durableId="2112505193">
    <w:abstractNumId w:val="72"/>
  </w:num>
  <w:num w:numId="18" w16cid:durableId="1111164295">
    <w:abstractNumId w:val="51"/>
  </w:num>
  <w:num w:numId="19" w16cid:durableId="1043360089">
    <w:abstractNumId w:val="22"/>
  </w:num>
  <w:num w:numId="20" w16cid:durableId="1409234889">
    <w:abstractNumId w:val="34"/>
  </w:num>
  <w:num w:numId="21" w16cid:durableId="509106736">
    <w:abstractNumId w:val="28"/>
  </w:num>
  <w:num w:numId="22" w16cid:durableId="1267033998">
    <w:abstractNumId w:val="43"/>
  </w:num>
  <w:num w:numId="23" w16cid:durableId="1323122437">
    <w:abstractNumId w:val="2"/>
  </w:num>
  <w:num w:numId="24" w16cid:durableId="440150679">
    <w:abstractNumId w:val="9"/>
  </w:num>
  <w:num w:numId="25" w16cid:durableId="1736202743">
    <w:abstractNumId w:val="5"/>
  </w:num>
  <w:num w:numId="26" w16cid:durableId="767623377">
    <w:abstractNumId w:val="49"/>
  </w:num>
  <w:num w:numId="27" w16cid:durableId="596718661">
    <w:abstractNumId w:val="30"/>
  </w:num>
  <w:num w:numId="28" w16cid:durableId="310137707">
    <w:abstractNumId w:val="35"/>
  </w:num>
  <w:num w:numId="29" w16cid:durableId="337655033">
    <w:abstractNumId w:val="21"/>
  </w:num>
  <w:num w:numId="30" w16cid:durableId="1841235925">
    <w:abstractNumId w:val="25"/>
  </w:num>
  <w:num w:numId="31" w16cid:durableId="2017924734">
    <w:abstractNumId w:val="11"/>
  </w:num>
  <w:num w:numId="32" w16cid:durableId="1304965738">
    <w:abstractNumId w:val="14"/>
  </w:num>
  <w:num w:numId="33" w16cid:durableId="650252654">
    <w:abstractNumId w:val="20"/>
  </w:num>
  <w:num w:numId="34" w16cid:durableId="2031950787">
    <w:abstractNumId w:val="59"/>
  </w:num>
  <w:num w:numId="35" w16cid:durableId="777257027">
    <w:abstractNumId w:val="74"/>
  </w:num>
  <w:num w:numId="36" w16cid:durableId="730806823">
    <w:abstractNumId w:val="26"/>
  </w:num>
  <w:num w:numId="37" w16cid:durableId="537932797">
    <w:abstractNumId w:val="0"/>
    <w:lvlOverride w:ilvl="0">
      <w:startOverride w:val="1"/>
      <w:lvl w:ilvl="0">
        <w:start w:val="1"/>
        <w:numFmt w:val="decimal"/>
        <w:pStyle w:val="QuickI"/>
        <w:lvlText w:val="%1."/>
        <w:lvlJc w:val="left"/>
      </w:lvl>
    </w:lvlOverride>
  </w:num>
  <w:num w:numId="38" w16cid:durableId="676688732">
    <w:abstractNumId w:val="1"/>
    <w:lvlOverride w:ilvl="0">
      <w:startOverride w:val="1"/>
      <w:lvl w:ilvl="0">
        <w:start w:val="1"/>
        <w:numFmt w:val="decimal"/>
        <w:pStyle w:val="QuickA"/>
        <w:lvlText w:val="%1."/>
        <w:lvlJc w:val="left"/>
      </w:lvl>
    </w:lvlOverride>
  </w:num>
  <w:num w:numId="39" w16cid:durableId="148256750">
    <w:abstractNumId w:val="27"/>
  </w:num>
  <w:num w:numId="40" w16cid:durableId="853376612">
    <w:abstractNumId w:val="36"/>
  </w:num>
  <w:num w:numId="41" w16cid:durableId="1976715622">
    <w:abstractNumId w:val="8"/>
  </w:num>
  <w:num w:numId="42" w16cid:durableId="1699038100">
    <w:abstractNumId w:val="61"/>
  </w:num>
  <w:num w:numId="43" w16cid:durableId="285934503">
    <w:abstractNumId w:val="71"/>
  </w:num>
  <w:num w:numId="44" w16cid:durableId="1969361771">
    <w:abstractNumId w:val="69"/>
  </w:num>
  <w:num w:numId="45" w16cid:durableId="499737419">
    <w:abstractNumId w:val="37"/>
  </w:num>
  <w:num w:numId="46" w16cid:durableId="24139050">
    <w:abstractNumId w:val="73"/>
  </w:num>
  <w:num w:numId="47" w16cid:durableId="1770929221">
    <w:abstractNumId w:val="23"/>
  </w:num>
  <w:num w:numId="48" w16cid:durableId="548804113">
    <w:abstractNumId w:val="64"/>
  </w:num>
  <w:num w:numId="49" w16cid:durableId="1857231483">
    <w:abstractNumId w:val="19"/>
  </w:num>
  <w:num w:numId="50" w16cid:durableId="2083482076">
    <w:abstractNumId w:val="46"/>
  </w:num>
  <w:num w:numId="51" w16cid:durableId="192379258">
    <w:abstractNumId w:val="62"/>
  </w:num>
  <w:num w:numId="52" w16cid:durableId="1429036752">
    <w:abstractNumId w:val="3"/>
  </w:num>
  <w:num w:numId="53" w16cid:durableId="1758477600">
    <w:abstractNumId w:val="58"/>
  </w:num>
  <w:num w:numId="54" w16cid:durableId="1201093762">
    <w:abstractNumId w:val="16"/>
  </w:num>
  <w:num w:numId="55" w16cid:durableId="1290941837">
    <w:abstractNumId w:val="18"/>
  </w:num>
  <w:num w:numId="56" w16cid:durableId="672226565">
    <w:abstractNumId w:val="63"/>
  </w:num>
  <w:num w:numId="57" w16cid:durableId="218320300">
    <w:abstractNumId w:val="39"/>
  </w:num>
  <w:num w:numId="58" w16cid:durableId="1351176760">
    <w:abstractNumId w:val="48"/>
  </w:num>
  <w:num w:numId="59" w16cid:durableId="414208116">
    <w:abstractNumId w:val="7"/>
  </w:num>
  <w:num w:numId="60" w16cid:durableId="555968662">
    <w:abstractNumId w:val="40"/>
  </w:num>
  <w:num w:numId="61" w16cid:durableId="869493472">
    <w:abstractNumId w:val="4"/>
  </w:num>
  <w:num w:numId="62" w16cid:durableId="1749182460">
    <w:abstractNumId w:val="12"/>
  </w:num>
  <w:num w:numId="63" w16cid:durableId="321085385">
    <w:abstractNumId w:val="68"/>
  </w:num>
  <w:num w:numId="64" w16cid:durableId="892421227">
    <w:abstractNumId w:val="65"/>
  </w:num>
  <w:num w:numId="65" w16cid:durableId="487981570">
    <w:abstractNumId w:val="10"/>
  </w:num>
  <w:num w:numId="66" w16cid:durableId="159662003">
    <w:abstractNumId w:val="31"/>
  </w:num>
  <w:num w:numId="67" w16cid:durableId="692731160">
    <w:abstractNumId w:val="66"/>
  </w:num>
  <w:num w:numId="68" w16cid:durableId="2057394180">
    <w:abstractNumId w:val="29"/>
  </w:num>
  <w:num w:numId="69" w16cid:durableId="378627899">
    <w:abstractNumId w:val="67"/>
  </w:num>
  <w:num w:numId="70" w16cid:durableId="1505590607">
    <w:abstractNumId w:val="52"/>
  </w:num>
  <w:num w:numId="71" w16cid:durableId="884027051">
    <w:abstractNumId w:val="44"/>
  </w:num>
  <w:num w:numId="72" w16cid:durableId="1197962837">
    <w:abstractNumId w:val="56"/>
  </w:num>
  <w:num w:numId="73" w16cid:durableId="162399487">
    <w:abstractNumId w:val="33"/>
  </w:num>
  <w:num w:numId="74" w16cid:durableId="1402680841">
    <w:abstractNumId w:val="47"/>
  </w:num>
  <w:num w:numId="75" w16cid:durableId="382946503">
    <w:abstractNumId w:val="4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95"/>
    <w:rsid w:val="0000609C"/>
    <w:rsid w:val="00014884"/>
    <w:rsid w:val="00014935"/>
    <w:rsid w:val="00015187"/>
    <w:rsid w:val="00020198"/>
    <w:rsid w:val="00030C63"/>
    <w:rsid w:val="00031139"/>
    <w:rsid w:val="00035360"/>
    <w:rsid w:val="0004357D"/>
    <w:rsid w:val="00054B3B"/>
    <w:rsid w:val="000609EC"/>
    <w:rsid w:val="0007498C"/>
    <w:rsid w:val="00082853"/>
    <w:rsid w:val="00086022"/>
    <w:rsid w:val="0008621F"/>
    <w:rsid w:val="00097A3C"/>
    <w:rsid w:val="00097CEB"/>
    <w:rsid w:val="000A06A2"/>
    <w:rsid w:val="000A37C0"/>
    <w:rsid w:val="000A40AA"/>
    <w:rsid w:val="000A7BA6"/>
    <w:rsid w:val="000B2223"/>
    <w:rsid w:val="000B2C18"/>
    <w:rsid w:val="000C0DB7"/>
    <w:rsid w:val="000C2437"/>
    <w:rsid w:val="000C2D7A"/>
    <w:rsid w:val="000C4B1A"/>
    <w:rsid w:val="000C7626"/>
    <w:rsid w:val="000D4B7C"/>
    <w:rsid w:val="000E4C94"/>
    <w:rsid w:val="0010414E"/>
    <w:rsid w:val="001054E7"/>
    <w:rsid w:val="00105610"/>
    <w:rsid w:val="001110D0"/>
    <w:rsid w:val="00113144"/>
    <w:rsid w:val="001173FB"/>
    <w:rsid w:val="001203E1"/>
    <w:rsid w:val="0012148B"/>
    <w:rsid w:val="00123239"/>
    <w:rsid w:val="0013145C"/>
    <w:rsid w:val="00133A46"/>
    <w:rsid w:val="001368C4"/>
    <w:rsid w:val="001412B1"/>
    <w:rsid w:val="00141833"/>
    <w:rsid w:val="00142D0E"/>
    <w:rsid w:val="00143686"/>
    <w:rsid w:val="001449CC"/>
    <w:rsid w:val="001471CA"/>
    <w:rsid w:val="00150DA7"/>
    <w:rsid w:val="00151AB0"/>
    <w:rsid w:val="00160E54"/>
    <w:rsid w:val="00162180"/>
    <w:rsid w:val="001711AA"/>
    <w:rsid w:val="001713C8"/>
    <w:rsid w:val="00171714"/>
    <w:rsid w:val="001A4498"/>
    <w:rsid w:val="001A5AAE"/>
    <w:rsid w:val="001B4D1A"/>
    <w:rsid w:val="001B7B2B"/>
    <w:rsid w:val="001C2A8F"/>
    <w:rsid w:val="001C4F00"/>
    <w:rsid w:val="001C6D1A"/>
    <w:rsid w:val="001D1666"/>
    <w:rsid w:val="001E1789"/>
    <w:rsid w:val="001E4231"/>
    <w:rsid w:val="001F08C9"/>
    <w:rsid w:val="00201B81"/>
    <w:rsid w:val="00203271"/>
    <w:rsid w:val="00203F5C"/>
    <w:rsid w:val="00205330"/>
    <w:rsid w:val="00215D23"/>
    <w:rsid w:val="00216DB0"/>
    <w:rsid w:val="00220FC6"/>
    <w:rsid w:val="00227B9B"/>
    <w:rsid w:val="0023056C"/>
    <w:rsid w:val="002341BA"/>
    <w:rsid w:val="002345F4"/>
    <w:rsid w:val="002431B4"/>
    <w:rsid w:val="00253D21"/>
    <w:rsid w:val="00260438"/>
    <w:rsid w:val="00262419"/>
    <w:rsid w:val="0028028A"/>
    <w:rsid w:val="00280988"/>
    <w:rsid w:val="00285AC5"/>
    <w:rsid w:val="002A024E"/>
    <w:rsid w:val="002A20AA"/>
    <w:rsid w:val="002A2A97"/>
    <w:rsid w:val="002A6C08"/>
    <w:rsid w:val="002B7295"/>
    <w:rsid w:val="002C031A"/>
    <w:rsid w:val="002C04F3"/>
    <w:rsid w:val="002C327C"/>
    <w:rsid w:val="002C38C2"/>
    <w:rsid w:val="002D1D6A"/>
    <w:rsid w:val="002D7951"/>
    <w:rsid w:val="002F4B00"/>
    <w:rsid w:val="002F64EA"/>
    <w:rsid w:val="002F6622"/>
    <w:rsid w:val="003017EC"/>
    <w:rsid w:val="00301CB1"/>
    <w:rsid w:val="00303B33"/>
    <w:rsid w:val="00310CB8"/>
    <w:rsid w:val="0031442A"/>
    <w:rsid w:val="00321AC7"/>
    <w:rsid w:val="00321C37"/>
    <w:rsid w:val="00327826"/>
    <w:rsid w:val="0033056F"/>
    <w:rsid w:val="00331365"/>
    <w:rsid w:val="003331B4"/>
    <w:rsid w:val="0033340A"/>
    <w:rsid w:val="003422EF"/>
    <w:rsid w:val="0035378B"/>
    <w:rsid w:val="003557F5"/>
    <w:rsid w:val="0036016F"/>
    <w:rsid w:val="00365DED"/>
    <w:rsid w:val="00366F5E"/>
    <w:rsid w:val="00374B21"/>
    <w:rsid w:val="00396DFA"/>
    <w:rsid w:val="003A052E"/>
    <w:rsid w:val="003A1C5D"/>
    <w:rsid w:val="003A20A4"/>
    <w:rsid w:val="003A5B54"/>
    <w:rsid w:val="003B0029"/>
    <w:rsid w:val="003C5D8C"/>
    <w:rsid w:val="003D014F"/>
    <w:rsid w:val="003D14B3"/>
    <w:rsid w:val="003D52B5"/>
    <w:rsid w:val="003E3A41"/>
    <w:rsid w:val="003F351E"/>
    <w:rsid w:val="00401DBC"/>
    <w:rsid w:val="00407F99"/>
    <w:rsid w:val="00411D0D"/>
    <w:rsid w:val="004303B5"/>
    <w:rsid w:val="00431747"/>
    <w:rsid w:val="0043250E"/>
    <w:rsid w:val="0043311D"/>
    <w:rsid w:val="00434B7F"/>
    <w:rsid w:val="004412BD"/>
    <w:rsid w:val="0044404A"/>
    <w:rsid w:val="00450D80"/>
    <w:rsid w:val="00451BA3"/>
    <w:rsid w:val="00452535"/>
    <w:rsid w:val="00453C65"/>
    <w:rsid w:val="00456C85"/>
    <w:rsid w:val="00460713"/>
    <w:rsid w:val="00474593"/>
    <w:rsid w:val="00474CD0"/>
    <w:rsid w:val="00482B22"/>
    <w:rsid w:val="004832B1"/>
    <w:rsid w:val="00483C2D"/>
    <w:rsid w:val="00492529"/>
    <w:rsid w:val="004925C4"/>
    <w:rsid w:val="004A30B9"/>
    <w:rsid w:val="004A37EE"/>
    <w:rsid w:val="004C07D7"/>
    <w:rsid w:val="004C07EA"/>
    <w:rsid w:val="004C37BB"/>
    <w:rsid w:val="004E0268"/>
    <w:rsid w:val="004E3521"/>
    <w:rsid w:val="004E5C49"/>
    <w:rsid w:val="004F7020"/>
    <w:rsid w:val="004F7ACE"/>
    <w:rsid w:val="005002B3"/>
    <w:rsid w:val="00504ABA"/>
    <w:rsid w:val="005412B2"/>
    <w:rsid w:val="00544942"/>
    <w:rsid w:val="00556235"/>
    <w:rsid w:val="00560030"/>
    <w:rsid w:val="00560214"/>
    <w:rsid w:val="00561544"/>
    <w:rsid w:val="005647CA"/>
    <w:rsid w:val="005711A5"/>
    <w:rsid w:val="005740AB"/>
    <w:rsid w:val="00576891"/>
    <w:rsid w:val="00584557"/>
    <w:rsid w:val="00585445"/>
    <w:rsid w:val="00597EA7"/>
    <w:rsid w:val="005A0783"/>
    <w:rsid w:val="005A5DEE"/>
    <w:rsid w:val="005A5F20"/>
    <w:rsid w:val="005B3896"/>
    <w:rsid w:val="005B3F90"/>
    <w:rsid w:val="005C0C20"/>
    <w:rsid w:val="005C4CCC"/>
    <w:rsid w:val="005E1065"/>
    <w:rsid w:val="005E1758"/>
    <w:rsid w:val="005E6EB1"/>
    <w:rsid w:val="005F395D"/>
    <w:rsid w:val="005F46EA"/>
    <w:rsid w:val="00605647"/>
    <w:rsid w:val="00607545"/>
    <w:rsid w:val="006110AC"/>
    <w:rsid w:val="00614F91"/>
    <w:rsid w:val="0061644A"/>
    <w:rsid w:val="006203DC"/>
    <w:rsid w:val="00620AFF"/>
    <w:rsid w:val="00630F5C"/>
    <w:rsid w:val="006340EE"/>
    <w:rsid w:val="00635692"/>
    <w:rsid w:val="00635F78"/>
    <w:rsid w:val="00641C65"/>
    <w:rsid w:val="006450E1"/>
    <w:rsid w:val="006513DC"/>
    <w:rsid w:val="00651C51"/>
    <w:rsid w:val="00653D44"/>
    <w:rsid w:val="0065537F"/>
    <w:rsid w:val="006638A7"/>
    <w:rsid w:val="00670664"/>
    <w:rsid w:val="00673128"/>
    <w:rsid w:val="00674726"/>
    <w:rsid w:val="00686A6D"/>
    <w:rsid w:val="00690D1F"/>
    <w:rsid w:val="006969A4"/>
    <w:rsid w:val="006A340E"/>
    <w:rsid w:val="006B1D87"/>
    <w:rsid w:val="006B1E5D"/>
    <w:rsid w:val="006B4194"/>
    <w:rsid w:val="006B45B2"/>
    <w:rsid w:val="006C25E2"/>
    <w:rsid w:val="006C6A10"/>
    <w:rsid w:val="006C768F"/>
    <w:rsid w:val="006D6603"/>
    <w:rsid w:val="006D6653"/>
    <w:rsid w:val="006E0365"/>
    <w:rsid w:val="006F1E54"/>
    <w:rsid w:val="006F4907"/>
    <w:rsid w:val="006F5F97"/>
    <w:rsid w:val="0070610F"/>
    <w:rsid w:val="00717482"/>
    <w:rsid w:val="00721709"/>
    <w:rsid w:val="00730A4B"/>
    <w:rsid w:val="00730A84"/>
    <w:rsid w:val="00731005"/>
    <w:rsid w:val="00737948"/>
    <w:rsid w:val="00741C18"/>
    <w:rsid w:val="007430F4"/>
    <w:rsid w:val="007444CF"/>
    <w:rsid w:val="0075120A"/>
    <w:rsid w:val="007516C3"/>
    <w:rsid w:val="00754BD6"/>
    <w:rsid w:val="00760D6C"/>
    <w:rsid w:val="00762227"/>
    <w:rsid w:val="007632DF"/>
    <w:rsid w:val="00765210"/>
    <w:rsid w:val="00771DA0"/>
    <w:rsid w:val="007755FC"/>
    <w:rsid w:val="0078058F"/>
    <w:rsid w:val="0079121D"/>
    <w:rsid w:val="00793499"/>
    <w:rsid w:val="00793EA1"/>
    <w:rsid w:val="00794B91"/>
    <w:rsid w:val="007A25A9"/>
    <w:rsid w:val="007A43C8"/>
    <w:rsid w:val="007B06F3"/>
    <w:rsid w:val="007B2AE1"/>
    <w:rsid w:val="007B49B0"/>
    <w:rsid w:val="007B4B5E"/>
    <w:rsid w:val="007B5C5C"/>
    <w:rsid w:val="007B7056"/>
    <w:rsid w:val="007C3ED6"/>
    <w:rsid w:val="007C5173"/>
    <w:rsid w:val="007D2EA5"/>
    <w:rsid w:val="007D71BC"/>
    <w:rsid w:val="007E2C7B"/>
    <w:rsid w:val="007F0905"/>
    <w:rsid w:val="007F544C"/>
    <w:rsid w:val="008101F2"/>
    <w:rsid w:val="00810614"/>
    <w:rsid w:val="00812651"/>
    <w:rsid w:val="008136E9"/>
    <w:rsid w:val="00832168"/>
    <w:rsid w:val="008506E3"/>
    <w:rsid w:val="00854719"/>
    <w:rsid w:val="00856325"/>
    <w:rsid w:val="008606C1"/>
    <w:rsid w:val="0086216B"/>
    <w:rsid w:val="00867DC7"/>
    <w:rsid w:val="00870D41"/>
    <w:rsid w:val="00873D4D"/>
    <w:rsid w:val="00874460"/>
    <w:rsid w:val="00877FB7"/>
    <w:rsid w:val="008903BC"/>
    <w:rsid w:val="00890F8F"/>
    <w:rsid w:val="00891827"/>
    <w:rsid w:val="008A33C2"/>
    <w:rsid w:val="008A6C79"/>
    <w:rsid w:val="008B4391"/>
    <w:rsid w:val="008C1F11"/>
    <w:rsid w:val="008D1637"/>
    <w:rsid w:val="008E0190"/>
    <w:rsid w:val="008E35ED"/>
    <w:rsid w:val="008E364C"/>
    <w:rsid w:val="008E4F96"/>
    <w:rsid w:val="008E54FA"/>
    <w:rsid w:val="008F2FCA"/>
    <w:rsid w:val="00901741"/>
    <w:rsid w:val="009141FD"/>
    <w:rsid w:val="00916435"/>
    <w:rsid w:val="00921EF9"/>
    <w:rsid w:val="0092417E"/>
    <w:rsid w:val="00940C0D"/>
    <w:rsid w:val="00941A99"/>
    <w:rsid w:val="009509E9"/>
    <w:rsid w:val="00963AFF"/>
    <w:rsid w:val="009659FB"/>
    <w:rsid w:val="009672B5"/>
    <w:rsid w:val="0097030F"/>
    <w:rsid w:val="00972626"/>
    <w:rsid w:val="00981998"/>
    <w:rsid w:val="00990E35"/>
    <w:rsid w:val="009A0759"/>
    <w:rsid w:val="009A2AD9"/>
    <w:rsid w:val="009A4D38"/>
    <w:rsid w:val="009A4F1F"/>
    <w:rsid w:val="009A78EA"/>
    <w:rsid w:val="009B3112"/>
    <w:rsid w:val="009B64F7"/>
    <w:rsid w:val="009C368A"/>
    <w:rsid w:val="009C3BC2"/>
    <w:rsid w:val="009D4764"/>
    <w:rsid w:val="009D7CDD"/>
    <w:rsid w:val="009E079F"/>
    <w:rsid w:val="009E3962"/>
    <w:rsid w:val="009F2B46"/>
    <w:rsid w:val="009F3130"/>
    <w:rsid w:val="009F36F2"/>
    <w:rsid w:val="00A008EE"/>
    <w:rsid w:val="00A00DE0"/>
    <w:rsid w:val="00A015AF"/>
    <w:rsid w:val="00A01C79"/>
    <w:rsid w:val="00A129C7"/>
    <w:rsid w:val="00A20E1B"/>
    <w:rsid w:val="00A26081"/>
    <w:rsid w:val="00A30060"/>
    <w:rsid w:val="00A30AB5"/>
    <w:rsid w:val="00A361AD"/>
    <w:rsid w:val="00A4789B"/>
    <w:rsid w:val="00A5293D"/>
    <w:rsid w:val="00A53241"/>
    <w:rsid w:val="00A55893"/>
    <w:rsid w:val="00A64722"/>
    <w:rsid w:val="00A71AC8"/>
    <w:rsid w:val="00A778FF"/>
    <w:rsid w:val="00A832B8"/>
    <w:rsid w:val="00A96AAD"/>
    <w:rsid w:val="00AA1A69"/>
    <w:rsid w:val="00AA3A47"/>
    <w:rsid w:val="00AA65EA"/>
    <w:rsid w:val="00AA7F3A"/>
    <w:rsid w:val="00AB2F7A"/>
    <w:rsid w:val="00AB4908"/>
    <w:rsid w:val="00AB5059"/>
    <w:rsid w:val="00AD09F3"/>
    <w:rsid w:val="00AD171A"/>
    <w:rsid w:val="00AD2915"/>
    <w:rsid w:val="00AE38A0"/>
    <w:rsid w:val="00AE45D9"/>
    <w:rsid w:val="00AE4768"/>
    <w:rsid w:val="00AF1B01"/>
    <w:rsid w:val="00AF253E"/>
    <w:rsid w:val="00AF5A6E"/>
    <w:rsid w:val="00AF6CC7"/>
    <w:rsid w:val="00B066E7"/>
    <w:rsid w:val="00B074B1"/>
    <w:rsid w:val="00B16ADA"/>
    <w:rsid w:val="00B24204"/>
    <w:rsid w:val="00B2723C"/>
    <w:rsid w:val="00B5099D"/>
    <w:rsid w:val="00B600B0"/>
    <w:rsid w:val="00B624D4"/>
    <w:rsid w:val="00B636BF"/>
    <w:rsid w:val="00B65526"/>
    <w:rsid w:val="00B74C70"/>
    <w:rsid w:val="00B76E36"/>
    <w:rsid w:val="00B81622"/>
    <w:rsid w:val="00B87DF3"/>
    <w:rsid w:val="00BA3877"/>
    <w:rsid w:val="00BA6A72"/>
    <w:rsid w:val="00BB1287"/>
    <w:rsid w:val="00BB2516"/>
    <w:rsid w:val="00BB557C"/>
    <w:rsid w:val="00BB6BDC"/>
    <w:rsid w:val="00BB6FB9"/>
    <w:rsid w:val="00BC36E1"/>
    <w:rsid w:val="00BC4E38"/>
    <w:rsid w:val="00BC5DB7"/>
    <w:rsid w:val="00BD35AA"/>
    <w:rsid w:val="00BD6DB3"/>
    <w:rsid w:val="00BD7AA5"/>
    <w:rsid w:val="00BE010C"/>
    <w:rsid w:val="00BE0F7B"/>
    <w:rsid w:val="00BF47CE"/>
    <w:rsid w:val="00BF5729"/>
    <w:rsid w:val="00C000BA"/>
    <w:rsid w:val="00C014F5"/>
    <w:rsid w:val="00C11C9A"/>
    <w:rsid w:val="00C163C2"/>
    <w:rsid w:val="00C21B61"/>
    <w:rsid w:val="00C244E7"/>
    <w:rsid w:val="00C34FCB"/>
    <w:rsid w:val="00C3764A"/>
    <w:rsid w:val="00C3793F"/>
    <w:rsid w:val="00C42001"/>
    <w:rsid w:val="00C422F5"/>
    <w:rsid w:val="00C4523F"/>
    <w:rsid w:val="00C50712"/>
    <w:rsid w:val="00C55CBB"/>
    <w:rsid w:val="00C6090C"/>
    <w:rsid w:val="00C6486F"/>
    <w:rsid w:val="00C72CCE"/>
    <w:rsid w:val="00C90777"/>
    <w:rsid w:val="00C90C47"/>
    <w:rsid w:val="00CA4BA8"/>
    <w:rsid w:val="00CB0C9C"/>
    <w:rsid w:val="00CB1F08"/>
    <w:rsid w:val="00CB5C0E"/>
    <w:rsid w:val="00CC4A47"/>
    <w:rsid w:val="00CD5F09"/>
    <w:rsid w:val="00CE1A4A"/>
    <w:rsid w:val="00CE52EF"/>
    <w:rsid w:val="00CE56B5"/>
    <w:rsid w:val="00CF1B87"/>
    <w:rsid w:val="00D02BD7"/>
    <w:rsid w:val="00D034FA"/>
    <w:rsid w:val="00D04575"/>
    <w:rsid w:val="00D06870"/>
    <w:rsid w:val="00D17C53"/>
    <w:rsid w:val="00D24E79"/>
    <w:rsid w:val="00D2747D"/>
    <w:rsid w:val="00D318BF"/>
    <w:rsid w:val="00D3210D"/>
    <w:rsid w:val="00D3375C"/>
    <w:rsid w:val="00D36CDB"/>
    <w:rsid w:val="00D44119"/>
    <w:rsid w:val="00D45344"/>
    <w:rsid w:val="00D466ED"/>
    <w:rsid w:val="00D534DF"/>
    <w:rsid w:val="00D55FAD"/>
    <w:rsid w:val="00D56EF6"/>
    <w:rsid w:val="00D6178A"/>
    <w:rsid w:val="00D64D64"/>
    <w:rsid w:val="00D65946"/>
    <w:rsid w:val="00D669E4"/>
    <w:rsid w:val="00D73FE6"/>
    <w:rsid w:val="00D764F9"/>
    <w:rsid w:val="00D8175D"/>
    <w:rsid w:val="00D92DC1"/>
    <w:rsid w:val="00DA44C9"/>
    <w:rsid w:val="00DA7522"/>
    <w:rsid w:val="00DB091B"/>
    <w:rsid w:val="00DB65D6"/>
    <w:rsid w:val="00DC56D6"/>
    <w:rsid w:val="00DE474F"/>
    <w:rsid w:val="00DE70BB"/>
    <w:rsid w:val="00DF2D43"/>
    <w:rsid w:val="00DF7001"/>
    <w:rsid w:val="00E153FD"/>
    <w:rsid w:val="00E2728F"/>
    <w:rsid w:val="00E30B9F"/>
    <w:rsid w:val="00E31C07"/>
    <w:rsid w:val="00E35F97"/>
    <w:rsid w:val="00E430C4"/>
    <w:rsid w:val="00E50A1B"/>
    <w:rsid w:val="00E52456"/>
    <w:rsid w:val="00E5254E"/>
    <w:rsid w:val="00E6074F"/>
    <w:rsid w:val="00E622B5"/>
    <w:rsid w:val="00E65B79"/>
    <w:rsid w:val="00E76B8F"/>
    <w:rsid w:val="00E800F9"/>
    <w:rsid w:val="00E9524F"/>
    <w:rsid w:val="00E96D9C"/>
    <w:rsid w:val="00EA1B68"/>
    <w:rsid w:val="00EA1BBB"/>
    <w:rsid w:val="00EA3660"/>
    <w:rsid w:val="00EB3530"/>
    <w:rsid w:val="00EB3FA1"/>
    <w:rsid w:val="00EB7B12"/>
    <w:rsid w:val="00EC3AAE"/>
    <w:rsid w:val="00EC7016"/>
    <w:rsid w:val="00EC77C0"/>
    <w:rsid w:val="00EC7D81"/>
    <w:rsid w:val="00EC7E07"/>
    <w:rsid w:val="00ED4184"/>
    <w:rsid w:val="00ED776A"/>
    <w:rsid w:val="00EE5383"/>
    <w:rsid w:val="00EF6736"/>
    <w:rsid w:val="00F06662"/>
    <w:rsid w:val="00F11A20"/>
    <w:rsid w:val="00F1310B"/>
    <w:rsid w:val="00F1563E"/>
    <w:rsid w:val="00F200B5"/>
    <w:rsid w:val="00F21E0A"/>
    <w:rsid w:val="00F303DB"/>
    <w:rsid w:val="00F34580"/>
    <w:rsid w:val="00F35C47"/>
    <w:rsid w:val="00F4770E"/>
    <w:rsid w:val="00F6363C"/>
    <w:rsid w:val="00F724E6"/>
    <w:rsid w:val="00F740DC"/>
    <w:rsid w:val="00F81EDE"/>
    <w:rsid w:val="00F962E1"/>
    <w:rsid w:val="00FB7158"/>
    <w:rsid w:val="00FC6780"/>
    <w:rsid w:val="00FE43CA"/>
    <w:rsid w:val="00FF41B3"/>
    <w:rsid w:val="00FF5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7B352704"/>
  <w15:chartTrackingRefBased/>
  <w15:docId w15:val="{37D8EB53-6360-4F62-A530-A00905809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F5C"/>
    <w:pPr>
      <w:spacing w:after="200" w:line="276" w:lineRule="auto"/>
    </w:pPr>
  </w:style>
  <w:style w:type="paragraph" w:styleId="Heading1">
    <w:name w:val="heading 1"/>
    <w:basedOn w:val="Normal"/>
    <w:next w:val="Normal"/>
    <w:link w:val="Heading1Char"/>
    <w:qFormat/>
    <w:rsid w:val="00A53241"/>
    <w:pPr>
      <w:keepNext/>
      <w:widowControl w:val="0"/>
      <w:autoSpaceDE w:val="0"/>
      <w:autoSpaceDN w:val="0"/>
      <w:adjustRightInd w:val="0"/>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160E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C77C0"/>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D0E"/>
    <w:pPr>
      <w:ind w:left="720"/>
      <w:contextualSpacing/>
    </w:pPr>
  </w:style>
  <w:style w:type="paragraph" w:styleId="NormalWeb">
    <w:name w:val="Normal (Web)"/>
    <w:basedOn w:val="Normal"/>
    <w:uiPriority w:val="99"/>
    <w:unhideWhenUsed/>
    <w:rsid w:val="00AF6C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A53241"/>
    <w:rPr>
      <w:rFonts w:ascii="Times New Roman" w:eastAsia="Times New Roman" w:hAnsi="Times New Roman" w:cs="Times New Roman"/>
      <w:b/>
      <w:bCs/>
      <w:sz w:val="28"/>
      <w:szCs w:val="28"/>
    </w:rPr>
  </w:style>
  <w:style w:type="paragraph" w:styleId="NoSpacing">
    <w:name w:val="No Spacing"/>
    <w:uiPriority w:val="1"/>
    <w:qFormat/>
    <w:rsid w:val="00630F5C"/>
    <w:pPr>
      <w:spacing w:after="0" w:line="240" w:lineRule="auto"/>
    </w:pPr>
  </w:style>
  <w:style w:type="character" w:styleId="Emphasis">
    <w:name w:val="Emphasis"/>
    <w:basedOn w:val="DefaultParagraphFont"/>
    <w:uiPriority w:val="20"/>
    <w:qFormat/>
    <w:rsid w:val="00EA3660"/>
    <w:rPr>
      <w:i/>
      <w:iCs/>
    </w:rPr>
  </w:style>
  <w:style w:type="paragraph" w:styleId="Header">
    <w:name w:val="header"/>
    <w:basedOn w:val="Normal"/>
    <w:link w:val="HeaderChar"/>
    <w:uiPriority w:val="99"/>
    <w:unhideWhenUsed/>
    <w:rsid w:val="00160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E54"/>
  </w:style>
  <w:style w:type="paragraph" w:styleId="Footer">
    <w:name w:val="footer"/>
    <w:basedOn w:val="Normal"/>
    <w:link w:val="FooterChar"/>
    <w:uiPriority w:val="99"/>
    <w:unhideWhenUsed/>
    <w:rsid w:val="00160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E54"/>
  </w:style>
  <w:style w:type="character" w:styleId="Hyperlink">
    <w:name w:val="Hyperlink"/>
    <w:basedOn w:val="DefaultParagraphFont"/>
    <w:uiPriority w:val="99"/>
    <w:unhideWhenUsed/>
    <w:rsid w:val="00160E54"/>
    <w:rPr>
      <w:color w:val="0000FF"/>
      <w:u w:val="single"/>
    </w:rPr>
  </w:style>
  <w:style w:type="character" w:customStyle="1" w:styleId="Heading2Char">
    <w:name w:val="Heading 2 Char"/>
    <w:basedOn w:val="DefaultParagraphFont"/>
    <w:link w:val="Heading2"/>
    <w:uiPriority w:val="9"/>
    <w:semiHidden/>
    <w:rsid w:val="00160E54"/>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D4B7C"/>
    <w:rPr>
      <w:b/>
      <w:bCs/>
    </w:rPr>
  </w:style>
  <w:style w:type="paragraph" w:styleId="Title">
    <w:name w:val="Title"/>
    <w:basedOn w:val="Normal"/>
    <w:link w:val="TitleChar"/>
    <w:uiPriority w:val="1"/>
    <w:qFormat/>
    <w:rsid w:val="00963AFF"/>
    <w:pPr>
      <w:spacing w:after="0" w:line="240" w:lineRule="auto"/>
      <w:jc w:val="center"/>
    </w:pPr>
    <w:rPr>
      <w:rFonts w:ascii="Times New Roman" w:eastAsia="Times New Roman" w:hAnsi="Times New Roman" w:cs="Times New Roman"/>
      <w:b/>
      <w:caps/>
      <w:sz w:val="28"/>
      <w:szCs w:val="24"/>
    </w:rPr>
  </w:style>
  <w:style w:type="character" w:customStyle="1" w:styleId="TitleChar">
    <w:name w:val="Title Char"/>
    <w:basedOn w:val="DefaultParagraphFont"/>
    <w:link w:val="Title"/>
    <w:uiPriority w:val="10"/>
    <w:rsid w:val="00963AFF"/>
    <w:rPr>
      <w:rFonts w:ascii="Times New Roman" w:eastAsia="Times New Roman" w:hAnsi="Times New Roman" w:cs="Times New Roman"/>
      <w:b/>
      <w:caps/>
      <w:sz w:val="28"/>
      <w:szCs w:val="24"/>
    </w:rPr>
  </w:style>
  <w:style w:type="paragraph" w:styleId="BodyTextIndent">
    <w:name w:val="Body Text Indent"/>
    <w:basedOn w:val="Normal"/>
    <w:link w:val="BodyTextIndentChar"/>
    <w:rsid w:val="00D3210D"/>
    <w:pPr>
      <w:spacing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3210D"/>
    <w:rPr>
      <w:rFonts w:ascii="Times New Roman" w:eastAsia="Times New Roman" w:hAnsi="Times New Roman" w:cs="Times New Roman"/>
      <w:sz w:val="24"/>
      <w:szCs w:val="24"/>
    </w:rPr>
  </w:style>
  <w:style w:type="paragraph" w:customStyle="1" w:styleId="QuickI">
    <w:name w:val="Quick I."/>
    <w:basedOn w:val="Normal"/>
    <w:rsid w:val="00A20E1B"/>
    <w:pPr>
      <w:widowControl w:val="0"/>
      <w:numPr>
        <w:numId w:val="37"/>
      </w:numPr>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QuickA">
    <w:name w:val="Quick A."/>
    <w:basedOn w:val="Normal"/>
    <w:rsid w:val="00A20E1B"/>
    <w:pPr>
      <w:widowControl w:val="0"/>
      <w:numPr>
        <w:numId w:val="38"/>
      </w:numPr>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character" w:customStyle="1" w:styleId="Heading4Char">
    <w:name w:val="Heading 4 Char"/>
    <w:basedOn w:val="DefaultParagraphFont"/>
    <w:link w:val="Heading4"/>
    <w:uiPriority w:val="9"/>
    <w:semiHidden/>
    <w:rsid w:val="00EC77C0"/>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99"/>
    <w:semiHidden/>
    <w:unhideWhenUsed/>
    <w:rsid w:val="001B7B2B"/>
    <w:pPr>
      <w:spacing w:after="120"/>
    </w:pPr>
  </w:style>
  <w:style w:type="character" w:customStyle="1" w:styleId="BodyTextChar">
    <w:name w:val="Body Text Char"/>
    <w:basedOn w:val="DefaultParagraphFont"/>
    <w:link w:val="BodyText"/>
    <w:uiPriority w:val="99"/>
    <w:semiHidden/>
    <w:rsid w:val="001B7B2B"/>
  </w:style>
  <w:style w:type="character" w:customStyle="1" w:styleId="grame">
    <w:name w:val="grame"/>
    <w:basedOn w:val="DefaultParagraphFont"/>
    <w:rsid w:val="006E0365"/>
  </w:style>
  <w:style w:type="table" w:styleId="TableGrid">
    <w:name w:val="Table Grid"/>
    <w:basedOn w:val="TableNormal"/>
    <w:rsid w:val="007E2C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058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4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62945">
      <w:bodyDiv w:val="1"/>
      <w:marLeft w:val="0"/>
      <w:marRight w:val="0"/>
      <w:marTop w:val="0"/>
      <w:marBottom w:val="0"/>
      <w:divBdr>
        <w:top w:val="none" w:sz="0" w:space="0" w:color="auto"/>
        <w:left w:val="none" w:sz="0" w:space="0" w:color="auto"/>
        <w:bottom w:val="none" w:sz="0" w:space="0" w:color="auto"/>
        <w:right w:val="none" w:sz="0" w:space="0" w:color="auto"/>
      </w:divBdr>
    </w:div>
    <w:div w:id="457066780">
      <w:bodyDiv w:val="1"/>
      <w:marLeft w:val="0"/>
      <w:marRight w:val="0"/>
      <w:marTop w:val="0"/>
      <w:marBottom w:val="0"/>
      <w:divBdr>
        <w:top w:val="none" w:sz="0" w:space="0" w:color="auto"/>
        <w:left w:val="none" w:sz="0" w:space="0" w:color="auto"/>
        <w:bottom w:val="none" w:sz="0" w:space="0" w:color="auto"/>
        <w:right w:val="none" w:sz="0" w:space="0" w:color="auto"/>
      </w:divBdr>
    </w:div>
    <w:div w:id="681054422">
      <w:bodyDiv w:val="1"/>
      <w:marLeft w:val="0"/>
      <w:marRight w:val="0"/>
      <w:marTop w:val="0"/>
      <w:marBottom w:val="0"/>
      <w:divBdr>
        <w:top w:val="none" w:sz="0" w:space="0" w:color="auto"/>
        <w:left w:val="none" w:sz="0" w:space="0" w:color="auto"/>
        <w:bottom w:val="none" w:sz="0" w:space="0" w:color="auto"/>
        <w:right w:val="none" w:sz="0" w:space="0" w:color="auto"/>
      </w:divBdr>
      <w:divsChild>
        <w:div w:id="197084419">
          <w:marLeft w:val="0"/>
          <w:marRight w:val="0"/>
          <w:marTop w:val="0"/>
          <w:marBottom w:val="0"/>
          <w:divBdr>
            <w:top w:val="none" w:sz="0" w:space="0" w:color="auto"/>
            <w:left w:val="none" w:sz="0" w:space="0" w:color="auto"/>
            <w:bottom w:val="none" w:sz="0" w:space="0" w:color="auto"/>
            <w:right w:val="none" w:sz="0" w:space="0" w:color="auto"/>
          </w:divBdr>
        </w:div>
        <w:div w:id="1885171848">
          <w:marLeft w:val="0"/>
          <w:marRight w:val="0"/>
          <w:marTop w:val="0"/>
          <w:marBottom w:val="0"/>
          <w:divBdr>
            <w:top w:val="none" w:sz="0" w:space="0" w:color="auto"/>
            <w:left w:val="none" w:sz="0" w:space="0" w:color="auto"/>
            <w:bottom w:val="none" w:sz="0" w:space="0" w:color="auto"/>
            <w:right w:val="none" w:sz="0" w:space="0" w:color="auto"/>
          </w:divBdr>
          <w:divsChild>
            <w:div w:id="1078014072">
              <w:marLeft w:val="0"/>
              <w:marRight w:val="0"/>
              <w:marTop w:val="0"/>
              <w:marBottom w:val="0"/>
              <w:divBdr>
                <w:top w:val="none" w:sz="0" w:space="0" w:color="auto"/>
                <w:left w:val="none" w:sz="0" w:space="0" w:color="auto"/>
                <w:bottom w:val="none" w:sz="0" w:space="0" w:color="auto"/>
                <w:right w:val="none" w:sz="0" w:space="0" w:color="auto"/>
              </w:divBdr>
              <w:divsChild>
                <w:div w:id="1079864723">
                  <w:marLeft w:val="0"/>
                  <w:marRight w:val="0"/>
                  <w:marTop w:val="0"/>
                  <w:marBottom w:val="0"/>
                  <w:divBdr>
                    <w:top w:val="none" w:sz="0" w:space="0" w:color="auto"/>
                    <w:left w:val="none" w:sz="0" w:space="0" w:color="auto"/>
                    <w:bottom w:val="none" w:sz="0" w:space="0" w:color="auto"/>
                    <w:right w:val="none" w:sz="0" w:space="0" w:color="auto"/>
                  </w:divBdr>
                  <w:divsChild>
                    <w:div w:id="58268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252124">
      <w:bodyDiv w:val="1"/>
      <w:marLeft w:val="0"/>
      <w:marRight w:val="0"/>
      <w:marTop w:val="0"/>
      <w:marBottom w:val="0"/>
      <w:divBdr>
        <w:top w:val="none" w:sz="0" w:space="0" w:color="auto"/>
        <w:left w:val="none" w:sz="0" w:space="0" w:color="auto"/>
        <w:bottom w:val="none" w:sz="0" w:space="0" w:color="auto"/>
        <w:right w:val="none" w:sz="0" w:space="0" w:color="auto"/>
      </w:divBdr>
      <w:divsChild>
        <w:div w:id="1394505731">
          <w:marLeft w:val="0"/>
          <w:marRight w:val="0"/>
          <w:marTop w:val="0"/>
          <w:marBottom w:val="0"/>
          <w:divBdr>
            <w:top w:val="none" w:sz="0" w:space="0" w:color="auto"/>
            <w:left w:val="none" w:sz="0" w:space="0" w:color="auto"/>
            <w:bottom w:val="none" w:sz="0" w:space="0" w:color="auto"/>
            <w:right w:val="none" w:sz="0" w:space="0" w:color="auto"/>
          </w:divBdr>
          <w:divsChild>
            <w:div w:id="749890149">
              <w:marLeft w:val="0"/>
              <w:marRight w:val="0"/>
              <w:marTop w:val="0"/>
              <w:marBottom w:val="0"/>
              <w:divBdr>
                <w:top w:val="none" w:sz="0" w:space="0" w:color="auto"/>
                <w:left w:val="none" w:sz="0" w:space="0" w:color="auto"/>
                <w:bottom w:val="none" w:sz="0" w:space="0" w:color="auto"/>
                <w:right w:val="none" w:sz="0" w:space="0" w:color="auto"/>
              </w:divBdr>
              <w:divsChild>
                <w:div w:id="5332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61906">
      <w:bodyDiv w:val="1"/>
      <w:marLeft w:val="0"/>
      <w:marRight w:val="0"/>
      <w:marTop w:val="0"/>
      <w:marBottom w:val="0"/>
      <w:divBdr>
        <w:top w:val="none" w:sz="0" w:space="0" w:color="auto"/>
        <w:left w:val="none" w:sz="0" w:space="0" w:color="auto"/>
        <w:bottom w:val="none" w:sz="0" w:space="0" w:color="auto"/>
        <w:right w:val="none" w:sz="0" w:space="0" w:color="auto"/>
      </w:divBdr>
      <w:divsChild>
        <w:div w:id="1614285206">
          <w:marLeft w:val="0"/>
          <w:marRight w:val="0"/>
          <w:marTop w:val="0"/>
          <w:marBottom w:val="0"/>
          <w:divBdr>
            <w:top w:val="none" w:sz="0" w:space="0" w:color="auto"/>
            <w:left w:val="none" w:sz="0" w:space="0" w:color="auto"/>
            <w:bottom w:val="none" w:sz="0" w:space="0" w:color="auto"/>
            <w:right w:val="none" w:sz="0" w:space="0" w:color="auto"/>
          </w:divBdr>
        </w:div>
      </w:divsChild>
    </w:div>
    <w:div w:id="1681539746">
      <w:bodyDiv w:val="1"/>
      <w:marLeft w:val="0"/>
      <w:marRight w:val="0"/>
      <w:marTop w:val="0"/>
      <w:marBottom w:val="0"/>
      <w:divBdr>
        <w:top w:val="none" w:sz="0" w:space="0" w:color="auto"/>
        <w:left w:val="none" w:sz="0" w:space="0" w:color="auto"/>
        <w:bottom w:val="none" w:sz="0" w:space="0" w:color="auto"/>
        <w:right w:val="none" w:sz="0" w:space="0" w:color="auto"/>
      </w:divBdr>
      <w:divsChild>
        <w:div w:id="1036003099">
          <w:marLeft w:val="0"/>
          <w:marRight w:val="0"/>
          <w:marTop w:val="0"/>
          <w:marBottom w:val="0"/>
          <w:divBdr>
            <w:top w:val="none" w:sz="0" w:space="0" w:color="auto"/>
            <w:left w:val="none" w:sz="0" w:space="0" w:color="auto"/>
            <w:bottom w:val="none" w:sz="0" w:space="0" w:color="auto"/>
            <w:right w:val="none" w:sz="0" w:space="0" w:color="auto"/>
          </w:divBdr>
        </w:div>
        <w:div w:id="937368600">
          <w:marLeft w:val="0"/>
          <w:marRight w:val="0"/>
          <w:marTop w:val="0"/>
          <w:marBottom w:val="0"/>
          <w:divBdr>
            <w:top w:val="none" w:sz="0" w:space="0" w:color="auto"/>
            <w:left w:val="none" w:sz="0" w:space="0" w:color="auto"/>
            <w:bottom w:val="none" w:sz="0" w:space="0" w:color="auto"/>
            <w:right w:val="none" w:sz="0" w:space="0" w:color="auto"/>
          </w:divBdr>
          <w:divsChild>
            <w:div w:id="1744720680">
              <w:marLeft w:val="0"/>
              <w:marRight w:val="0"/>
              <w:marTop w:val="0"/>
              <w:marBottom w:val="0"/>
              <w:divBdr>
                <w:top w:val="none" w:sz="0" w:space="0" w:color="auto"/>
                <w:left w:val="none" w:sz="0" w:space="0" w:color="auto"/>
                <w:bottom w:val="none" w:sz="0" w:space="0" w:color="auto"/>
                <w:right w:val="none" w:sz="0" w:space="0" w:color="auto"/>
              </w:divBdr>
              <w:divsChild>
                <w:div w:id="1166749445">
                  <w:marLeft w:val="0"/>
                  <w:marRight w:val="0"/>
                  <w:marTop w:val="0"/>
                  <w:marBottom w:val="0"/>
                  <w:divBdr>
                    <w:top w:val="none" w:sz="0" w:space="0" w:color="auto"/>
                    <w:left w:val="none" w:sz="0" w:space="0" w:color="auto"/>
                    <w:bottom w:val="none" w:sz="0" w:space="0" w:color="auto"/>
                    <w:right w:val="none" w:sz="0" w:space="0" w:color="auto"/>
                  </w:divBdr>
                  <w:divsChild>
                    <w:div w:id="10944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13610">
      <w:bodyDiv w:val="1"/>
      <w:marLeft w:val="0"/>
      <w:marRight w:val="0"/>
      <w:marTop w:val="0"/>
      <w:marBottom w:val="0"/>
      <w:divBdr>
        <w:top w:val="none" w:sz="0" w:space="0" w:color="auto"/>
        <w:left w:val="none" w:sz="0" w:space="0" w:color="auto"/>
        <w:bottom w:val="none" w:sz="0" w:space="0" w:color="auto"/>
        <w:right w:val="none" w:sz="0" w:space="0" w:color="auto"/>
      </w:divBdr>
    </w:div>
    <w:div w:id="1959068209">
      <w:bodyDiv w:val="1"/>
      <w:marLeft w:val="0"/>
      <w:marRight w:val="0"/>
      <w:marTop w:val="0"/>
      <w:marBottom w:val="0"/>
      <w:divBdr>
        <w:top w:val="none" w:sz="0" w:space="0" w:color="auto"/>
        <w:left w:val="none" w:sz="0" w:space="0" w:color="auto"/>
        <w:bottom w:val="none" w:sz="0" w:space="0" w:color="auto"/>
        <w:right w:val="none" w:sz="0" w:space="0" w:color="auto"/>
      </w:divBdr>
      <w:divsChild>
        <w:div w:id="1905872552">
          <w:marLeft w:val="0"/>
          <w:marRight w:val="0"/>
          <w:marTop w:val="0"/>
          <w:marBottom w:val="0"/>
          <w:divBdr>
            <w:top w:val="none" w:sz="0" w:space="0" w:color="auto"/>
            <w:left w:val="none" w:sz="0" w:space="0" w:color="auto"/>
            <w:bottom w:val="none" w:sz="0" w:space="0" w:color="auto"/>
            <w:right w:val="none" w:sz="0" w:space="0" w:color="auto"/>
          </w:divBdr>
        </w:div>
        <w:div w:id="1339775552">
          <w:marLeft w:val="0"/>
          <w:marRight w:val="0"/>
          <w:marTop w:val="0"/>
          <w:marBottom w:val="0"/>
          <w:divBdr>
            <w:top w:val="none" w:sz="0" w:space="0" w:color="auto"/>
            <w:left w:val="none" w:sz="0" w:space="0" w:color="auto"/>
            <w:bottom w:val="none" w:sz="0" w:space="0" w:color="auto"/>
            <w:right w:val="none" w:sz="0" w:space="0" w:color="auto"/>
          </w:divBdr>
          <w:divsChild>
            <w:div w:id="1528444907">
              <w:marLeft w:val="0"/>
              <w:marRight w:val="0"/>
              <w:marTop w:val="0"/>
              <w:marBottom w:val="0"/>
              <w:divBdr>
                <w:top w:val="none" w:sz="0" w:space="0" w:color="auto"/>
                <w:left w:val="none" w:sz="0" w:space="0" w:color="auto"/>
                <w:bottom w:val="none" w:sz="0" w:space="0" w:color="auto"/>
                <w:right w:val="none" w:sz="0" w:space="0" w:color="auto"/>
              </w:divBdr>
              <w:divsChild>
                <w:div w:id="149104371">
                  <w:marLeft w:val="0"/>
                  <w:marRight w:val="0"/>
                  <w:marTop w:val="0"/>
                  <w:marBottom w:val="0"/>
                  <w:divBdr>
                    <w:top w:val="none" w:sz="0" w:space="0" w:color="auto"/>
                    <w:left w:val="none" w:sz="0" w:space="0" w:color="auto"/>
                    <w:bottom w:val="none" w:sz="0" w:space="0" w:color="auto"/>
                    <w:right w:val="none" w:sz="0" w:space="0" w:color="auto"/>
                  </w:divBdr>
                  <w:divsChild>
                    <w:div w:id="14276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75798">
      <w:bodyDiv w:val="1"/>
      <w:marLeft w:val="0"/>
      <w:marRight w:val="0"/>
      <w:marTop w:val="0"/>
      <w:marBottom w:val="0"/>
      <w:divBdr>
        <w:top w:val="none" w:sz="0" w:space="0" w:color="auto"/>
        <w:left w:val="none" w:sz="0" w:space="0" w:color="auto"/>
        <w:bottom w:val="none" w:sz="0" w:space="0" w:color="auto"/>
        <w:right w:val="none" w:sz="0" w:space="0" w:color="auto"/>
      </w:divBdr>
    </w:div>
    <w:div w:id="2021589245">
      <w:bodyDiv w:val="1"/>
      <w:marLeft w:val="0"/>
      <w:marRight w:val="0"/>
      <w:marTop w:val="0"/>
      <w:marBottom w:val="0"/>
      <w:divBdr>
        <w:top w:val="none" w:sz="0" w:space="0" w:color="auto"/>
        <w:left w:val="none" w:sz="0" w:space="0" w:color="auto"/>
        <w:bottom w:val="none" w:sz="0" w:space="0" w:color="auto"/>
        <w:right w:val="none" w:sz="0" w:space="0" w:color="auto"/>
      </w:divBdr>
      <w:divsChild>
        <w:div w:id="755714807">
          <w:marLeft w:val="0"/>
          <w:marRight w:val="0"/>
          <w:marTop w:val="0"/>
          <w:marBottom w:val="0"/>
          <w:divBdr>
            <w:top w:val="none" w:sz="0" w:space="0" w:color="auto"/>
            <w:left w:val="none" w:sz="0" w:space="0" w:color="auto"/>
            <w:bottom w:val="none" w:sz="0" w:space="0" w:color="auto"/>
            <w:right w:val="none" w:sz="0" w:space="0" w:color="auto"/>
          </w:divBdr>
        </w:div>
        <w:div w:id="1931355338">
          <w:marLeft w:val="0"/>
          <w:marRight w:val="0"/>
          <w:marTop w:val="0"/>
          <w:marBottom w:val="0"/>
          <w:divBdr>
            <w:top w:val="none" w:sz="0" w:space="0" w:color="auto"/>
            <w:left w:val="none" w:sz="0" w:space="0" w:color="auto"/>
            <w:bottom w:val="none" w:sz="0" w:space="0" w:color="auto"/>
            <w:right w:val="none" w:sz="0" w:space="0" w:color="auto"/>
          </w:divBdr>
          <w:divsChild>
            <w:div w:id="1128477833">
              <w:marLeft w:val="0"/>
              <w:marRight w:val="0"/>
              <w:marTop w:val="0"/>
              <w:marBottom w:val="0"/>
              <w:divBdr>
                <w:top w:val="none" w:sz="0" w:space="0" w:color="auto"/>
                <w:left w:val="none" w:sz="0" w:space="0" w:color="auto"/>
                <w:bottom w:val="none" w:sz="0" w:space="0" w:color="auto"/>
                <w:right w:val="none" w:sz="0" w:space="0" w:color="auto"/>
              </w:divBdr>
              <w:divsChild>
                <w:div w:id="55324620">
                  <w:marLeft w:val="0"/>
                  <w:marRight w:val="0"/>
                  <w:marTop w:val="0"/>
                  <w:marBottom w:val="0"/>
                  <w:divBdr>
                    <w:top w:val="none" w:sz="0" w:space="0" w:color="auto"/>
                    <w:left w:val="none" w:sz="0" w:space="0" w:color="auto"/>
                    <w:bottom w:val="none" w:sz="0" w:space="0" w:color="auto"/>
                    <w:right w:val="none" w:sz="0" w:space="0" w:color="auto"/>
                  </w:divBdr>
                  <w:divsChild>
                    <w:div w:id="17696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8.png"/><Relationship Id="rId39" Type="http://schemas.openxmlformats.org/officeDocument/2006/relationships/package" Target="embeddings/Microsoft_Word_Document2.docx"/><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belen-nm.gov" TargetMode="External"/><Relationship Id="rId32" Type="http://schemas.openxmlformats.org/officeDocument/2006/relationships/image" Target="media/image12.emf"/><Relationship Id="rId37" Type="http://schemas.openxmlformats.org/officeDocument/2006/relationships/oleObject" Target="embeddings/oleObject9.bin"/><Relationship Id="rId40" Type="http://schemas.openxmlformats.org/officeDocument/2006/relationships/hyperlink" Target="mailto:danny.garcia@belen-nm.gov"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8.bin"/><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Word_Document1.docx"/><Relationship Id="rId43" Type="http://schemas.openxmlformats.org/officeDocument/2006/relationships/package" Target="embeddings/Microsoft_Word_Document3.doc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www.belen-nm.gov" TargetMode="External"/><Relationship Id="rId33" Type="http://schemas.openxmlformats.org/officeDocument/2006/relationships/package" Target="embeddings/Microsoft_Word_Document.docx"/><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hyperlink" Target="mailto:frances.zeller@belen-nm.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599D7F33D4B24D853DE089546D0DFF" ma:contentTypeVersion="3" ma:contentTypeDescription="Create a new document." ma:contentTypeScope="" ma:versionID="2f150e7dee0e0bf2c2eca3e7df8806ff">
  <xsd:schema xmlns:xsd="http://www.w3.org/2001/XMLSchema" xmlns:xs="http://www.w3.org/2001/XMLSchema" xmlns:p="http://schemas.microsoft.com/office/2006/metadata/properties" xmlns:ns3="8a1b0dc9-f7e9-49f7-958a-b4885749c820" targetNamespace="http://schemas.microsoft.com/office/2006/metadata/properties" ma:root="true" ma:fieldsID="84474aaeafe6cc7c9599e201aec09bff" ns3:_="">
    <xsd:import namespace="8a1b0dc9-f7e9-49f7-958a-b4885749c820"/>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b0dc9-f7e9-49f7-958a-b4885749c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34CB95-AEDF-4FF4-B23F-17B7A99F2CE5}">
  <ds:schemaRefs>
    <ds:schemaRef ds:uri="http://schemas.microsoft.com/sharepoint/v3/contenttype/forms"/>
  </ds:schemaRefs>
</ds:datastoreItem>
</file>

<file path=customXml/itemProps2.xml><?xml version="1.0" encoding="utf-8"?>
<ds:datastoreItem xmlns:ds="http://schemas.openxmlformats.org/officeDocument/2006/customXml" ds:itemID="{C9F12135-2F6F-4D6C-9F79-8AB8DD721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b0dc9-f7e9-49f7-958a-b4885749c8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602810-A251-42DC-B285-C9310C9D0B7D}">
  <ds:schemaRefs>
    <ds:schemaRef ds:uri="http://schemas.openxmlformats.org/officeDocument/2006/bibliography"/>
  </ds:schemaRefs>
</ds:datastoreItem>
</file>

<file path=customXml/itemProps4.xml><?xml version="1.0" encoding="utf-8"?>
<ds:datastoreItem xmlns:ds="http://schemas.openxmlformats.org/officeDocument/2006/customXml" ds:itemID="{3B289FDD-5C1B-470B-88CE-218369F51C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125</Pages>
  <Words>33174</Words>
  <Characters>189095</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Pickering</dc:creator>
  <cp:keywords/>
  <dc:description/>
  <cp:lastModifiedBy>Kathleen Pickering</cp:lastModifiedBy>
  <cp:revision>2</cp:revision>
  <cp:lastPrinted>2024-02-23T18:10:00Z</cp:lastPrinted>
  <dcterms:created xsi:type="dcterms:W3CDTF">2024-08-06T19:40:00Z</dcterms:created>
  <dcterms:modified xsi:type="dcterms:W3CDTF">2024-08-06T19:40:00Z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0x010100D2599D7F33D4B24D853DE089546D0DFF</vt:lpwstr>
  </property>
</Properties>
</file>